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9" w:rsidRDefault="004D38ED" w:rsidP="00E95C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8220075"/>
            <wp:effectExtent l="19050" t="0" r="9525" b="0"/>
            <wp:docPr id="1" name="Рисунок 1" descr="G:\СКАН  ОД ФОС  РП 0101\8 РП ОД 05 МАТ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8 РП ОД 05 МАТЕМ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4075" cy="8220075"/>
            <wp:effectExtent l="19050" t="0" r="9525" b="0"/>
            <wp:docPr id="3" name="Рисунок 2" descr="G:\СКАН  ОД ФОС  РП 0101\8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8 РП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09" w:rsidRDefault="00E95C09" w:rsidP="00E95C09">
      <w:pPr>
        <w:spacing w:line="360" w:lineRule="auto"/>
        <w:jc w:val="center"/>
        <w:rPr>
          <w:b/>
          <w:sz w:val="28"/>
          <w:szCs w:val="28"/>
        </w:rPr>
      </w:pPr>
    </w:p>
    <w:p w:rsidR="00E95C09" w:rsidRDefault="00E95C09" w:rsidP="00E95C09">
      <w:pPr>
        <w:spacing w:line="360" w:lineRule="auto"/>
        <w:jc w:val="center"/>
        <w:rPr>
          <w:b/>
          <w:sz w:val="28"/>
          <w:szCs w:val="28"/>
        </w:rPr>
      </w:pPr>
    </w:p>
    <w:p w:rsidR="00E95C09" w:rsidRDefault="00E95C09" w:rsidP="00E95C09">
      <w:pPr>
        <w:spacing w:line="360" w:lineRule="auto"/>
        <w:jc w:val="center"/>
        <w:rPr>
          <w:b/>
          <w:sz w:val="28"/>
          <w:szCs w:val="28"/>
        </w:rPr>
      </w:pPr>
    </w:p>
    <w:p w:rsidR="00E95C09" w:rsidRDefault="00E95C09" w:rsidP="00E95C09">
      <w:pPr>
        <w:spacing w:line="360" w:lineRule="auto"/>
        <w:jc w:val="center"/>
        <w:rPr>
          <w:b/>
          <w:sz w:val="28"/>
          <w:szCs w:val="28"/>
        </w:rPr>
      </w:pPr>
    </w:p>
    <w:p w:rsidR="00E95C09" w:rsidRDefault="00E95C09" w:rsidP="00E95C09">
      <w:pPr>
        <w:spacing w:line="360" w:lineRule="auto"/>
        <w:jc w:val="center"/>
        <w:rPr>
          <w:b/>
          <w:sz w:val="28"/>
          <w:szCs w:val="28"/>
        </w:rPr>
      </w:pPr>
    </w:p>
    <w:p w:rsidR="00E95C09" w:rsidRDefault="00E95C09" w:rsidP="00E95C09">
      <w:pPr>
        <w:spacing w:line="360" w:lineRule="auto"/>
        <w:jc w:val="center"/>
        <w:rPr>
          <w:b/>
          <w:sz w:val="28"/>
          <w:szCs w:val="28"/>
        </w:rPr>
      </w:pPr>
    </w:p>
    <w:p w:rsidR="00E13667" w:rsidRPr="004A6D9A" w:rsidRDefault="00E95C09" w:rsidP="00E95C09">
      <w:pPr>
        <w:spacing w:line="360" w:lineRule="auto"/>
        <w:jc w:val="center"/>
        <w:rPr>
          <w:b/>
          <w:sz w:val="28"/>
          <w:szCs w:val="28"/>
        </w:rPr>
      </w:pPr>
      <w:r w:rsidRPr="004A6D9A">
        <w:rPr>
          <w:b/>
          <w:sz w:val="28"/>
          <w:szCs w:val="28"/>
        </w:rPr>
        <w:t xml:space="preserve"> </w:t>
      </w:r>
    </w:p>
    <w:p w:rsidR="000604F6" w:rsidRPr="004A6D9A" w:rsidRDefault="000604F6" w:rsidP="00E95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4A6D9A">
        <w:rPr>
          <w:b/>
          <w:sz w:val="28"/>
          <w:szCs w:val="28"/>
        </w:rPr>
        <w:t>СОДЕРЖАНИЕ</w:t>
      </w:r>
    </w:p>
    <w:p w:rsidR="000604F6" w:rsidRPr="004A6D9A" w:rsidRDefault="000604F6" w:rsidP="0006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2"/>
        <w:tblW w:w="9180" w:type="dxa"/>
        <w:tblLook w:val="04A0"/>
      </w:tblPr>
      <w:tblGrid>
        <w:gridCol w:w="8330"/>
        <w:gridCol w:w="850"/>
      </w:tblGrid>
      <w:tr w:rsidR="000604F6" w:rsidRPr="004A6D9A" w:rsidTr="00FB5CB2">
        <w:trPr>
          <w:trHeight w:val="98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6" w:rsidRPr="004A6D9A" w:rsidRDefault="000604F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4A6D9A">
              <w:rPr>
                <w:b/>
                <w:sz w:val="28"/>
                <w:szCs w:val="28"/>
              </w:rPr>
              <w:t xml:space="preserve">1.  </w:t>
            </w:r>
            <w:r w:rsidRPr="004A6D9A">
              <w:rPr>
                <w:b/>
                <w:bCs/>
                <w:sz w:val="28"/>
                <w:szCs w:val="28"/>
              </w:rPr>
              <w:t xml:space="preserve">ПЛАНИРУЕМЫЕ РЕЗУЛЬТАТЫ ОСВОЕНИЯ </w:t>
            </w:r>
            <w:r w:rsidRPr="004A6D9A">
              <w:rPr>
                <w:b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F6" w:rsidRPr="004A6D9A" w:rsidRDefault="000604F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4A6D9A">
              <w:rPr>
                <w:b/>
                <w:sz w:val="28"/>
                <w:szCs w:val="28"/>
              </w:rPr>
              <w:t>4</w:t>
            </w:r>
          </w:p>
        </w:tc>
      </w:tr>
      <w:tr w:rsidR="000604F6" w:rsidRPr="004A6D9A" w:rsidTr="00FB5CB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6" w:rsidRPr="004A6D9A" w:rsidRDefault="000604F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4A6D9A">
              <w:rPr>
                <w:b/>
                <w:sz w:val="28"/>
                <w:szCs w:val="28"/>
              </w:rPr>
              <w:t>2. СОДЕРЖАНИЕ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6" w:rsidRPr="002B7895" w:rsidRDefault="00A6712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604F6" w:rsidRPr="004A6D9A" w:rsidTr="00FB5CB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F6" w:rsidRPr="004A6D9A" w:rsidRDefault="000604F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4A6D9A">
              <w:rPr>
                <w:b/>
                <w:sz w:val="28"/>
                <w:szCs w:val="28"/>
              </w:rPr>
              <w:t>3. </w:t>
            </w:r>
            <w:r w:rsidRPr="004A6D9A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  <w:p w:rsidR="000604F6" w:rsidRPr="004A6D9A" w:rsidRDefault="000604F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F6" w:rsidRPr="001E2959" w:rsidRDefault="000604F6" w:rsidP="000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8"/>
                <w:szCs w:val="28"/>
              </w:rPr>
            </w:pPr>
            <w:r w:rsidRPr="004A6D9A">
              <w:rPr>
                <w:b/>
                <w:sz w:val="28"/>
                <w:szCs w:val="28"/>
              </w:rPr>
              <w:t>1</w:t>
            </w:r>
            <w:r w:rsidR="00A67126">
              <w:rPr>
                <w:b/>
                <w:sz w:val="28"/>
                <w:szCs w:val="28"/>
              </w:rPr>
              <w:t>4</w:t>
            </w:r>
          </w:p>
        </w:tc>
      </w:tr>
    </w:tbl>
    <w:p w:rsidR="000604F6" w:rsidRPr="004A6D9A" w:rsidRDefault="000604F6" w:rsidP="0006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</w:p>
    <w:p w:rsidR="000604F6" w:rsidRPr="004A6D9A" w:rsidRDefault="000604F6" w:rsidP="0006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</w:p>
    <w:p w:rsidR="000604F6" w:rsidRPr="004A6D9A" w:rsidRDefault="000604F6" w:rsidP="00060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val="en-US"/>
        </w:rPr>
      </w:pPr>
    </w:p>
    <w:p w:rsidR="00A41A7F" w:rsidRPr="004A6D9A" w:rsidRDefault="00A41A7F" w:rsidP="00752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41A7F" w:rsidRPr="004A6D9A" w:rsidSect="004A0CD3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4C0720" w:rsidRPr="004A6D9A" w:rsidRDefault="004C0720" w:rsidP="004C0720">
      <w:pPr>
        <w:jc w:val="center"/>
        <w:rPr>
          <w:b/>
          <w:bCs/>
          <w:caps/>
          <w:sz w:val="28"/>
          <w:szCs w:val="28"/>
        </w:rPr>
      </w:pPr>
      <w:r w:rsidRPr="004A6D9A">
        <w:rPr>
          <w:b/>
          <w:sz w:val="28"/>
          <w:szCs w:val="28"/>
        </w:rPr>
        <w:lastRenderedPageBreak/>
        <w:t xml:space="preserve">1. </w:t>
      </w:r>
      <w:r w:rsidRPr="004A6D9A">
        <w:rPr>
          <w:b/>
          <w:bCs/>
          <w:caps/>
          <w:sz w:val="28"/>
          <w:szCs w:val="28"/>
        </w:rPr>
        <w:t xml:space="preserve">ПЛАНИРУЕМЫЕ РЕЗУЛЬТАТЫ </w:t>
      </w:r>
    </w:p>
    <w:p w:rsidR="004C0720" w:rsidRPr="004A6D9A" w:rsidRDefault="004C0720" w:rsidP="004C0720">
      <w:pPr>
        <w:jc w:val="center"/>
        <w:rPr>
          <w:b/>
          <w:bCs/>
          <w:caps/>
          <w:sz w:val="28"/>
          <w:szCs w:val="28"/>
        </w:rPr>
      </w:pPr>
      <w:r w:rsidRPr="004A6D9A">
        <w:rPr>
          <w:b/>
          <w:bCs/>
          <w:sz w:val="28"/>
          <w:szCs w:val="28"/>
        </w:rPr>
        <w:t xml:space="preserve">        освоения учебной дисциплины</w:t>
      </w:r>
    </w:p>
    <w:p w:rsidR="004C0720" w:rsidRPr="004A6D9A" w:rsidRDefault="004C0720" w:rsidP="004C0720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5495"/>
        <w:gridCol w:w="4036"/>
      </w:tblGrid>
      <w:tr w:rsidR="004C0720" w:rsidRPr="004A6D9A" w:rsidTr="00FB5C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lang w:eastAsia="en-US"/>
              </w:rPr>
            </w:pPr>
            <w:r w:rsidRPr="004A6D9A">
              <w:rPr>
                <w:b/>
                <w:lang w:eastAsia="en-US"/>
              </w:rPr>
              <w:t>Результаты обучения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lang w:eastAsia="en-US"/>
              </w:rPr>
            </w:pPr>
            <w:r w:rsidRPr="004A6D9A">
              <w:rPr>
                <w:b/>
                <w:lang w:eastAsia="en-US"/>
              </w:rPr>
              <w:t>(освоенные умения, усвоенные знания)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lang w:eastAsia="en-US"/>
              </w:rPr>
            </w:pPr>
            <w:r w:rsidRPr="004A6D9A">
              <w:rPr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4C0720" w:rsidRPr="004A6D9A" w:rsidTr="00FB5C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20" w:rsidRPr="004A6D9A" w:rsidRDefault="00451570" w:rsidP="00451570">
            <w:pPr>
              <w:pStyle w:val="a7"/>
              <w:spacing w:after="60" w:line="230" w:lineRule="exact"/>
              <w:ind w:right="20" w:firstLine="280"/>
            </w:pPr>
            <w:r w:rsidRPr="004A6D9A">
              <w:t>Освоение содержания учебной дисциплины «Математика» обеспечивает достиже</w:t>
            </w:r>
            <w:r w:rsidRPr="004A6D9A">
              <w:softHyphen/>
              <w:t>ние студентами следующих</w:t>
            </w:r>
            <w:r w:rsidRPr="004A6D9A">
              <w:rPr>
                <w:rStyle w:val="42"/>
                <w:rFonts w:ascii="Times New Roman" w:hAnsi="Times New Roman" w:cs="Times New Roman"/>
              </w:rPr>
              <w:t xml:space="preserve"> результатов: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</w:p>
        </w:tc>
      </w:tr>
      <w:tr w:rsidR="004C0720" w:rsidRPr="004A6D9A" w:rsidTr="00FB5C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70" w:rsidRPr="004A6D9A" w:rsidRDefault="004C0720" w:rsidP="0045157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A6D9A">
              <w:rPr>
                <w:rFonts w:eastAsiaTheme="minorHAnsi"/>
                <w:lang w:eastAsia="en-US"/>
              </w:rPr>
              <w:t xml:space="preserve">• </w:t>
            </w:r>
            <w:r w:rsidRPr="004A6D9A">
              <w:rPr>
                <w:rFonts w:eastAsiaTheme="minorHAnsi"/>
                <w:b/>
                <w:bCs/>
                <w:i/>
                <w:iCs/>
                <w:lang w:eastAsia="en-US"/>
              </w:rPr>
              <w:t>личностных</w:t>
            </w:r>
            <w:r w:rsidRPr="004A6D9A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сформированность представлений о математике как универсальном языке науки, средстве моделирования явлений и процессов, идеях и методах ма</w:t>
            </w:r>
            <w:r w:rsidRPr="004A6D9A">
              <w:softHyphen/>
              <w:t>тематики;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73"/>
              </w:tabs>
              <w:spacing w:after="0" w:line="230" w:lineRule="exact"/>
              <w:ind w:left="860" w:right="20" w:hanging="280"/>
              <w:jc w:val="both"/>
            </w:pPr>
            <w:r w:rsidRPr="004A6D9A">
              <w:t>развитие логического мышления, пространственного воображения, алгорит</w:t>
            </w:r>
            <w:r w:rsidRPr="004A6D9A">
              <w:softHyphen/>
      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овладение математическими знаниями и умениями, необходимыми в по</w:t>
            </w:r>
            <w:r w:rsidRPr="004A6D9A">
              <w:softHyphen/>
      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готовность и способность к образованию, в том числе самообразованию, на протяжении всей жизни; сознательное отношение к непрерывному об</w:t>
            </w:r>
            <w:r w:rsidRPr="004A6D9A">
              <w:softHyphen/>
              <w:t>разованию как условию успешной профессиональной и общественной дея</w:t>
            </w:r>
            <w:r w:rsidRPr="004A6D9A">
              <w:softHyphen/>
              <w:t>тельности;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готовность и способность к самостоятельной творческой и ответственной деятельности;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готовность к коллективной работе, сотрудничеству со сверстниками в обра</w:t>
            </w:r>
            <w:r w:rsidRPr="004A6D9A">
              <w:softHyphen/>
              <w:t>зовательной, общественно полезной, учебно-исследовательской, проектной и других видах деятельности;</w:t>
            </w:r>
          </w:p>
          <w:p w:rsidR="00451570" w:rsidRPr="004A6D9A" w:rsidRDefault="00451570" w:rsidP="00451570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60" w:line="230" w:lineRule="exact"/>
              <w:ind w:left="860" w:right="20" w:hanging="280"/>
              <w:jc w:val="both"/>
            </w:pPr>
            <w:r w:rsidRPr="004A6D9A">
              <w:t>отношение к профессиональной деятельности как возможности участия в реше</w:t>
            </w:r>
            <w:r w:rsidRPr="004A6D9A">
              <w:softHyphen/>
              <w:t>нии личных, общественных, государственных, общенациональных проблем;</w:t>
            </w:r>
          </w:p>
          <w:p w:rsidR="00451570" w:rsidRPr="004A6D9A" w:rsidRDefault="00451570" w:rsidP="00FB5C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4C0720" w:rsidRPr="004A6D9A" w:rsidRDefault="004C0720" w:rsidP="00451570">
            <w:pPr>
              <w:shd w:val="clear" w:color="auto" w:fill="FFFFFF"/>
              <w:ind w:right="-123" w:firstLine="54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6D9A">
              <w:rPr>
                <w:lang w:eastAsia="en-US"/>
              </w:rPr>
              <w:t>Фронтальный опрос.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A6D9A">
              <w:rPr>
                <w:lang w:eastAsia="en-US"/>
              </w:rPr>
              <w:t>Оценка результатов самостоятельной работы обучающихся.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lang w:eastAsia="en-US"/>
              </w:rPr>
            </w:pPr>
          </w:p>
        </w:tc>
      </w:tr>
      <w:tr w:rsidR="004C0720" w:rsidRPr="004A6D9A" w:rsidTr="00FB5C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20" w:rsidRPr="004A6D9A" w:rsidRDefault="004C0720" w:rsidP="00FB5C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A6D9A">
              <w:rPr>
                <w:rFonts w:eastAsiaTheme="minorHAnsi"/>
                <w:lang w:eastAsia="en-US"/>
              </w:rPr>
              <w:t xml:space="preserve">• </w:t>
            </w:r>
            <w:r w:rsidRPr="004A6D9A">
              <w:rPr>
                <w:rFonts w:eastAsiaTheme="minorHAnsi"/>
                <w:b/>
                <w:bCs/>
                <w:i/>
                <w:iCs/>
                <w:lang w:eastAsia="en-US"/>
              </w:rPr>
              <w:t>метапредметных</w:t>
            </w:r>
            <w:r w:rsidRPr="004A6D9A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 xml:space="preserve">умение самостоятельно определять цели деятельности и составлять планы деятельности; самостоятельно </w:t>
            </w:r>
            <w:r w:rsidRPr="004A6D9A">
              <w:lastRenderedPageBreak/>
              <w:t>осуществлять, контролировать и корректи</w:t>
            </w:r>
            <w:r w:rsidRPr="004A6D9A">
              <w:softHyphen/>
      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      </w:r>
            <w:r w:rsidRPr="004A6D9A">
              <w:softHyphen/>
              <w:t>тивно разрешать конфликты;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      </w:r>
            <w:r w:rsidRPr="004A6D9A">
              <w:softHyphen/>
              <w:t>лучаемую из различных источников;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      </w:r>
            <w:r w:rsidRPr="004A6D9A">
              <w:softHyphen/>
              <w:t>принимать красоту и гармонию мира;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</w:p>
          <w:p w:rsidR="002B4E25" w:rsidRPr="004A6D9A" w:rsidRDefault="002B4E25" w:rsidP="002B4E25">
            <w:pPr>
              <w:pStyle w:val="111"/>
              <w:shd w:val="clear" w:color="auto" w:fill="auto"/>
              <w:spacing w:before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20" w:rsidRPr="004A6D9A" w:rsidRDefault="004C0720" w:rsidP="00FB5CB2">
            <w:pPr>
              <w:shd w:val="clear" w:color="auto" w:fill="FFFFFF"/>
              <w:ind w:right="-123" w:firstLine="543"/>
              <w:jc w:val="both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lang w:eastAsia="en-US"/>
              </w:rPr>
            </w:pPr>
            <w:r w:rsidRPr="004A6D9A">
              <w:rPr>
                <w:lang w:eastAsia="en-US"/>
              </w:rPr>
              <w:lastRenderedPageBreak/>
              <w:t>Тестирование.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lang w:eastAsia="en-US"/>
              </w:rPr>
            </w:pPr>
            <w:r w:rsidRPr="004A6D9A">
              <w:rPr>
                <w:lang w:eastAsia="en-US"/>
              </w:rPr>
              <w:t>Оценка результатов самостоятельной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lang w:eastAsia="en-US"/>
              </w:rPr>
            </w:pPr>
            <w:r w:rsidRPr="004A6D9A">
              <w:rPr>
                <w:lang w:eastAsia="en-US"/>
              </w:rPr>
              <w:lastRenderedPageBreak/>
              <w:t>работы обучающихся.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142"/>
              <w:rPr>
                <w:lang w:eastAsia="en-US"/>
              </w:rPr>
            </w:pPr>
            <w:r w:rsidRPr="004A6D9A">
              <w:rPr>
                <w:lang w:eastAsia="en-US"/>
              </w:rPr>
              <w:t>Защита индивидуального проекта</w:t>
            </w:r>
          </w:p>
        </w:tc>
      </w:tr>
      <w:tr w:rsidR="004C0720" w:rsidRPr="004A6D9A" w:rsidTr="00FB5CB2">
        <w:trPr>
          <w:trHeight w:val="1168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20" w:rsidRPr="004A6D9A" w:rsidRDefault="004C0720" w:rsidP="00FB5C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A6D9A">
              <w:rPr>
                <w:rFonts w:eastAsiaTheme="minorHAnsi"/>
                <w:lang w:eastAsia="en-US"/>
              </w:rPr>
              <w:lastRenderedPageBreak/>
              <w:t xml:space="preserve">• </w:t>
            </w:r>
            <w:r w:rsidRPr="004A6D9A">
              <w:rPr>
                <w:rFonts w:eastAsiaTheme="minorHAnsi"/>
                <w:b/>
                <w:bCs/>
                <w:i/>
                <w:iCs/>
                <w:lang w:eastAsia="en-US"/>
              </w:rPr>
              <w:t>предметных</w:t>
            </w:r>
            <w:r w:rsidRPr="004A6D9A"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сформированность представлений о математических понятиях как важней</w:t>
            </w:r>
            <w:r w:rsidRPr="004A6D9A">
              <w:softHyphen/>
      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владение методами доказательств и алгоритмов решения, умение их приме</w:t>
            </w:r>
            <w:r w:rsidRPr="004A6D9A">
              <w:softHyphen/>
              <w:t>нять, проводить доказательные рассуждения в ходе решения задач;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      </w:r>
            <w:r w:rsidRPr="004A6D9A">
              <w:softHyphen/>
              <w:t>иска пути решения и иллюстрации решения уравнений и неравенств;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</w:t>
            </w:r>
            <w:r w:rsidRPr="004A6D9A">
              <w:softHyphen/>
              <w:t>ций, использование полученных знаний для описания и анализа реальных зависимостей;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владение основными понятиями о плоских и пространственных геометриче</w:t>
            </w:r>
            <w:r w:rsidRPr="004A6D9A">
              <w:softHyphen/>
              <w:t>ских фигурах, их основных свойствах; сформированность умения распозна</w:t>
            </w:r>
            <w:r w:rsidRPr="004A6D9A">
              <w:softHyphen/>
              <w:t>вать геометрические фигуры на чертежах, моделях и в реальном мире; при</w:t>
            </w:r>
            <w:r w:rsidRPr="004A6D9A">
              <w:softHyphen/>
              <w:t>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0" w:line="230" w:lineRule="exact"/>
              <w:ind w:left="860" w:right="20" w:hanging="280"/>
              <w:jc w:val="both"/>
            </w:pPr>
            <w:r w:rsidRPr="004A6D9A">
              <w:t>сформированность представлений о процессах и явлениях, имеющих веро</w:t>
            </w:r>
            <w:r w:rsidRPr="004A6D9A">
              <w:softHyphen/>
      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2B4E25" w:rsidRPr="004A6D9A" w:rsidRDefault="002B4E25" w:rsidP="002B4E25">
            <w:pPr>
              <w:pStyle w:val="a7"/>
              <w:numPr>
                <w:ilvl w:val="0"/>
                <w:numId w:val="28"/>
              </w:numPr>
              <w:tabs>
                <w:tab w:val="left" w:pos="868"/>
              </w:tabs>
              <w:spacing w:after="197" w:line="230" w:lineRule="exact"/>
              <w:ind w:left="860" w:right="20" w:hanging="280"/>
              <w:jc w:val="both"/>
            </w:pPr>
            <w:r w:rsidRPr="004A6D9A">
              <w:t>владение навыками использования готовых компьютерных программ при решении задач.</w:t>
            </w:r>
          </w:p>
          <w:p w:rsidR="004C0720" w:rsidRPr="004A6D9A" w:rsidRDefault="004C0720" w:rsidP="00FB5CB2">
            <w:pPr>
              <w:shd w:val="clear" w:color="auto" w:fill="FFFFFF"/>
              <w:ind w:right="-123" w:firstLine="543"/>
              <w:jc w:val="both"/>
            </w:pPr>
          </w:p>
          <w:p w:rsidR="004C0720" w:rsidRPr="004A6D9A" w:rsidRDefault="004C0720" w:rsidP="00FB5CB2">
            <w:pPr>
              <w:shd w:val="clear" w:color="auto" w:fill="FFFFFF"/>
              <w:ind w:right="-123" w:firstLine="543"/>
              <w:jc w:val="both"/>
              <w:rPr>
                <w:rStyle w:val="37"/>
                <w:rFonts w:ascii="Times New Roman" w:hAnsi="Times New Roman" w:cs="Times New Roman"/>
                <w:b/>
              </w:rPr>
            </w:pPr>
          </w:p>
          <w:p w:rsidR="004C0720" w:rsidRPr="004A6D9A" w:rsidRDefault="004C0720" w:rsidP="00FB5CB2">
            <w:pPr>
              <w:shd w:val="clear" w:color="auto" w:fill="FFFFFF"/>
              <w:ind w:right="-123" w:firstLine="543"/>
              <w:jc w:val="both"/>
              <w:rPr>
                <w:rStyle w:val="37"/>
                <w:rFonts w:ascii="Times New Roman" w:hAnsi="Times New Roman" w:cs="Times New Roman"/>
                <w:b/>
              </w:rPr>
            </w:pPr>
          </w:p>
          <w:p w:rsidR="004C0720" w:rsidRPr="004A6D9A" w:rsidRDefault="004C0720" w:rsidP="00FB5CB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4A6D9A">
              <w:rPr>
                <w:lang w:eastAsia="en-US"/>
              </w:rPr>
              <w:t>Фронтальный опрос.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4A6D9A">
              <w:rPr>
                <w:lang w:eastAsia="en-US"/>
              </w:rPr>
              <w:t>Оценка действий обучающихся на лабораторных работах.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eastAsia="+mn-ea"/>
                <w:color w:val="3C4643"/>
                <w:kern w:val="24"/>
                <w:lang w:eastAsia="en-US"/>
              </w:rPr>
            </w:pPr>
            <w:r w:rsidRPr="004A6D9A">
              <w:rPr>
                <w:lang w:eastAsia="en-US"/>
              </w:rPr>
              <w:t>Оценка результатов самостоятельной работы обучающихся.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4A6D9A">
              <w:rPr>
                <w:lang w:eastAsia="en-US"/>
              </w:rPr>
              <w:t>Защита индивидуального проекта.</w:t>
            </w: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C0720" w:rsidRPr="004A6D9A" w:rsidRDefault="004C0720" w:rsidP="00FB5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2B4E25" w:rsidRPr="004A6D9A" w:rsidRDefault="002B4E25" w:rsidP="002B4E25">
      <w:pPr>
        <w:tabs>
          <w:tab w:val="left" w:pos="567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C0720" w:rsidRPr="004A6D9A" w:rsidRDefault="004C0720" w:rsidP="004C0720">
      <w:pPr>
        <w:tabs>
          <w:tab w:val="left" w:pos="567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</w:p>
    <w:p w:rsidR="001F4E49" w:rsidRPr="004A6D9A" w:rsidRDefault="004C0720" w:rsidP="004C0720">
      <w:pPr>
        <w:pStyle w:val="af"/>
        <w:tabs>
          <w:tab w:val="left" w:pos="567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A6D9A">
        <w:rPr>
          <w:b/>
          <w:sz w:val="28"/>
          <w:szCs w:val="28"/>
        </w:rPr>
        <w:t xml:space="preserve">            2.СОДЕРЖАНИЕ </w:t>
      </w:r>
      <w:r w:rsidR="001F4E49" w:rsidRPr="004A6D9A">
        <w:rPr>
          <w:b/>
          <w:sz w:val="28"/>
          <w:szCs w:val="28"/>
        </w:rPr>
        <w:t>УЧЕБНОЙ ДИСЦИПЛИНЫ</w:t>
      </w:r>
    </w:p>
    <w:p w:rsidR="001F4E49" w:rsidRPr="004A6D9A" w:rsidRDefault="001F4E49" w:rsidP="001F4E49">
      <w:pPr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1F4E49" w:rsidRPr="004A6D9A" w:rsidRDefault="001F4E49" w:rsidP="001F4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4A6D9A">
        <w:rPr>
          <w:b/>
          <w:sz w:val="28"/>
          <w:szCs w:val="28"/>
        </w:rPr>
        <w:t>2.1. Объем учебной дисциплины и виды учебной работы</w:t>
      </w:r>
    </w:p>
    <w:p w:rsidR="004C0720" w:rsidRPr="004A6D9A" w:rsidRDefault="004C0720" w:rsidP="001F4E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4C0720" w:rsidRPr="004A6D9A" w:rsidRDefault="004C0720" w:rsidP="004C0720">
      <w:pPr>
        <w:rPr>
          <w:sz w:val="28"/>
          <w:szCs w:val="28"/>
        </w:rPr>
      </w:pPr>
    </w:p>
    <w:p w:rsidR="004C0720" w:rsidRPr="004A6D9A" w:rsidRDefault="004C0720" w:rsidP="004C0720">
      <w:pPr>
        <w:rPr>
          <w:rFonts w:eastAsiaTheme="minorEastAsia"/>
        </w:rPr>
      </w:pPr>
      <w:r w:rsidRPr="004A6D9A">
        <w:rPr>
          <w:sz w:val="28"/>
          <w:szCs w:val="28"/>
        </w:rPr>
        <w:tab/>
      </w:r>
    </w:p>
    <w:tbl>
      <w:tblPr>
        <w:tblpPr w:leftFromText="180" w:rightFromText="180" w:vertAnchor="text" w:tblpX="-435" w:tblpY="1"/>
        <w:tblOverlap w:val="never"/>
        <w:tblW w:w="9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5"/>
        <w:gridCol w:w="1086"/>
      </w:tblGrid>
      <w:tr w:rsidR="004C0720" w:rsidRPr="004A6D9A" w:rsidTr="00FB5CB2">
        <w:trPr>
          <w:trHeight w:val="999"/>
        </w:trPr>
        <w:tc>
          <w:tcPr>
            <w:tcW w:w="8615" w:type="dxa"/>
          </w:tcPr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>Вид учебной работы</w:t>
            </w: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</w:tcPr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4C0720" w:rsidRPr="004A6D9A" w:rsidTr="00FB5CB2">
        <w:trPr>
          <w:trHeight w:val="285"/>
        </w:trPr>
        <w:tc>
          <w:tcPr>
            <w:tcW w:w="8615" w:type="dxa"/>
          </w:tcPr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086" w:type="dxa"/>
          </w:tcPr>
          <w:p w:rsidR="004C0720" w:rsidRPr="00D73534" w:rsidRDefault="005953B8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351</w:t>
            </w:r>
          </w:p>
        </w:tc>
      </w:tr>
      <w:tr w:rsidR="004C0720" w:rsidRPr="004A6D9A" w:rsidTr="00FB5CB2">
        <w:tc>
          <w:tcPr>
            <w:tcW w:w="8615" w:type="dxa"/>
          </w:tcPr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086" w:type="dxa"/>
          </w:tcPr>
          <w:p w:rsidR="004C0720" w:rsidRPr="00D73534" w:rsidRDefault="005953B8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234</w:t>
            </w:r>
          </w:p>
        </w:tc>
      </w:tr>
      <w:tr w:rsidR="004C0720" w:rsidRPr="004A6D9A" w:rsidTr="00FB5CB2">
        <w:tc>
          <w:tcPr>
            <w:tcW w:w="8615" w:type="dxa"/>
          </w:tcPr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1086" w:type="dxa"/>
          </w:tcPr>
          <w:p w:rsidR="004C0720" w:rsidRPr="004A6D9A" w:rsidRDefault="004C0720" w:rsidP="004C0720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>Лекции</w:t>
            </w:r>
          </w:p>
        </w:tc>
        <w:tc>
          <w:tcPr>
            <w:tcW w:w="1086" w:type="dxa"/>
          </w:tcPr>
          <w:p w:rsidR="009F0217" w:rsidRPr="004A6D9A" w:rsidRDefault="005953B8" w:rsidP="00625A9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625A97">
              <w:rPr>
                <w:rFonts w:eastAsiaTheme="minorEastAsia"/>
                <w:sz w:val="22"/>
                <w:szCs w:val="22"/>
              </w:rPr>
              <w:t>18</w:t>
            </w: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086" w:type="dxa"/>
          </w:tcPr>
          <w:p w:rsidR="009F0217" w:rsidRPr="004A6D9A" w:rsidRDefault="005953B8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625A97">
              <w:rPr>
                <w:rFonts w:eastAsiaTheme="minorEastAsia"/>
                <w:sz w:val="22"/>
                <w:szCs w:val="22"/>
              </w:rPr>
              <w:t>16</w:t>
            </w: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6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4A6D9A">
              <w:rPr>
                <w:rFonts w:eastAsiaTheme="minorEastAsia"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086" w:type="dxa"/>
          </w:tcPr>
          <w:p w:rsidR="009F0217" w:rsidRPr="00D73534" w:rsidRDefault="005953B8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117</w:t>
            </w: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6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9F0217" w:rsidRPr="004A6D9A" w:rsidTr="00FB5CB2">
        <w:tc>
          <w:tcPr>
            <w:tcW w:w="8615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086" w:type="dxa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9F0217" w:rsidRPr="004A6D9A" w:rsidTr="00FB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9701" w:type="dxa"/>
            <w:gridSpan w:val="2"/>
          </w:tcPr>
          <w:p w:rsidR="009F0217" w:rsidRPr="004A6D9A" w:rsidRDefault="009F0217" w:rsidP="009F0217">
            <w:pPr>
              <w:shd w:val="clear" w:color="auto" w:fill="FFFFFF"/>
              <w:spacing w:after="200" w:line="276" w:lineRule="auto"/>
              <w:rPr>
                <w:rFonts w:eastAsiaTheme="minorEastAsia"/>
                <w:sz w:val="22"/>
                <w:szCs w:val="28"/>
              </w:rPr>
            </w:pPr>
            <w:r w:rsidRPr="004A6D9A">
              <w:rPr>
                <w:rFonts w:eastAsiaTheme="minorEastAsia"/>
                <w:spacing w:val="10"/>
                <w:szCs w:val="18"/>
                <w:shd w:val="clear" w:color="auto" w:fill="FFFFFF"/>
              </w:rPr>
              <w:t xml:space="preserve">Итоговая аттестация в форме </w:t>
            </w:r>
            <w:r w:rsidR="0045197F">
              <w:rPr>
                <w:rFonts w:eastAsiaTheme="minorEastAsia"/>
                <w:color w:val="000000"/>
                <w:sz w:val="26"/>
                <w:szCs w:val="28"/>
              </w:rPr>
              <w:t>- экзамен</w:t>
            </w:r>
            <w:r w:rsidR="0082315E">
              <w:rPr>
                <w:rFonts w:eastAsiaTheme="minorEastAsia"/>
                <w:color w:val="000000"/>
                <w:sz w:val="26"/>
                <w:szCs w:val="28"/>
              </w:rPr>
              <w:t>а</w:t>
            </w:r>
          </w:p>
        </w:tc>
      </w:tr>
    </w:tbl>
    <w:p w:rsidR="004C0720" w:rsidRPr="004A6D9A" w:rsidRDefault="004C0720" w:rsidP="004C0720">
      <w:pPr>
        <w:shd w:val="clear" w:color="auto" w:fill="FFFFFF"/>
        <w:spacing w:after="200" w:line="276" w:lineRule="auto"/>
        <w:rPr>
          <w:rFonts w:eastAsiaTheme="minorEastAsia"/>
          <w:sz w:val="22"/>
          <w:szCs w:val="28"/>
        </w:rPr>
      </w:pPr>
    </w:p>
    <w:p w:rsidR="004C0720" w:rsidRPr="004A6D9A" w:rsidRDefault="004C0720" w:rsidP="004C0720">
      <w:pPr>
        <w:spacing w:line="276" w:lineRule="auto"/>
        <w:rPr>
          <w:rFonts w:eastAsiaTheme="minorEastAsia"/>
        </w:rPr>
        <w:sectPr w:rsidR="004C0720" w:rsidRPr="004A6D9A">
          <w:pgSz w:w="11906" w:h="16838"/>
          <w:pgMar w:top="1134" w:right="851" w:bottom="1134" w:left="1701" w:header="709" w:footer="709" w:gutter="0"/>
          <w:cols w:space="720"/>
        </w:sectPr>
      </w:pPr>
    </w:p>
    <w:p w:rsidR="00451570" w:rsidRPr="004A6D9A" w:rsidRDefault="00451570" w:rsidP="00187B0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A6D9A">
        <w:rPr>
          <w:rFonts w:eastAsiaTheme="minorHAnsi"/>
          <w:b/>
          <w:sz w:val="28"/>
          <w:szCs w:val="28"/>
          <w:lang w:eastAsia="en-US"/>
        </w:rPr>
        <w:lastRenderedPageBreak/>
        <w:t>Введение</w:t>
      </w:r>
    </w:p>
    <w:p w:rsidR="00921EB4" w:rsidRPr="004A6D9A" w:rsidRDefault="00451570" w:rsidP="00451570">
      <w:pPr>
        <w:shd w:val="clear" w:color="auto" w:fill="FFFFFF"/>
        <w:ind w:right="-123" w:firstLine="543"/>
        <w:jc w:val="both"/>
        <w:rPr>
          <w:rStyle w:val="48"/>
          <w:rFonts w:ascii="Times New Roman" w:hAnsi="Times New Roman" w:cs="Times New Roman"/>
          <w:b/>
          <w:bCs/>
          <w:sz w:val="24"/>
          <w:szCs w:val="24"/>
        </w:rPr>
      </w:pPr>
      <w:r w:rsidRPr="004A6D9A">
        <w:rPr>
          <w:rStyle w:val="48"/>
          <w:rFonts w:ascii="Times New Roman" w:hAnsi="Times New Roman" w:cs="Times New Roman"/>
          <w:b/>
          <w:bCs/>
          <w:sz w:val="24"/>
          <w:szCs w:val="24"/>
        </w:rPr>
        <w:t>Социально-экономический профиль профессионального образования</w:t>
      </w:r>
    </w:p>
    <w:p w:rsidR="00451570" w:rsidRPr="004A6D9A" w:rsidRDefault="00451570" w:rsidP="00451570">
      <w:pPr>
        <w:shd w:val="clear" w:color="auto" w:fill="FFFFFF"/>
        <w:ind w:right="-123" w:firstLine="543"/>
        <w:jc w:val="both"/>
      </w:pPr>
    </w:p>
    <w:p w:rsidR="00921EB4" w:rsidRPr="004A6D9A" w:rsidRDefault="00921EB4" w:rsidP="00921EB4">
      <w:pPr>
        <w:pStyle w:val="410"/>
        <w:keepNext/>
        <w:keepLines/>
        <w:shd w:val="clear" w:color="auto" w:fill="auto"/>
        <w:spacing w:before="0" w:after="144" w:line="350" w:lineRule="exact"/>
        <w:ind w:righ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3"/>
      <w:r w:rsidRPr="004A6D9A">
        <w:rPr>
          <w:rStyle w:val="44"/>
          <w:rFonts w:ascii="Times New Roman" w:hAnsi="Times New Roman" w:cs="Times New Roman"/>
          <w:sz w:val="24"/>
          <w:szCs w:val="24"/>
        </w:rPr>
        <w:t>Алгебра</w:t>
      </w:r>
      <w:bookmarkEnd w:id="0"/>
    </w:p>
    <w:p w:rsidR="00921EB4" w:rsidRPr="004A6D9A" w:rsidRDefault="00921EB4" w:rsidP="00921EB4">
      <w:pPr>
        <w:pStyle w:val="621"/>
        <w:keepNext/>
        <w:keepLines/>
        <w:shd w:val="clear" w:color="auto" w:fill="auto"/>
        <w:spacing w:before="0" w:after="148" w:line="26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" w:name="bookmark14"/>
      <w:r w:rsidRPr="004A6D9A">
        <w:rPr>
          <w:rStyle w:val="620"/>
          <w:rFonts w:ascii="Times New Roman" w:hAnsi="Times New Roman" w:cs="Times New Roman"/>
          <w:sz w:val="24"/>
          <w:szCs w:val="24"/>
        </w:rPr>
        <w:t>Развитие понятия о числе</w:t>
      </w:r>
      <w:bookmarkEnd w:id="1"/>
    </w:p>
    <w:p w:rsidR="00921EB4" w:rsidRPr="004A6D9A" w:rsidRDefault="00921EB4" w:rsidP="00921EB4">
      <w:pPr>
        <w:pStyle w:val="a7"/>
        <w:spacing w:after="216" w:line="230" w:lineRule="exact"/>
        <w:ind w:left="20" w:right="20" w:firstLine="280"/>
      </w:pPr>
      <w:r w:rsidRPr="004A6D9A">
        <w:t>Целые и рациональные числа. Действительные числа.</w:t>
      </w:r>
      <w:r w:rsidRPr="004A6D9A">
        <w:rPr>
          <w:rStyle w:val="aff5"/>
          <w:rFonts w:ascii="Times New Roman" w:hAnsi="Times New Roman" w:cs="Times New Roman"/>
        </w:rPr>
        <w:t xml:space="preserve"> Приближенные вычисления. Комплексные числа.</w:t>
      </w:r>
    </w:p>
    <w:p w:rsidR="00921EB4" w:rsidRPr="004A6D9A" w:rsidRDefault="00921EB4" w:rsidP="00921EB4">
      <w:pPr>
        <w:pStyle w:val="621"/>
        <w:keepNext/>
        <w:keepLines/>
        <w:shd w:val="clear" w:color="auto" w:fill="auto"/>
        <w:spacing w:before="0" w:after="153" w:line="26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2" w:name="bookmark15"/>
      <w:r w:rsidRPr="004A6D9A">
        <w:rPr>
          <w:rStyle w:val="620"/>
          <w:rFonts w:ascii="Times New Roman" w:hAnsi="Times New Roman" w:cs="Times New Roman"/>
          <w:sz w:val="24"/>
          <w:szCs w:val="24"/>
        </w:rPr>
        <w:t>Корни, степени и логарифмы</w:t>
      </w:r>
      <w:bookmarkEnd w:id="2"/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31"/>
          <w:rFonts w:ascii="Times New Roman" w:hAnsi="Times New Roman" w:cs="Times New Roman"/>
        </w:rPr>
        <w:t>Корни и степени.</w:t>
      </w:r>
      <w:r w:rsidRPr="004A6D9A">
        <w:t xml:space="preserve"> Корни натуральной степени из числа и их свойства. Степени с рациональными показателями, их свойства. Степени с действительными показате</w:t>
      </w:r>
      <w:r w:rsidRPr="004A6D9A">
        <w:softHyphen/>
        <w:t>лями.</w:t>
      </w:r>
      <w:r w:rsidRPr="004A6D9A">
        <w:rPr>
          <w:rStyle w:val="aff5"/>
          <w:rFonts w:ascii="Times New Roman" w:hAnsi="Times New Roman" w:cs="Times New Roman"/>
        </w:rPr>
        <w:t xml:space="preserve"> Свойства степени с действительным показателем.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31"/>
          <w:rFonts w:ascii="Times New Roman" w:hAnsi="Times New Roman" w:cs="Times New Roman"/>
        </w:rPr>
        <w:t>Логарифм. Логарифм числа.</w:t>
      </w:r>
      <w:r w:rsidRPr="004A6D9A">
        <w:t xml:space="preserve">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31"/>
          <w:rFonts w:ascii="Times New Roman" w:hAnsi="Times New Roman" w:cs="Times New Roman"/>
        </w:rPr>
        <w:t>Преобразование алгебраических выражений.</w:t>
      </w:r>
      <w:r w:rsidRPr="004A6D9A">
        <w:t xml:space="preserve"> Преобразование рациональных, ир</w:t>
      </w:r>
      <w:r w:rsidRPr="004A6D9A">
        <w:softHyphen/>
        <w:t>рациональных степенных, показательных и логарифмических выражений.</w:t>
      </w:r>
    </w:p>
    <w:p w:rsidR="00921EB4" w:rsidRPr="004A6D9A" w:rsidRDefault="00921EB4" w:rsidP="00921EB4">
      <w:pPr>
        <w:pStyle w:val="1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16"/>
      <w:r w:rsidRPr="004A6D9A">
        <w:rPr>
          <w:rStyle w:val="116"/>
          <w:rFonts w:ascii="Times New Roman" w:hAnsi="Times New Roman" w:cs="Times New Roman"/>
          <w:sz w:val="24"/>
          <w:szCs w:val="24"/>
        </w:rPr>
        <w:t>Практические занятия</w:t>
      </w:r>
      <w:bookmarkEnd w:id="3"/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</w:r>
      <w:r w:rsidRPr="004A6D9A">
        <w:softHyphen/>
        <w:t>ловых выражений.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Вычисление и сравнение корней. Выполнение расчетов с радикалами.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Решение иррациональных уравнений. Нахождение значений степеней с рациональ</w:t>
      </w:r>
      <w:r w:rsidRPr="004A6D9A">
        <w:softHyphen/>
        <w:t>ными показателями. Сравнение степеней. Преобразования выражений, содержащих степени. Решение показательных уравнений.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Решение прикладных задач.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Приближенные вычисления и решения прикладных задач.</w:t>
      </w:r>
    </w:p>
    <w:p w:rsidR="00921EB4" w:rsidRPr="004A6D9A" w:rsidRDefault="00921EB4" w:rsidP="00921EB4">
      <w:pPr>
        <w:pStyle w:val="a7"/>
        <w:spacing w:after="239" w:line="230" w:lineRule="exact"/>
        <w:ind w:left="20" w:firstLine="280"/>
        <w:jc w:val="both"/>
      </w:pPr>
      <w:r w:rsidRPr="004A6D9A">
        <w:t>Решение логарифмических уравнений.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/>
        <w:ind w:right="100"/>
        <w:rPr>
          <w:rStyle w:val="52"/>
          <w:rFonts w:ascii="Times New Roman" w:hAnsi="Times New Roman" w:cs="Times New Roman"/>
          <w:sz w:val="24"/>
          <w:szCs w:val="24"/>
        </w:rPr>
      </w:pPr>
      <w:bookmarkStart w:id="4" w:name="bookmark17"/>
      <w:r w:rsidRPr="004A6D9A">
        <w:rPr>
          <w:rStyle w:val="52"/>
          <w:rFonts w:ascii="Times New Roman" w:hAnsi="Times New Roman" w:cs="Times New Roman"/>
          <w:sz w:val="24"/>
          <w:szCs w:val="24"/>
        </w:rPr>
        <w:t>ОСНОВЫ ТРИГОНОМЕТРИИ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/>
        <w:ind w:right="10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52"/>
          <w:rFonts w:ascii="Times New Roman" w:hAnsi="Times New Roman" w:cs="Times New Roman"/>
          <w:sz w:val="24"/>
          <w:szCs w:val="24"/>
        </w:rPr>
        <w:t xml:space="preserve"> Основные понятия</w:t>
      </w:r>
      <w:bookmarkEnd w:id="4"/>
    </w:p>
    <w:p w:rsidR="00921EB4" w:rsidRPr="004A6D9A" w:rsidRDefault="00921EB4" w:rsidP="00921EB4">
      <w:pPr>
        <w:pStyle w:val="a7"/>
        <w:spacing w:after="444" w:line="235" w:lineRule="exact"/>
        <w:ind w:left="20" w:right="20" w:firstLine="280"/>
      </w:pPr>
      <w:r w:rsidRPr="004A6D9A">
        <w:t>Радианная мера угла. Вращательное движение. Синус, косинус, тангенс и котан</w:t>
      </w:r>
      <w:r w:rsidRPr="004A6D9A">
        <w:softHyphen/>
        <w:t>генс числа.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260" w:line="280" w:lineRule="exact"/>
        <w:ind w:right="100"/>
        <w:rPr>
          <w:rFonts w:ascii="Times New Roman" w:hAnsi="Times New Roman" w:cs="Times New Roman"/>
          <w:sz w:val="24"/>
          <w:szCs w:val="24"/>
        </w:rPr>
      </w:pPr>
      <w:bookmarkStart w:id="5" w:name="bookmark18"/>
      <w:r w:rsidRPr="004A6D9A">
        <w:rPr>
          <w:rStyle w:val="52"/>
          <w:rFonts w:ascii="Times New Roman" w:hAnsi="Times New Roman" w:cs="Times New Roman"/>
          <w:sz w:val="24"/>
          <w:szCs w:val="24"/>
        </w:rPr>
        <w:t>Основные тригонометрические тождества</w:t>
      </w:r>
      <w:bookmarkEnd w:id="5"/>
    </w:p>
    <w:p w:rsidR="00921EB4" w:rsidRPr="004A6D9A" w:rsidRDefault="00921EB4" w:rsidP="00921EB4">
      <w:pPr>
        <w:pStyle w:val="a7"/>
        <w:spacing w:after="324" w:line="235" w:lineRule="exact"/>
        <w:ind w:left="20" w:right="20" w:firstLine="280"/>
      </w:pPr>
      <w:r w:rsidRPr="004A6D9A">
        <w:t>Формулы приведения. Формулы сложения. Формулы удвоения</w:t>
      </w:r>
      <w:r w:rsidRPr="004A6D9A">
        <w:rPr>
          <w:rStyle w:val="45"/>
          <w:rFonts w:ascii="Times New Roman" w:hAnsi="Times New Roman" w:cs="Times New Roman"/>
        </w:rPr>
        <w:t xml:space="preserve"> Формулы поло</w:t>
      </w:r>
      <w:r w:rsidRPr="004A6D9A">
        <w:rPr>
          <w:rStyle w:val="45"/>
          <w:rFonts w:ascii="Times New Roman" w:hAnsi="Times New Roman" w:cs="Times New Roman"/>
        </w:rPr>
        <w:softHyphen/>
        <w:t>винного угла.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89" w:line="28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9"/>
      <w:r w:rsidRPr="004A6D9A">
        <w:rPr>
          <w:rStyle w:val="52"/>
          <w:rFonts w:ascii="Times New Roman" w:hAnsi="Times New Roman" w:cs="Times New Roman"/>
          <w:sz w:val="24"/>
          <w:szCs w:val="24"/>
        </w:rPr>
        <w:t>Преобразования простейших тригонометрических выражений</w:t>
      </w:r>
      <w:bookmarkEnd w:id="6"/>
    </w:p>
    <w:p w:rsidR="00921EB4" w:rsidRPr="004A6D9A" w:rsidRDefault="00921EB4" w:rsidP="00921EB4">
      <w:pPr>
        <w:pStyle w:val="a7"/>
        <w:spacing w:after="440" w:line="230" w:lineRule="exact"/>
        <w:ind w:left="20" w:right="20" w:firstLine="280"/>
      </w:pPr>
      <w:r w:rsidRPr="004A6D9A">
        <w:t>Преобразование суммы тригонометрических функций в произведение и произведе</w:t>
      </w:r>
      <w:r w:rsidRPr="004A6D9A">
        <w:softHyphen/>
        <w:t>ния в сумму.</w:t>
      </w:r>
      <w:r w:rsidRPr="004A6D9A">
        <w:rPr>
          <w:rStyle w:val="45"/>
          <w:rFonts w:ascii="Times New Roman" w:hAnsi="Times New Roman" w:cs="Times New Roman"/>
        </w:rPr>
        <w:t xml:space="preserve"> Выражение тригонометрических функций через тангенс половинного аргумента.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264" w:line="280" w:lineRule="exact"/>
        <w:ind w:right="100"/>
        <w:rPr>
          <w:rFonts w:ascii="Times New Roman" w:hAnsi="Times New Roman" w:cs="Times New Roman"/>
          <w:sz w:val="24"/>
          <w:szCs w:val="24"/>
        </w:rPr>
      </w:pPr>
      <w:bookmarkStart w:id="7" w:name="bookmark20"/>
      <w:r w:rsidRPr="004A6D9A">
        <w:rPr>
          <w:rStyle w:val="52"/>
          <w:rFonts w:ascii="Times New Roman" w:hAnsi="Times New Roman" w:cs="Times New Roman"/>
          <w:sz w:val="24"/>
          <w:szCs w:val="24"/>
        </w:rPr>
        <w:t>Тригонометрические уравнения и неравенства</w:t>
      </w:r>
      <w:bookmarkEnd w:id="7"/>
    </w:p>
    <w:p w:rsidR="00921EB4" w:rsidRPr="004A6D9A" w:rsidRDefault="00921EB4" w:rsidP="00921EB4">
      <w:pPr>
        <w:pStyle w:val="411"/>
        <w:shd w:val="clear" w:color="auto" w:fill="auto"/>
        <w:spacing w:before="0" w:after="0" w:line="23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46"/>
          <w:rFonts w:ascii="Times New Roman" w:hAnsi="Times New Roman" w:cs="Times New Roman"/>
          <w:i w:val="0"/>
          <w:iCs w:val="0"/>
          <w:sz w:val="24"/>
          <w:szCs w:val="24"/>
        </w:rPr>
        <w:t>Простейшие тригонометрические уравнения.</w:t>
      </w:r>
      <w:r w:rsidRPr="004A6D9A">
        <w:rPr>
          <w:rStyle w:val="430"/>
          <w:rFonts w:ascii="Times New Roman" w:hAnsi="Times New Roman" w:cs="Times New Roman"/>
          <w:sz w:val="24"/>
          <w:szCs w:val="24"/>
        </w:rPr>
        <w:t xml:space="preserve"> Простейшие тригонометрические неравенства.</w:t>
      </w:r>
    </w:p>
    <w:p w:rsidR="00921EB4" w:rsidRPr="004A6D9A" w:rsidRDefault="00921EB4" w:rsidP="00921EB4">
      <w:pPr>
        <w:pStyle w:val="71"/>
        <w:shd w:val="clear" w:color="auto" w:fill="auto"/>
        <w:spacing w:before="0" w:line="230" w:lineRule="exact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73"/>
          <w:rFonts w:ascii="Times New Roman" w:hAnsi="Times New Roman" w:cs="Times New Roman"/>
          <w:b/>
          <w:bCs/>
          <w:sz w:val="24"/>
          <w:szCs w:val="24"/>
        </w:rPr>
        <w:t>Обратные тригонометрические функции.</w:t>
      </w:r>
      <w:r w:rsidRPr="004A6D9A">
        <w:rPr>
          <w:rStyle w:val="70"/>
          <w:rFonts w:ascii="Times New Roman" w:hAnsi="Times New Roman" w:cs="Times New Roman"/>
          <w:sz w:val="24"/>
          <w:szCs w:val="24"/>
        </w:rPr>
        <w:t xml:space="preserve"> Арксинус, арккосинус, арктангенс.</w:t>
      </w:r>
    </w:p>
    <w:p w:rsidR="00921EB4" w:rsidRPr="004A6D9A" w:rsidRDefault="00921EB4" w:rsidP="00921EB4">
      <w:pPr>
        <w:pStyle w:val="1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5"/>
          <w:rFonts w:ascii="Times New Roman" w:hAnsi="Times New Roman" w:cs="Times New Roman"/>
        </w:rPr>
        <w:t>Практические занятия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Радианный метод измерения углов вращения и связь с градусной мерой.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lastRenderedPageBreak/>
        <w:t>Основные тригонометрические тождества, формулы сложения, удвоения, преоб</w:t>
      </w:r>
      <w:r w:rsidRPr="004A6D9A">
        <w:softHyphen/>
        <w:t>разование суммы тригонометрических функций в произведение, преобразование про</w:t>
      </w:r>
      <w:r w:rsidRPr="004A6D9A">
        <w:softHyphen/>
        <w:t>изведения тригонометрических функций в сумму. Простейшие тригонометрические уравнения и неравенства.</w:t>
      </w:r>
    </w:p>
    <w:p w:rsidR="00921EB4" w:rsidRPr="004A6D9A" w:rsidRDefault="00921EB4" w:rsidP="00921EB4">
      <w:pPr>
        <w:pStyle w:val="a7"/>
        <w:spacing w:after="504" w:line="230" w:lineRule="exact"/>
        <w:ind w:left="20" w:firstLine="280"/>
        <w:jc w:val="both"/>
      </w:pPr>
      <w:r w:rsidRPr="004A6D9A">
        <w:t>Обратные тригонометрические функции: арксинус, арккосинус, арктангенс.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255" w:line="350" w:lineRule="exact"/>
        <w:ind w:right="100"/>
        <w:rPr>
          <w:rFonts w:ascii="Times New Roman" w:hAnsi="Times New Roman" w:cs="Times New Roman"/>
          <w:sz w:val="24"/>
          <w:szCs w:val="24"/>
        </w:rPr>
      </w:pPr>
      <w:bookmarkStart w:id="8" w:name="bookmark21"/>
      <w:r w:rsidRPr="004A6D9A">
        <w:rPr>
          <w:rStyle w:val="52"/>
          <w:rFonts w:ascii="Times New Roman" w:hAnsi="Times New Roman" w:cs="Times New Roman"/>
          <w:sz w:val="24"/>
          <w:szCs w:val="24"/>
        </w:rPr>
        <w:t>ФУНКЦИИ, ИХ СВОЙСТВА</w:t>
      </w:r>
      <w:r w:rsidRPr="004A6D9A">
        <w:rPr>
          <w:rStyle w:val="517"/>
          <w:rFonts w:ascii="Times New Roman" w:hAnsi="Times New Roman" w:cs="Times New Roman"/>
          <w:sz w:val="24"/>
          <w:szCs w:val="24"/>
        </w:rPr>
        <w:t xml:space="preserve"> и графики</w:t>
      </w:r>
      <w:bookmarkEnd w:id="8"/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27"/>
          <w:rFonts w:ascii="Times New Roman" w:hAnsi="Times New Roman" w:cs="Times New Roman"/>
          <w:sz w:val="24"/>
          <w:szCs w:val="24"/>
        </w:rPr>
        <w:t>Функции.</w:t>
      </w:r>
      <w:r w:rsidRPr="004A6D9A">
        <w:t xml:space="preserve"> Область определения и множество значений; график функции, построе</w:t>
      </w:r>
      <w:r w:rsidRPr="004A6D9A">
        <w:softHyphen/>
        <w:t>ние графиков функций, заданных различными способами.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27"/>
          <w:rFonts w:ascii="Times New Roman" w:hAnsi="Times New Roman" w:cs="Times New Roman"/>
          <w:sz w:val="24"/>
          <w:szCs w:val="24"/>
        </w:rPr>
        <w:t>Свойства функции.</w:t>
      </w:r>
      <w:r w:rsidRPr="004A6D9A">
        <w:t xml:space="preserve"> Монотонность, четность, нечетность, ограниченность, перио</w:t>
      </w:r>
      <w:r w:rsidRPr="004A6D9A">
        <w:softHyphen/>
        <w:t>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</w:t>
      </w:r>
      <w:r w:rsidRPr="004A6D9A">
        <w:softHyphen/>
        <w:t>мостей в реальных процессах и явлениях. Арифметические операции над функциями. Сложная функция (композиция).</w:t>
      </w:r>
      <w:r w:rsidRPr="004A6D9A">
        <w:rPr>
          <w:rStyle w:val="45"/>
          <w:rFonts w:ascii="Times New Roman" w:hAnsi="Times New Roman" w:cs="Times New Roman"/>
        </w:rPr>
        <w:t xml:space="preserve"> Понятие о непрерывности функции.</w:t>
      </w:r>
    </w:p>
    <w:p w:rsidR="00921EB4" w:rsidRPr="004A6D9A" w:rsidRDefault="00921EB4" w:rsidP="00921EB4">
      <w:pPr>
        <w:pStyle w:val="411"/>
        <w:shd w:val="clear" w:color="auto" w:fill="auto"/>
        <w:spacing w:before="0" w:after="0" w:line="230" w:lineRule="exact"/>
        <w:ind w:left="20" w:right="20" w:firstLine="280"/>
        <w:jc w:val="both"/>
        <w:rPr>
          <w:rStyle w:val="430"/>
          <w:rFonts w:ascii="Times New Roman" w:hAnsi="Times New Roman" w:cs="Times New Roman"/>
          <w:i/>
          <w:iCs/>
          <w:sz w:val="24"/>
          <w:szCs w:val="24"/>
        </w:rPr>
      </w:pPr>
      <w:r w:rsidRPr="004A6D9A">
        <w:rPr>
          <w:rStyle w:val="47"/>
          <w:rFonts w:ascii="Times New Roman" w:hAnsi="Times New Roman" w:cs="Times New Roman"/>
          <w:sz w:val="24"/>
          <w:szCs w:val="24"/>
        </w:rPr>
        <w:t>Обратные функции.</w:t>
      </w:r>
      <w:r w:rsidRPr="004A6D9A">
        <w:rPr>
          <w:rStyle w:val="430"/>
          <w:rFonts w:ascii="Times New Roman" w:hAnsi="Times New Roman" w:cs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921EB4" w:rsidRPr="004A6D9A" w:rsidRDefault="00921EB4" w:rsidP="00921EB4">
      <w:pPr>
        <w:pStyle w:val="411"/>
        <w:shd w:val="clear" w:color="auto" w:fill="auto"/>
        <w:spacing w:before="0" w:after="0" w:line="23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line="336" w:lineRule="exact"/>
        <w:ind w:right="100"/>
        <w:rPr>
          <w:rStyle w:val="54"/>
          <w:rFonts w:ascii="Times New Roman" w:hAnsi="Times New Roman" w:cs="Times New Roman"/>
          <w:sz w:val="24"/>
          <w:szCs w:val="24"/>
        </w:rPr>
      </w:pPr>
      <w:bookmarkStart w:id="9" w:name="bookmark22"/>
      <w:r w:rsidRPr="004A6D9A">
        <w:rPr>
          <w:rStyle w:val="54"/>
          <w:rFonts w:ascii="Times New Roman" w:hAnsi="Times New Roman" w:cs="Times New Roman"/>
          <w:sz w:val="24"/>
          <w:szCs w:val="24"/>
        </w:rPr>
        <w:t>Степенные, показательные, логарифмические и тригонометрические функции. Обратные тригонометрические функции</w:t>
      </w:r>
      <w:bookmarkEnd w:id="9"/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line="336" w:lineRule="exact"/>
        <w:ind w:right="100"/>
        <w:rPr>
          <w:rFonts w:ascii="Times New Roman" w:hAnsi="Times New Roman" w:cs="Times New Roman"/>
          <w:sz w:val="24"/>
          <w:szCs w:val="24"/>
        </w:rPr>
      </w:pP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Определения функций, их свойства и графики.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</w:t>
      </w:r>
      <w:r w:rsidRPr="004A6D9A">
        <w:rPr>
          <w:rStyle w:val="32"/>
          <w:rFonts w:ascii="Times New Roman" w:hAnsi="Times New Roman" w:cs="Times New Roman"/>
          <w:sz w:val="24"/>
          <w:szCs w:val="24"/>
          <w:lang w:val="en-US"/>
        </w:rPr>
        <w:t>y</w:t>
      </w:r>
      <w:r w:rsidRPr="004A6D9A">
        <w:t xml:space="preserve"> = </w:t>
      </w:r>
      <w:r w:rsidRPr="004A6D9A">
        <w:rPr>
          <w:lang w:val="en-US"/>
        </w:rPr>
        <w:t>x</w:t>
      </w:r>
      <w:r w:rsidRPr="004A6D9A">
        <w:t>, растяжение и сжатие вдоль осей координат.</w:t>
      </w:r>
    </w:p>
    <w:p w:rsidR="00921EB4" w:rsidRPr="004A6D9A" w:rsidRDefault="00921EB4" w:rsidP="00921EB4">
      <w:pPr>
        <w:pStyle w:val="1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4"/>
          <w:rFonts w:ascii="Times New Roman" w:hAnsi="Times New Roman" w:cs="Times New Roman"/>
          <w:sz w:val="24"/>
          <w:szCs w:val="24"/>
        </w:rPr>
        <w:t>Практические занятия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</w:t>
      </w:r>
      <w:r w:rsidRPr="004A6D9A">
        <w:softHyphen/>
        <w:t>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921EB4" w:rsidRPr="004A6D9A" w:rsidRDefault="00921EB4" w:rsidP="00921EB4">
      <w:pPr>
        <w:pStyle w:val="a7"/>
        <w:spacing w:after="380" w:line="230" w:lineRule="exact"/>
        <w:ind w:left="20" w:firstLine="280"/>
        <w:jc w:val="both"/>
      </w:pPr>
      <w:r w:rsidRPr="004A6D9A">
        <w:t>Показательные, логарифмические, тригонометрические уравнения и</w:t>
      </w:r>
      <w:r w:rsidRPr="004A6D9A">
        <w:rPr>
          <w:rStyle w:val="32"/>
          <w:rFonts w:ascii="Times New Roman" w:hAnsi="Times New Roman" w:cs="Times New Roman"/>
          <w:sz w:val="24"/>
          <w:szCs w:val="24"/>
        </w:rPr>
        <w:t xml:space="preserve"> неравенства.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149" w:line="280" w:lineRule="exact"/>
        <w:ind w:right="1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23"/>
      <w:r w:rsidRPr="004A6D9A">
        <w:rPr>
          <w:rStyle w:val="54"/>
          <w:rFonts w:ascii="Times New Roman" w:hAnsi="Times New Roman" w:cs="Times New Roman"/>
          <w:sz w:val="24"/>
          <w:szCs w:val="24"/>
        </w:rPr>
        <w:t>НАЧАЛА МАТЕМАТИЧЕСКОГО АНАЛИЗА</w:t>
      </w:r>
      <w:bookmarkEnd w:id="10"/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12"/>
          <w:rFonts w:ascii="Times New Roman" w:hAnsi="Times New Roman" w:cs="Times New Roman"/>
          <w:sz w:val="24"/>
          <w:szCs w:val="24"/>
        </w:rPr>
        <w:t>Последовательности.</w:t>
      </w:r>
      <w:r w:rsidRPr="004A6D9A">
        <w:t xml:space="preserve"> Способы задания и свойства числовых последовательностей. </w:t>
      </w:r>
      <w:r w:rsidRPr="004A6D9A">
        <w:rPr>
          <w:rStyle w:val="32"/>
          <w:rFonts w:ascii="Times New Roman" w:hAnsi="Times New Roman" w:cs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</w:t>
      </w:r>
      <w:r w:rsidRPr="004A6D9A">
        <w:t xml:space="preserve"> Суммирование последовательностей. Бесконечно убывающая геометрическая прогрессия и ее сумма.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12"/>
          <w:rFonts w:ascii="Times New Roman" w:hAnsi="Times New Roman" w:cs="Times New Roman"/>
          <w:sz w:val="24"/>
          <w:szCs w:val="24"/>
        </w:rPr>
        <w:t>Производная.</w:t>
      </w:r>
      <w:r w:rsidRPr="004A6D9A"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</w:t>
      </w:r>
      <w:r w:rsidRPr="004A6D9A">
        <w:softHyphen/>
        <w:t>ние производной к исследованию функций и построению графиков.</w:t>
      </w:r>
      <w:r w:rsidRPr="004A6D9A">
        <w:rPr>
          <w:rStyle w:val="32"/>
          <w:rFonts w:ascii="Times New Roman" w:hAnsi="Times New Roman" w:cs="Times New Roman"/>
          <w:sz w:val="24"/>
          <w:szCs w:val="24"/>
        </w:rPr>
        <w:t xml:space="preserve"> Производные обратной функции и композиции функции.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12"/>
          <w:rFonts w:ascii="Times New Roman" w:hAnsi="Times New Roman" w:cs="Times New Roman"/>
          <w:sz w:val="24"/>
          <w:szCs w:val="24"/>
        </w:rPr>
        <w:t>Первообразная и интеграл.</w:t>
      </w:r>
      <w:r w:rsidRPr="004A6D9A">
        <w:t xml:space="preserve"> Применение определенного интеграла для нахождения площади криволинейной трапеции. Формула Ньютона—Лейбница. Примеры при</w:t>
      </w:r>
      <w:r w:rsidRPr="004A6D9A">
        <w:softHyphen/>
        <w:t>менения интеграла в физике и геометрии.</w:t>
      </w:r>
    </w:p>
    <w:p w:rsidR="00921EB4" w:rsidRPr="004A6D9A" w:rsidRDefault="00921EB4" w:rsidP="00921EB4">
      <w:pPr>
        <w:pStyle w:val="1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4"/>
          <w:rFonts w:ascii="Times New Roman" w:hAnsi="Times New Roman" w:cs="Times New Roman"/>
          <w:sz w:val="24"/>
          <w:szCs w:val="24"/>
        </w:rPr>
        <w:t>Практические занятия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Числовая последовательность, способы ее задания, вычисления членов последо</w:t>
      </w:r>
      <w:r w:rsidRPr="004A6D9A">
        <w:softHyphen/>
        <w:t>вательности. Предел последовательности. Бесконечно убывающая геометрическая прогрессия.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lastRenderedPageBreak/>
        <w:t>Производная: механический и геометрический смысл производной.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921EB4" w:rsidRPr="004A6D9A" w:rsidRDefault="00921EB4" w:rsidP="00921EB4">
      <w:pPr>
        <w:pStyle w:val="a7"/>
        <w:spacing w:after="380" w:line="230" w:lineRule="exact"/>
        <w:ind w:left="20" w:right="20" w:firstLine="280"/>
        <w:jc w:val="both"/>
      </w:pPr>
      <w:r w:rsidRPr="004A6D9A"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149" w:line="280" w:lineRule="exact"/>
        <w:ind w:right="100"/>
        <w:rPr>
          <w:rFonts w:ascii="Times New Roman" w:hAnsi="Times New Roman" w:cs="Times New Roman"/>
          <w:sz w:val="24"/>
          <w:szCs w:val="24"/>
        </w:rPr>
      </w:pPr>
      <w:bookmarkStart w:id="11" w:name="bookmark24"/>
      <w:r w:rsidRPr="004A6D9A">
        <w:rPr>
          <w:rStyle w:val="54"/>
          <w:rFonts w:ascii="Times New Roman" w:hAnsi="Times New Roman" w:cs="Times New Roman"/>
          <w:sz w:val="24"/>
          <w:szCs w:val="24"/>
        </w:rPr>
        <w:t>УРАВНЕНИЯ И НЕРАВЕНСТВА</w:t>
      </w:r>
      <w:bookmarkEnd w:id="11"/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12"/>
          <w:rFonts w:ascii="Times New Roman" w:hAnsi="Times New Roman" w:cs="Times New Roman"/>
          <w:sz w:val="24"/>
          <w:szCs w:val="24"/>
        </w:rPr>
        <w:t>Уравнения и системы уравнений.</w:t>
      </w:r>
      <w:r w:rsidRPr="004A6D9A">
        <w:t xml:space="preserve"> Рациональные, иррациональные, показательные и тригонометрические уравнения и системы.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Равносильность уравнений, неравенств, систем.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t>Основные приемы их решения (разложение на множители, введение новых неиз</w:t>
      </w:r>
      <w:r w:rsidRPr="004A6D9A">
        <w:softHyphen/>
        <w:t>вестных, подстановка, графический метод).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12"/>
          <w:rFonts w:ascii="Times New Roman" w:hAnsi="Times New Roman" w:cs="Times New Roman"/>
          <w:sz w:val="24"/>
          <w:szCs w:val="24"/>
        </w:rPr>
        <w:t>Неравенства.</w:t>
      </w:r>
      <w:r w:rsidRPr="004A6D9A">
        <w:t xml:space="preserve"> Рациональные, иррациональные, показательные и</w:t>
      </w:r>
      <w:r w:rsidRPr="004A6D9A">
        <w:rPr>
          <w:rStyle w:val="32"/>
          <w:rFonts w:ascii="Times New Roman" w:hAnsi="Times New Roman" w:cs="Times New Roman"/>
          <w:sz w:val="24"/>
          <w:szCs w:val="24"/>
        </w:rPr>
        <w:t xml:space="preserve"> тригонометри</w:t>
      </w:r>
      <w:r w:rsidRPr="004A6D9A">
        <w:rPr>
          <w:rStyle w:val="32"/>
          <w:rFonts w:ascii="Times New Roman" w:hAnsi="Times New Roman" w:cs="Times New Roman"/>
          <w:sz w:val="24"/>
          <w:szCs w:val="24"/>
        </w:rPr>
        <w:softHyphen/>
        <w:t>ческие</w:t>
      </w:r>
      <w:r w:rsidRPr="004A6D9A">
        <w:t xml:space="preserve"> неравенства. Основные приемы их решения.</w:t>
      </w:r>
    </w:p>
    <w:p w:rsidR="00921EB4" w:rsidRPr="004A6D9A" w:rsidRDefault="00921EB4" w:rsidP="00921EB4">
      <w:pPr>
        <w:pStyle w:val="a7"/>
        <w:spacing w:line="230" w:lineRule="exact"/>
        <w:ind w:left="20" w:right="20" w:firstLine="280"/>
        <w:jc w:val="both"/>
      </w:pPr>
      <w:r w:rsidRPr="004A6D9A">
        <w:rPr>
          <w:rStyle w:val="12"/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</w:t>
      </w:r>
      <w:r w:rsidRPr="004A6D9A">
        <w:rPr>
          <w:rStyle w:val="12"/>
          <w:rFonts w:ascii="Times New Roman" w:hAnsi="Times New Roman" w:cs="Times New Roman"/>
          <w:sz w:val="24"/>
          <w:szCs w:val="24"/>
        </w:rPr>
        <w:softHyphen/>
        <w:t>венств.</w:t>
      </w:r>
      <w:r w:rsidRPr="004A6D9A">
        <w:t xml:space="preserve">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921EB4" w:rsidRPr="004A6D9A" w:rsidRDefault="00921EB4" w:rsidP="00921EB4">
      <w:pPr>
        <w:pStyle w:val="11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3"/>
          <w:rFonts w:ascii="Times New Roman" w:hAnsi="Times New Roman" w:cs="Times New Roman"/>
          <w:b/>
          <w:bCs/>
          <w:i/>
          <w:iCs/>
          <w:sz w:val="24"/>
          <w:szCs w:val="24"/>
        </w:rPr>
        <w:t>Прикладные задачи</w:t>
      </w:r>
    </w:p>
    <w:p w:rsidR="00921EB4" w:rsidRPr="004A6D9A" w:rsidRDefault="00921EB4" w:rsidP="00921EB4">
      <w:pPr>
        <w:pStyle w:val="a7"/>
        <w:spacing w:line="230" w:lineRule="exact"/>
        <w:ind w:right="20" w:firstLine="280"/>
        <w:jc w:val="both"/>
      </w:pPr>
      <w:r w:rsidRPr="004A6D9A">
        <w:t>Применение математических методов для решения содержательных задач из раз</w:t>
      </w:r>
      <w:r w:rsidRPr="004A6D9A">
        <w:softHyphen/>
        <w:t>личных областей науки и практики.</w:t>
      </w:r>
    </w:p>
    <w:p w:rsidR="00921EB4" w:rsidRPr="004A6D9A" w:rsidRDefault="00921EB4" w:rsidP="00921EB4">
      <w:pPr>
        <w:pStyle w:val="a7"/>
        <w:spacing w:line="230" w:lineRule="exact"/>
        <w:ind w:firstLine="280"/>
        <w:jc w:val="both"/>
      </w:pPr>
      <w:r w:rsidRPr="004A6D9A">
        <w:t>Интерпретация результата, учет реальных ограничений.</w:t>
      </w:r>
    </w:p>
    <w:p w:rsidR="00921EB4" w:rsidRPr="004A6D9A" w:rsidRDefault="00921EB4" w:rsidP="00921EB4">
      <w:pPr>
        <w:pStyle w:val="11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3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921EB4" w:rsidRPr="004A6D9A" w:rsidRDefault="00921EB4" w:rsidP="00921EB4">
      <w:pPr>
        <w:pStyle w:val="a7"/>
        <w:spacing w:line="230" w:lineRule="exact"/>
        <w:ind w:firstLine="280"/>
        <w:jc w:val="both"/>
      </w:pPr>
      <w:r w:rsidRPr="004A6D9A">
        <w:t>Корни уравнений. Равносильность уравнений. Преобразование уравнений.</w:t>
      </w:r>
    </w:p>
    <w:p w:rsidR="00921EB4" w:rsidRPr="004A6D9A" w:rsidRDefault="00921EB4" w:rsidP="00921EB4">
      <w:pPr>
        <w:pStyle w:val="a7"/>
        <w:spacing w:line="230" w:lineRule="exact"/>
        <w:ind w:firstLine="280"/>
        <w:jc w:val="both"/>
      </w:pPr>
      <w:r w:rsidRPr="004A6D9A">
        <w:t>Основные приемы решения уравнений. Решение систем уравнений.</w:t>
      </w:r>
    </w:p>
    <w:p w:rsidR="00921EB4" w:rsidRPr="004A6D9A" w:rsidRDefault="00921EB4" w:rsidP="00921EB4">
      <w:pPr>
        <w:pStyle w:val="a7"/>
        <w:spacing w:after="254" w:line="230" w:lineRule="exact"/>
        <w:ind w:right="20" w:firstLine="280"/>
      </w:pPr>
      <w:r w:rsidRPr="004A6D9A">
        <w:t>Использование свойств и графиков функций для решения уравнений и нера</w:t>
      </w:r>
      <w:r w:rsidRPr="004A6D9A">
        <w:softHyphen/>
        <w:t>венств.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line="514" w:lineRule="exact"/>
        <w:ind w:right="120"/>
        <w:rPr>
          <w:rStyle w:val="53"/>
          <w:rFonts w:ascii="Times New Roman" w:hAnsi="Times New Roman" w:cs="Times New Roman"/>
          <w:sz w:val="24"/>
          <w:szCs w:val="24"/>
        </w:rPr>
      </w:pPr>
      <w:bookmarkStart w:id="12" w:name="bookmark25"/>
      <w:r w:rsidRPr="004A6D9A">
        <w:rPr>
          <w:rStyle w:val="53"/>
          <w:rFonts w:ascii="Times New Roman" w:hAnsi="Times New Roman" w:cs="Times New Roman"/>
          <w:sz w:val="24"/>
          <w:szCs w:val="24"/>
        </w:rPr>
        <w:t xml:space="preserve">КОМБИНАТОРИКА, СТАТИСТИКА И ТЕОРИЯ ВЕРОЯТНОСТЕЙ 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line="514" w:lineRule="exact"/>
        <w:ind w:right="12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53"/>
          <w:rFonts w:ascii="Times New Roman" w:hAnsi="Times New Roman" w:cs="Times New Roman"/>
          <w:sz w:val="24"/>
          <w:szCs w:val="24"/>
        </w:rPr>
        <w:t>Элементы комбинаторики</w:t>
      </w:r>
      <w:bookmarkEnd w:id="12"/>
    </w:p>
    <w:p w:rsidR="00921EB4" w:rsidRPr="004A6D9A" w:rsidRDefault="00921EB4" w:rsidP="00921EB4">
      <w:pPr>
        <w:pStyle w:val="a7"/>
        <w:spacing w:after="320" w:line="230" w:lineRule="exact"/>
        <w:ind w:right="20" w:firstLine="280"/>
      </w:pPr>
      <w:r w:rsidRPr="004A6D9A">
        <w:t>Основные понятия комбинаторики. Задачи на подсчет числа размещений, переста</w:t>
      </w:r>
      <w:r w:rsidRPr="004A6D9A">
        <w:softHyphen/>
        <w:t>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149" w:line="28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3" w:name="bookmark26"/>
      <w:r w:rsidRPr="004A6D9A">
        <w:rPr>
          <w:rStyle w:val="53"/>
          <w:rFonts w:ascii="Times New Roman" w:hAnsi="Times New Roman" w:cs="Times New Roman"/>
          <w:sz w:val="24"/>
          <w:szCs w:val="24"/>
        </w:rPr>
        <w:t>Элементы теории вероятностей</w:t>
      </w:r>
      <w:bookmarkEnd w:id="13"/>
    </w:p>
    <w:p w:rsidR="00921EB4" w:rsidRPr="004A6D9A" w:rsidRDefault="00921EB4" w:rsidP="00921EB4">
      <w:pPr>
        <w:pStyle w:val="411"/>
        <w:shd w:val="clear" w:color="auto" w:fill="auto"/>
        <w:spacing w:before="0" w:after="320" w:line="23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412"/>
          <w:rFonts w:ascii="Times New Roman" w:hAnsi="Times New Roman" w:cs="Times New Roman"/>
          <w:sz w:val="24"/>
          <w:szCs w:val="24"/>
        </w:rPr>
        <w:t>Событие, вероятность события, сложение и умножение вероятностей.</w:t>
      </w:r>
      <w:r w:rsidRPr="004A6D9A">
        <w:rPr>
          <w:rStyle w:val="420"/>
          <w:rFonts w:ascii="Times New Roman" w:hAnsi="Times New Roman" w:cs="Times New Roman"/>
          <w:sz w:val="24"/>
          <w:szCs w:val="24"/>
        </w:rPr>
        <w:t xml:space="preserve">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149" w:line="28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4" w:name="bookmark27"/>
      <w:r w:rsidRPr="004A6D9A">
        <w:rPr>
          <w:rStyle w:val="53"/>
          <w:rFonts w:ascii="Times New Roman" w:hAnsi="Times New Roman" w:cs="Times New Roman"/>
          <w:sz w:val="24"/>
          <w:szCs w:val="24"/>
        </w:rPr>
        <w:t>Элементы математической статистики</w:t>
      </w:r>
      <w:bookmarkEnd w:id="14"/>
    </w:p>
    <w:p w:rsidR="00921EB4" w:rsidRPr="004A6D9A" w:rsidRDefault="00921EB4" w:rsidP="00921EB4">
      <w:pPr>
        <w:pStyle w:val="411"/>
        <w:shd w:val="clear" w:color="auto" w:fill="auto"/>
        <w:spacing w:before="0" w:after="0" w:line="23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412"/>
          <w:rFonts w:ascii="Times New Roman" w:hAnsi="Times New Roman" w:cs="Times New Roman"/>
          <w:sz w:val="24"/>
          <w:szCs w:val="24"/>
        </w:rPr>
        <w:t>Представление данных (таблицы, диаграммы, графики),</w:t>
      </w:r>
      <w:r w:rsidRPr="004A6D9A">
        <w:rPr>
          <w:rStyle w:val="420"/>
          <w:rFonts w:ascii="Times New Roman" w:hAnsi="Times New Roman" w:cs="Times New Roman"/>
          <w:sz w:val="24"/>
          <w:szCs w:val="24"/>
        </w:rPr>
        <w:t xml:space="preserve"> генеральная совокуп</w:t>
      </w:r>
      <w:r w:rsidRPr="004A6D9A">
        <w:rPr>
          <w:rStyle w:val="420"/>
          <w:rFonts w:ascii="Times New Roman" w:hAnsi="Times New Roman" w:cs="Times New Roman"/>
          <w:sz w:val="24"/>
          <w:szCs w:val="24"/>
        </w:rPr>
        <w:softHyphen/>
        <w:t>ность, выборка, среднее арифметическое, медиана. Понятие о задачах матема</w:t>
      </w:r>
      <w:r w:rsidRPr="004A6D9A">
        <w:rPr>
          <w:rStyle w:val="420"/>
          <w:rFonts w:ascii="Times New Roman" w:hAnsi="Times New Roman" w:cs="Times New Roman"/>
          <w:sz w:val="24"/>
          <w:szCs w:val="24"/>
        </w:rPr>
        <w:softHyphen/>
        <w:t>тической статистики.</w:t>
      </w:r>
    </w:p>
    <w:p w:rsidR="00921EB4" w:rsidRPr="004A6D9A" w:rsidRDefault="00921EB4" w:rsidP="00921EB4">
      <w:pPr>
        <w:pStyle w:val="411"/>
        <w:shd w:val="clear" w:color="auto" w:fill="auto"/>
        <w:spacing w:before="0" w:after="0" w:line="23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420"/>
          <w:rFonts w:ascii="Times New Roman" w:hAnsi="Times New Roman" w:cs="Times New Roman"/>
          <w:sz w:val="24"/>
          <w:szCs w:val="24"/>
        </w:rPr>
        <w:t>Решение практических задач с применением вероятностных методов.</w:t>
      </w:r>
    </w:p>
    <w:p w:rsidR="00921EB4" w:rsidRPr="004A6D9A" w:rsidRDefault="00921EB4" w:rsidP="00921EB4">
      <w:pPr>
        <w:pStyle w:val="11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3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921EB4" w:rsidRPr="004A6D9A" w:rsidRDefault="00921EB4" w:rsidP="00921EB4">
      <w:pPr>
        <w:pStyle w:val="a7"/>
        <w:spacing w:line="230" w:lineRule="exact"/>
        <w:ind w:right="20" w:firstLine="280"/>
      </w:pPr>
      <w:r w:rsidRPr="004A6D9A"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</w:t>
      </w:r>
      <w:r w:rsidRPr="004A6D9A">
        <w:softHyphen/>
        <w:t>ние комбинаторных задач. Размещения, сочетания и перестановки. Бином Ньютона и треугольник Паскаля. Прикладные задачи.</w:t>
      </w:r>
    </w:p>
    <w:p w:rsidR="00921EB4" w:rsidRPr="004A6D9A" w:rsidRDefault="00921EB4" w:rsidP="00921EB4">
      <w:pPr>
        <w:pStyle w:val="a7"/>
        <w:spacing w:after="440" w:line="230" w:lineRule="exact"/>
        <w:ind w:right="20" w:firstLine="280"/>
      </w:pPr>
      <w:r w:rsidRPr="004A6D9A"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</w:t>
      </w:r>
      <w:r w:rsidRPr="004A6D9A">
        <w:softHyphen/>
        <w:t>вых данных. Прикладные задачи.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158" w:line="28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5" w:name="bookmark28"/>
      <w:r w:rsidRPr="004A6D9A">
        <w:rPr>
          <w:rStyle w:val="53"/>
          <w:rFonts w:ascii="Times New Roman" w:hAnsi="Times New Roman" w:cs="Times New Roman"/>
          <w:sz w:val="24"/>
          <w:szCs w:val="24"/>
        </w:rPr>
        <w:lastRenderedPageBreak/>
        <w:t>ГЕОМЕТРИЯ</w:t>
      </w:r>
      <w:bookmarkEnd w:id="15"/>
    </w:p>
    <w:p w:rsidR="00921EB4" w:rsidRPr="004A6D9A" w:rsidRDefault="00921EB4" w:rsidP="00921EB4">
      <w:pPr>
        <w:pStyle w:val="621"/>
        <w:keepNext/>
        <w:keepLines/>
        <w:shd w:val="clear" w:color="auto" w:fill="auto"/>
        <w:spacing w:before="0" w:after="148" w:line="26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6" w:name="bookmark29"/>
      <w:r w:rsidRPr="004A6D9A">
        <w:rPr>
          <w:rStyle w:val="623"/>
          <w:rFonts w:ascii="Times New Roman" w:hAnsi="Times New Roman" w:cs="Times New Roman"/>
        </w:rPr>
        <w:t>Прямые и плоскости в пространстве</w:t>
      </w:r>
      <w:bookmarkEnd w:id="16"/>
    </w:p>
    <w:p w:rsidR="00921EB4" w:rsidRPr="004A6D9A" w:rsidRDefault="00921EB4" w:rsidP="00921EB4">
      <w:pPr>
        <w:pStyle w:val="a7"/>
        <w:spacing w:line="230" w:lineRule="exact"/>
        <w:ind w:right="20" w:firstLine="280"/>
      </w:pPr>
      <w:r w:rsidRPr="004A6D9A"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921EB4" w:rsidRPr="004A6D9A" w:rsidRDefault="00921EB4" w:rsidP="00921EB4">
      <w:pPr>
        <w:pStyle w:val="a7"/>
        <w:spacing w:line="230" w:lineRule="exact"/>
        <w:ind w:right="20" w:firstLine="280"/>
      </w:pPr>
      <w:r w:rsidRPr="004A6D9A">
        <w:t>Геометрические преобразования пространства: параллельный перенос, симметрия относительно плоскости.</w:t>
      </w:r>
    </w:p>
    <w:p w:rsidR="00921EB4" w:rsidRPr="004A6D9A" w:rsidRDefault="00921EB4" w:rsidP="00921EB4">
      <w:pPr>
        <w:pStyle w:val="a7"/>
        <w:spacing w:after="320" w:line="230" w:lineRule="exact"/>
        <w:ind w:right="20" w:firstLine="280"/>
      </w:pPr>
      <w:r w:rsidRPr="004A6D9A">
        <w:t>Параллельное проектирование.</w:t>
      </w:r>
      <w:r w:rsidRPr="004A6D9A">
        <w:rPr>
          <w:rStyle w:val="28"/>
          <w:rFonts w:ascii="Times New Roman" w:hAnsi="Times New Roman" w:cs="Times New Roman"/>
        </w:rPr>
        <w:t xml:space="preserve"> Площадь ортогональной проекции.</w:t>
      </w:r>
      <w:r w:rsidRPr="004A6D9A">
        <w:t xml:space="preserve"> Изображение пространственных фигур.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149" w:line="280" w:lineRule="exact"/>
        <w:ind w:right="120"/>
        <w:rPr>
          <w:rFonts w:ascii="Times New Roman" w:hAnsi="Times New Roman" w:cs="Times New Roman"/>
          <w:sz w:val="24"/>
          <w:szCs w:val="24"/>
        </w:rPr>
      </w:pPr>
      <w:bookmarkStart w:id="17" w:name="bookmark30"/>
      <w:r w:rsidRPr="004A6D9A">
        <w:rPr>
          <w:rStyle w:val="53"/>
          <w:rFonts w:ascii="Times New Roman" w:hAnsi="Times New Roman" w:cs="Times New Roman"/>
          <w:sz w:val="24"/>
          <w:szCs w:val="24"/>
        </w:rPr>
        <w:t>Многогранники</w:t>
      </w:r>
      <w:bookmarkEnd w:id="17"/>
    </w:p>
    <w:p w:rsidR="00921EB4" w:rsidRPr="004A6D9A" w:rsidRDefault="00921EB4" w:rsidP="00921EB4">
      <w:pPr>
        <w:pStyle w:val="411"/>
        <w:shd w:val="clear" w:color="auto" w:fill="auto"/>
        <w:spacing w:before="0" w:after="0" w:line="23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412"/>
          <w:rFonts w:ascii="Times New Roman" w:hAnsi="Times New Roman" w:cs="Times New Roman"/>
          <w:sz w:val="24"/>
          <w:szCs w:val="24"/>
        </w:rPr>
        <w:t>Вершины, ребра, грани многогранника.</w:t>
      </w:r>
      <w:r w:rsidRPr="004A6D9A">
        <w:rPr>
          <w:rStyle w:val="420"/>
          <w:rFonts w:ascii="Times New Roman" w:hAnsi="Times New Roman" w:cs="Times New Roman"/>
          <w:sz w:val="24"/>
          <w:szCs w:val="24"/>
        </w:rPr>
        <w:t xml:space="preserve"> Развертка. Многогранные углы. Выпу</w:t>
      </w:r>
      <w:r w:rsidRPr="004A6D9A">
        <w:rPr>
          <w:rStyle w:val="420"/>
          <w:rFonts w:ascii="Times New Roman" w:hAnsi="Times New Roman" w:cs="Times New Roman"/>
          <w:sz w:val="24"/>
          <w:szCs w:val="24"/>
        </w:rPr>
        <w:softHyphen/>
        <w:t>клые многогранники. Теорема Эйлера.</w:t>
      </w:r>
    </w:p>
    <w:p w:rsidR="00921EB4" w:rsidRPr="004A6D9A" w:rsidRDefault="00921EB4" w:rsidP="00921EB4">
      <w:pPr>
        <w:pStyle w:val="a7"/>
        <w:spacing w:line="230" w:lineRule="exact"/>
        <w:ind w:firstLine="280"/>
      </w:pPr>
      <w:r w:rsidRPr="004A6D9A">
        <w:t>Призма. Прямая и</w:t>
      </w:r>
      <w:r w:rsidRPr="004A6D9A">
        <w:rPr>
          <w:rStyle w:val="28"/>
          <w:rFonts w:ascii="Times New Roman" w:hAnsi="Times New Roman" w:cs="Times New Roman"/>
        </w:rPr>
        <w:t xml:space="preserve"> наклонная</w:t>
      </w:r>
      <w:r w:rsidRPr="004A6D9A">
        <w:t xml:space="preserve"> призма. Правильная призма. Параллелепипед. Куб.</w:t>
      </w:r>
    </w:p>
    <w:p w:rsidR="00921EB4" w:rsidRPr="004A6D9A" w:rsidRDefault="00921EB4" w:rsidP="00921EB4">
      <w:pPr>
        <w:pStyle w:val="a7"/>
        <w:spacing w:line="230" w:lineRule="exact"/>
        <w:ind w:left="20" w:firstLine="280"/>
      </w:pPr>
      <w:r w:rsidRPr="004A6D9A">
        <w:t>Пирамида. Правильная пирамида. Усеченная пирамида. Тетраэдр.</w:t>
      </w:r>
    </w:p>
    <w:p w:rsidR="00921EB4" w:rsidRPr="004A6D9A" w:rsidRDefault="00921EB4" w:rsidP="00921EB4">
      <w:pPr>
        <w:pStyle w:val="a7"/>
        <w:spacing w:line="230" w:lineRule="exact"/>
        <w:ind w:left="20" w:firstLine="280"/>
      </w:pPr>
      <w:r w:rsidRPr="004A6D9A">
        <w:t>Симметрии в кубе, в параллелепипеде, в призме и пирамиде.</w:t>
      </w:r>
    </w:p>
    <w:p w:rsidR="00921EB4" w:rsidRPr="004A6D9A" w:rsidRDefault="00921EB4" w:rsidP="00921EB4">
      <w:pPr>
        <w:pStyle w:val="a7"/>
        <w:spacing w:line="230" w:lineRule="exact"/>
        <w:ind w:left="20" w:firstLine="280"/>
      </w:pPr>
      <w:r w:rsidRPr="004A6D9A">
        <w:t>Сечения куба, призмы и пирамиды.</w:t>
      </w:r>
    </w:p>
    <w:p w:rsidR="00921EB4" w:rsidRPr="004A6D9A" w:rsidRDefault="00921EB4" w:rsidP="00921EB4">
      <w:pPr>
        <w:pStyle w:val="a7"/>
        <w:spacing w:after="320" w:line="230" w:lineRule="exact"/>
        <w:ind w:left="20" w:right="40" w:firstLine="280"/>
      </w:pPr>
      <w:r w:rsidRPr="004A6D9A">
        <w:t>Представление о правильных многогранниках (тетраэдре, кубе, октаэдре, доде</w:t>
      </w:r>
      <w:r w:rsidRPr="004A6D9A">
        <w:softHyphen/>
        <w:t>каэдре и икосаэдре).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89" w:line="280" w:lineRule="exact"/>
        <w:ind w:left="2440"/>
        <w:jc w:val="left"/>
        <w:rPr>
          <w:rFonts w:ascii="Times New Roman" w:hAnsi="Times New Roman" w:cs="Times New Roman"/>
          <w:sz w:val="24"/>
          <w:szCs w:val="24"/>
        </w:rPr>
      </w:pPr>
      <w:bookmarkStart w:id="18" w:name="bookmark31"/>
      <w:r w:rsidRPr="004A6D9A">
        <w:rPr>
          <w:rStyle w:val="520"/>
          <w:rFonts w:ascii="Times New Roman" w:hAnsi="Times New Roman" w:cs="Times New Roman"/>
          <w:szCs w:val="24"/>
        </w:rPr>
        <w:t>Тела и поверхности вращения</w:t>
      </w:r>
      <w:bookmarkEnd w:id="18"/>
    </w:p>
    <w:p w:rsidR="00921EB4" w:rsidRPr="004A6D9A" w:rsidRDefault="00921EB4" w:rsidP="00921EB4">
      <w:pPr>
        <w:pStyle w:val="a7"/>
        <w:spacing w:line="230" w:lineRule="exact"/>
        <w:ind w:left="20" w:right="40" w:firstLine="280"/>
      </w:pPr>
      <w:r w:rsidRPr="004A6D9A">
        <w:t>Цилиндр и конус. Усеченный конус. Основание, высота, боковая поверхность, об</w:t>
      </w:r>
      <w:r w:rsidRPr="004A6D9A">
        <w:softHyphen/>
        <w:t>разующая, развертка. Осевые сечения и сечения, параллельные основанию.</w:t>
      </w:r>
    </w:p>
    <w:p w:rsidR="00921EB4" w:rsidRPr="004A6D9A" w:rsidRDefault="00921EB4" w:rsidP="00921EB4">
      <w:pPr>
        <w:pStyle w:val="a7"/>
        <w:spacing w:after="320" w:line="230" w:lineRule="exact"/>
        <w:ind w:left="20" w:firstLine="280"/>
      </w:pPr>
      <w:r w:rsidRPr="004A6D9A">
        <w:t>Шар и сфера, их сечения. Касательная плоскость к сфере.</w:t>
      </w:r>
    </w:p>
    <w:p w:rsidR="00921EB4" w:rsidRPr="004A6D9A" w:rsidRDefault="00921EB4" w:rsidP="00921EB4">
      <w:pPr>
        <w:pStyle w:val="a7"/>
        <w:spacing w:after="320" w:line="230" w:lineRule="exact"/>
        <w:ind w:left="20" w:firstLine="280"/>
      </w:pP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89" w:line="280" w:lineRule="exact"/>
        <w:ind w:left="2900"/>
        <w:jc w:val="left"/>
        <w:rPr>
          <w:rFonts w:ascii="Times New Roman" w:hAnsi="Times New Roman" w:cs="Times New Roman"/>
          <w:sz w:val="24"/>
          <w:szCs w:val="24"/>
        </w:rPr>
      </w:pPr>
      <w:bookmarkStart w:id="19" w:name="bookmark32"/>
      <w:r w:rsidRPr="004A6D9A">
        <w:rPr>
          <w:rStyle w:val="520"/>
          <w:rFonts w:ascii="Times New Roman" w:hAnsi="Times New Roman" w:cs="Times New Roman"/>
          <w:szCs w:val="24"/>
        </w:rPr>
        <w:t>Измерения в геометрии</w:t>
      </w:r>
      <w:bookmarkEnd w:id="19"/>
    </w:p>
    <w:p w:rsidR="00921EB4" w:rsidRPr="004A6D9A" w:rsidRDefault="00921EB4" w:rsidP="00921EB4">
      <w:pPr>
        <w:pStyle w:val="a7"/>
        <w:spacing w:line="230" w:lineRule="exact"/>
        <w:ind w:left="20" w:firstLine="280"/>
      </w:pPr>
      <w:r w:rsidRPr="004A6D9A">
        <w:t>Объем и его измерение. Интегральная формула объема.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</w:pPr>
      <w:r w:rsidRPr="004A6D9A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21EB4" w:rsidRPr="004A6D9A" w:rsidRDefault="00921EB4" w:rsidP="00921EB4">
      <w:pPr>
        <w:pStyle w:val="a7"/>
        <w:spacing w:after="320" w:line="230" w:lineRule="exact"/>
        <w:ind w:left="20" w:firstLine="280"/>
      </w:pPr>
      <w:r w:rsidRPr="004A6D9A">
        <w:t>Подобие тел. Отношения площадей поверхностей и объемов подобных тел.</w:t>
      </w:r>
    </w:p>
    <w:p w:rsidR="00921EB4" w:rsidRPr="004A6D9A" w:rsidRDefault="00921EB4" w:rsidP="00921EB4">
      <w:pPr>
        <w:pStyle w:val="510"/>
        <w:keepNext/>
        <w:keepLines/>
        <w:shd w:val="clear" w:color="auto" w:fill="auto"/>
        <w:spacing w:before="0" w:after="89" w:line="280" w:lineRule="exact"/>
        <w:ind w:left="2900"/>
        <w:jc w:val="left"/>
        <w:rPr>
          <w:rFonts w:ascii="Times New Roman" w:hAnsi="Times New Roman" w:cs="Times New Roman"/>
          <w:sz w:val="24"/>
          <w:szCs w:val="24"/>
        </w:rPr>
      </w:pPr>
      <w:bookmarkStart w:id="20" w:name="bookmark33"/>
      <w:r w:rsidRPr="004A6D9A">
        <w:rPr>
          <w:rStyle w:val="520"/>
          <w:rFonts w:ascii="Times New Roman" w:hAnsi="Times New Roman" w:cs="Times New Roman"/>
          <w:szCs w:val="24"/>
        </w:rPr>
        <w:t>Координаты и векторы</w:t>
      </w:r>
      <w:bookmarkEnd w:id="20"/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Прямоугольная (декартова) система координат в пространстве. Формула расстоя</w:t>
      </w:r>
      <w:r w:rsidRPr="004A6D9A">
        <w:softHyphen/>
        <w:t>ния между двумя точками. Уравнения сферы,</w:t>
      </w:r>
      <w:r w:rsidRPr="004A6D9A">
        <w:rPr>
          <w:rStyle w:val="13"/>
          <w:rFonts w:ascii="Times New Roman" w:hAnsi="Times New Roman" w:cs="Times New Roman"/>
        </w:rPr>
        <w:t xml:space="preserve"> плоскости и прямой.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</w:t>
      </w:r>
      <w:r w:rsidRPr="004A6D9A">
        <w:softHyphen/>
        <w:t>торами. Проекция вектора на ось. Координаты вектора. Скалярное произведение векторов.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Использование координат и векторов при решении математических и прикладных задач.</w:t>
      </w:r>
    </w:p>
    <w:p w:rsidR="00921EB4" w:rsidRPr="004A6D9A" w:rsidRDefault="00921EB4" w:rsidP="00921EB4">
      <w:pPr>
        <w:pStyle w:val="111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4A6D9A">
        <w:rPr>
          <w:rStyle w:val="1120"/>
          <w:rFonts w:ascii="Times New Roman" w:hAnsi="Times New Roman" w:cs="Times New Roman"/>
          <w:sz w:val="24"/>
          <w:szCs w:val="24"/>
        </w:rPr>
        <w:t>Практические занятия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Признаки и свойства параллельных и перпендикулярных плоскостей.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lastRenderedPageBreak/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Параллельное проектирование и его свойства.</w:t>
      </w:r>
      <w:r w:rsidRPr="004A6D9A">
        <w:rPr>
          <w:rStyle w:val="13"/>
          <w:rFonts w:ascii="Times New Roman" w:hAnsi="Times New Roman" w:cs="Times New Roman"/>
        </w:rPr>
        <w:t xml:space="preserve"> Теорема о площади ортогональной проекции многоугольника.</w:t>
      </w:r>
      <w:r w:rsidRPr="004A6D9A">
        <w:t xml:space="preserve"> Взаимное расположение пространственных фигур.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Различные виды многогранников. Их изображения. Сечения, развертки много</w:t>
      </w:r>
      <w:r w:rsidRPr="004A6D9A">
        <w:softHyphen/>
        <w:t>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921EB4" w:rsidRPr="004A6D9A" w:rsidRDefault="00921EB4" w:rsidP="00921EB4">
      <w:pPr>
        <w:pStyle w:val="a7"/>
        <w:spacing w:line="230" w:lineRule="exact"/>
        <w:ind w:left="20" w:firstLine="280"/>
        <w:jc w:val="both"/>
      </w:pPr>
      <w:r w:rsidRPr="004A6D9A">
        <w:t>Векторы. Действия с векторами. Декартова система координат в пространстве.</w:t>
      </w:r>
    </w:p>
    <w:p w:rsidR="00921EB4" w:rsidRPr="004A6D9A" w:rsidRDefault="00921EB4" w:rsidP="00921EB4">
      <w:pPr>
        <w:pStyle w:val="a7"/>
        <w:spacing w:line="230" w:lineRule="exact"/>
        <w:ind w:left="20" w:right="40" w:firstLine="280"/>
        <w:jc w:val="both"/>
      </w:pPr>
      <w:r w:rsidRPr="004A6D9A"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921EB4" w:rsidRPr="004A6D9A" w:rsidRDefault="00921EB4" w:rsidP="00921EB4">
      <w:pPr>
        <w:pStyle w:val="a7"/>
        <w:spacing w:after="336" w:line="230" w:lineRule="exact"/>
        <w:ind w:left="20" w:right="40" w:firstLine="280"/>
        <w:jc w:val="both"/>
      </w:pPr>
      <w:r w:rsidRPr="004A6D9A"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1F4E49" w:rsidRPr="004A6D9A" w:rsidRDefault="004C0720" w:rsidP="004C0720">
      <w:pPr>
        <w:tabs>
          <w:tab w:val="left" w:pos="3256"/>
        </w:tabs>
        <w:rPr>
          <w:sz w:val="28"/>
          <w:szCs w:val="28"/>
        </w:rPr>
        <w:sectPr w:rsidR="001F4E49" w:rsidRPr="004A6D9A" w:rsidSect="002D6780">
          <w:footerReference w:type="even" r:id="rId12"/>
          <w:footerReference w:type="default" r:id="rId13"/>
          <w:pgSz w:w="11906" w:h="16838"/>
          <w:pgMar w:top="1134" w:right="424" w:bottom="1134" w:left="1276" w:header="708" w:footer="708" w:gutter="0"/>
          <w:cols w:space="708"/>
          <w:titlePg/>
          <w:docGrid w:linePitch="360"/>
        </w:sectPr>
      </w:pPr>
      <w:r w:rsidRPr="004A6D9A">
        <w:rPr>
          <w:sz w:val="28"/>
          <w:szCs w:val="28"/>
        </w:rPr>
        <w:tab/>
      </w:r>
    </w:p>
    <w:p w:rsidR="00451570" w:rsidRPr="004A6D9A" w:rsidRDefault="00451570" w:rsidP="00451570">
      <w:pPr>
        <w:keepNext/>
        <w:keepLines/>
        <w:widowControl w:val="0"/>
        <w:tabs>
          <w:tab w:val="left" w:pos="274"/>
        </w:tabs>
        <w:spacing w:after="342" w:line="270" w:lineRule="exact"/>
        <w:ind w:right="20"/>
        <w:jc w:val="center"/>
        <w:outlineLvl w:val="2"/>
        <w:rPr>
          <w:b/>
        </w:rPr>
      </w:pPr>
      <w:r w:rsidRPr="004A6D9A">
        <w:rPr>
          <w:b/>
        </w:rPr>
        <w:lastRenderedPageBreak/>
        <w:t>Критерии оценки индивидуального проекта</w:t>
      </w:r>
    </w:p>
    <w:p w:rsidR="00451570" w:rsidRPr="004A6D9A" w:rsidRDefault="00451570" w:rsidP="00451570">
      <w:pPr>
        <w:pStyle w:val="5a"/>
        <w:shd w:val="clear" w:color="auto" w:fill="auto"/>
        <w:spacing w:before="0" w:after="42" w:line="360" w:lineRule="auto"/>
        <w:ind w:left="20" w:hanging="20"/>
        <w:rPr>
          <w:sz w:val="24"/>
          <w:szCs w:val="24"/>
        </w:rPr>
      </w:pPr>
      <w:r w:rsidRPr="004A6D9A">
        <w:rPr>
          <w:sz w:val="24"/>
          <w:szCs w:val="24"/>
        </w:rPr>
        <w:t>Защита индивидуального проекта заканчивается выставлением оценок.</w:t>
      </w:r>
    </w:p>
    <w:p w:rsidR="00451570" w:rsidRPr="004A6D9A" w:rsidRDefault="00451570" w:rsidP="00451570">
      <w:pPr>
        <w:pStyle w:val="5a"/>
        <w:shd w:val="clear" w:color="auto" w:fill="auto"/>
        <w:spacing w:before="0" w:after="11" w:line="360" w:lineRule="auto"/>
        <w:ind w:left="20" w:firstLine="720"/>
        <w:rPr>
          <w:sz w:val="24"/>
          <w:szCs w:val="24"/>
        </w:rPr>
      </w:pPr>
      <w:r w:rsidRPr="004A6D9A">
        <w:rPr>
          <w:rStyle w:val="aff5"/>
          <w:rFonts w:ascii="Times New Roman" w:hAnsi="Times New Roman" w:cs="Times New Roman"/>
          <w:sz w:val="24"/>
          <w:szCs w:val="24"/>
        </w:rPr>
        <w:t>«Отлично»</w:t>
      </w:r>
      <w:r w:rsidRPr="004A6D9A">
        <w:rPr>
          <w:sz w:val="24"/>
          <w:szCs w:val="24"/>
        </w:rPr>
        <w:t xml:space="preserve"> выставляется: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5"/>
        </w:tabs>
        <w:spacing w:before="0" w:line="360" w:lineRule="auto"/>
        <w:ind w:left="20" w:right="20" w:firstLine="720"/>
        <w:rPr>
          <w:sz w:val="24"/>
          <w:szCs w:val="24"/>
        </w:rPr>
      </w:pPr>
      <w:r w:rsidRPr="004A6D9A">
        <w:rPr>
          <w:sz w:val="24"/>
          <w:szCs w:val="24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0"/>
        </w:tabs>
        <w:spacing w:before="0" w:after="10" w:line="360" w:lineRule="auto"/>
        <w:ind w:left="20" w:firstLine="720"/>
        <w:rPr>
          <w:sz w:val="24"/>
          <w:szCs w:val="24"/>
        </w:rPr>
      </w:pPr>
      <w:r w:rsidRPr="004A6D9A">
        <w:rPr>
          <w:sz w:val="24"/>
          <w:szCs w:val="24"/>
        </w:rPr>
        <w:t>имеет положительные отзывы руководителя;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0"/>
        </w:tabs>
        <w:spacing w:before="0" w:line="360" w:lineRule="auto"/>
        <w:ind w:left="20" w:right="20" w:firstLine="720"/>
        <w:rPr>
          <w:sz w:val="24"/>
          <w:szCs w:val="24"/>
        </w:rPr>
      </w:pPr>
      <w:r w:rsidRPr="004A6D9A">
        <w:rPr>
          <w:sz w:val="24"/>
          <w:szCs w:val="24"/>
        </w:rPr>
        <w:t>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451570" w:rsidRPr="004A6D9A" w:rsidRDefault="00451570" w:rsidP="00451570">
      <w:pPr>
        <w:pStyle w:val="5a"/>
        <w:shd w:val="clear" w:color="auto" w:fill="auto"/>
        <w:spacing w:before="0" w:line="360" w:lineRule="auto"/>
        <w:ind w:left="20" w:firstLine="720"/>
        <w:rPr>
          <w:sz w:val="24"/>
          <w:szCs w:val="24"/>
        </w:rPr>
      </w:pPr>
      <w:r w:rsidRPr="004A6D9A">
        <w:rPr>
          <w:rStyle w:val="aff5"/>
          <w:rFonts w:ascii="Times New Roman" w:hAnsi="Times New Roman" w:cs="Times New Roman"/>
          <w:sz w:val="24"/>
          <w:szCs w:val="24"/>
        </w:rPr>
        <w:t>«Хорошо»</w:t>
      </w:r>
      <w:r w:rsidRPr="004A6D9A">
        <w:rPr>
          <w:sz w:val="24"/>
          <w:szCs w:val="24"/>
        </w:rPr>
        <w:t xml:space="preserve"> выставляется: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5"/>
        </w:tabs>
        <w:spacing w:before="0" w:line="360" w:lineRule="auto"/>
        <w:ind w:left="20" w:right="20" w:firstLine="720"/>
        <w:rPr>
          <w:sz w:val="24"/>
          <w:szCs w:val="24"/>
        </w:rPr>
      </w:pPr>
      <w:r w:rsidRPr="004A6D9A">
        <w:rPr>
          <w:sz w:val="24"/>
          <w:szCs w:val="24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0"/>
        </w:tabs>
        <w:spacing w:before="0" w:after="6" w:line="360" w:lineRule="auto"/>
        <w:ind w:left="20" w:firstLine="720"/>
        <w:rPr>
          <w:sz w:val="24"/>
          <w:szCs w:val="24"/>
        </w:rPr>
      </w:pPr>
      <w:r w:rsidRPr="004A6D9A">
        <w:rPr>
          <w:sz w:val="24"/>
          <w:szCs w:val="24"/>
        </w:rPr>
        <w:t>имеет положительный отзыв руководителя;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0"/>
        </w:tabs>
        <w:spacing w:before="0" w:line="360" w:lineRule="auto"/>
        <w:ind w:left="20" w:right="20" w:firstLine="720"/>
        <w:rPr>
          <w:sz w:val="24"/>
          <w:szCs w:val="24"/>
        </w:rPr>
      </w:pPr>
      <w:r w:rsidRPr="004A6D9A">
        <w:rPr>
          <w:sz w:val="24"/>
          <w:szCs w:val="24"/>
        </w:rPr>
        <w:t>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451570" w:rsidRPr="004A6D9A" w:rsidRDefault="00451570" w:rsidP="00451570">
      <w:pPr>
        <w:pStyle w:val="63"/>
        <w:shd w:val="clear" w:color="auto" w:fill="auto"/>
        <w:spacing w:line="360" w:lineRule="auto"/>
        <w:rPr>
          <w:sz w:val="24"/>
          <w:szCs w:val="24"/>
        </w:rPr>
      </w:pPr>
      <w:r w:rsidRPr="004A6D9A">
        <w:rPr>
          <w:sz w:val="24"/>
          <w:szCs w:val="24"/>
        </w:rPr>
        <w:t>« Удовлетворительно»</w:t>
      </w:r>
      <w:r w:rsidRPr="004A6D9A">
        <w:rPr>
          <w:rStyle w:val="65"/>
          <w:sz w:val="24"/>
          <w:szCs w:val="24"/>
        </w:rPr>
        <w:t xml:space="preserve"> выставляется:</w:t>
      </w:r>
    </w:p>
    <w:p w:rsidR="00451570" w:rsidRPr="004A6D9A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100"/>
        </w:tabs>
        <w:spacing w:before="0" w:line="360" w:lineRule="auto"/>
        <w:ind w:left="20" w:right="20" w:firstLine="720"/>
        <w:rPr>
          <w:sz w:val="24"/>
          <w:szCs w:val="24"/>
        </w:rPr>
      </w:pPr>
      <w:r w:rsidRPr="004A6D9A">
        <w:rPr>
          <w:sz w:val="24"/>
          <w:szCs w:val="24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</w:t>
      </w:r>
    </w:p>
    <w:p w:rsidR="00451570" w:rsidRPr="004038A9" w:rsidRDefault="00451570" w:rsidP="00451570">
      <w:pPr>
        <w:pStyle w:val="5a"/>
        <w:numPr>
          <w:ilvl w:val="0"/>
          <w:numId w:val="37"/>
        </w:numPr>
        <w:shd w:val="clear" w:color="auto" w:fill="auto"/>
        <w:tabs>
          <w:tab w:val="left" w:pos="1095"/>
        </w:tabs>
        <w:spacing w:before="0" w:line="360" w:lineRule="auto"/>
        <w:ind w:left="20" w:right="20" w:firstLine="720"/>
        <w:rPr>
          <w:sz w:val="24"/>
          <w:szCs w:val="24"/>
        </w:rPr>
      </w:pPr>
      <w:r w:rsidRPr="004A6D9A">
        <w:rPr>
          <w:sz w:val="24"/>
          <w:szCs w:val="24"/>
        </w:rPr>
        <w:t xml:space="preserve">в отзывах руководителя имеются замечания по содержанию работы и </w:t>
      </w:r>
      <w:bookmarkStart w:id="21" w:name="_GoBack"/>
      <w:r w:rsidRPr="004038A9">
        <w:rPr>
          <w:sz w:val="24"/>
          <w:szCs w:val="24"/>
        </w:rPr>
        <w:t>оформлению.</w:t>
      </w:r>
    </w:p>
    <w:p w:rsidR="00AC366E" w:rsidRPr="004038A9" w:rsidRDefault="00AC366E" w:rsidP="008867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  <w:sectPr w:rsidR="00AC366E" w:rsidRPr="004038A9">
          <w:pgSz w:w="11907" w:h="16840"/>
          <w:pgMar w:top="1134" w:right="851" w:bottom="992" w:left="1418" w:header="709" w:footer="709" w:gutter="0"/>
          <w:cols w:space="720"/>
        </w:sectPr>
      </w:pPr>
    </w:p>
    <w:p w:rsidR="00AC366E" w:rsidRPr="004038A9" w:rsidRDefault="0004337D" w:rsidP="0088674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4038A9">
        <w:rPr>
          <w:b/>
          <w:sz w:val="28"/>
          <w:szCs w:val="28"/>
        </w:rPr>
        <w:lastRenderedPageBreak/>
        <w:t>2</w:t>
      </w:r>
      <w:r w:rsidR="00AC366E" w:rsidRPr="004038A9">
        <w:rPr>
          <w:b/>
          <w:sz w:val="28"/>
          <w:szCs w:val="28"/>
        </w:rPr>
        <w:t>.</w:t>
      </w:r>
      <w:r w:rsidRPr="004038A9">
        <w:rPr>
          <w:b/>
          <w:sz w:val="28"/>
          <w:szCs w:val="28"/>
        </w:rPr>
        <w:t>2.</w:t>
      </w:r>
      <w:r w:rsidR="00A41A7F" w:rsidRPr="004038A9">
        <w:rPr>
          <w:b/>
          <w:sz w:val="28"/>
          <w:szCs w:val="28"/>
        </w:rPr>
        <w:t>Т</w:t>
      </w:r>
      <w:r w:rsidRPr="004038A9">
        <w:rPr>
          <w:b/>
          <w:sz w:val="28"/>
          <w:szCs w:val="28"/>
        </w:rPr>
        <w:t>ематический план и содержание учебной дисциплины</w:t>
      </w:r>
    </w:p>
    <w:p w:rsidR="0004337D" w:rsidRPr="004038A9" w:rsidRDefault="0031116C" w:rsidP="00EA7F9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038A9">
        <w:rPr>
          <w:b/>
          <w:sz w:val="28"/>
          <w:szCs w:val="28"/>
        </w:rPr>
        <w:t>Математика</w:t>
      </w:r>
    </w:p>
    <w:p w:rsidR="006408B6" w:rsidRPr="004038A9" w:rsidRDefault="006408B6" w:rsidP="00640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084"/>
        <w:gridCol w:w="1639"/>
      </w:tblGrid>
      <w:tr w:rsidR="004038A9" w:rsidRPr="004038A9" w:rsidTr="008715AC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rFonts w:eastAsia="Calibri"/>
                <w:bCs/>
                <w:lang w:eastAsia="en-US"/>
              </w:rPr>
              <w:t>Введение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C3167F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lang w:eastAsia="en-US"/>
              </w:rPr>
            </w:pPr>
            <w:r w:rsidRPr="004038A9">
              <w:rPr>
                <w:bCs/>
                <w:lang w:eastAsia="en-US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среднего профессионального образования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 xml:space="preserve">Раздел 1. </w:t>
            </w:r>
            <w:r w:rsidRPr="004038A9">
              <w:rPr>
                <w:rFonts w:eastAsia="Calibri"/>
                <w:b/>
                <w:bCs/>
                <w:lang w:eastAsia="en-US"/>
              </w:rPr>
              <w:t>Развитие понятия о числе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7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Тема 1.1 Целые и рациональные числа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целых и рациональных чисел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действительных чисел.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модуля числа. Бесконечно убывающая геометрическая прогрессия.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344705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3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Арифметические операции над действительными числами.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«Арифметические операции над действительными числами».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со справочной литературой  по темам:  «Признаки делимости чисел», «Приближенное  значение величины  и погрешности измерений»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 по теме «Метод математической индукции».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rFonts w:eastAsia="Calibri"/>
                <w:b/>
                <w:bCs/>
                <w:lang w:eastAsia="en-US"/>
              </w:rPr>
              <w:t>Раздел 2. Корни, степени, логарифмы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CE5E8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28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rFonts w:eastAsia="Calibri"/>
                <w:bCs/>
                <w:lang w:eastAsia="en-US"/>
              </w:rPr>
              <w:t xml:space="preserve">Тема 2.1. Корень </w:t>
            </w:r>
            <w:r w:rsidRPr="004038A9">
              <w:rPr>
                <w:rFonts w:eastAsia="Calibri"/>
                <w:bCs/>
                <w:lang w:val="en-US" w:eastAsia="en-US"/>
              </w:rPr>
              <w:t>n</w:t>
            </w:r>
            <w:r w:rsidRPr="004038A9">
              <w:rPr>
                <w:rFonts w:eastAsia="Calibri"/>
                <w:bCs/>
                <w:lang w:eastAsia="en-US"/>
              </w:rPr>
              <w:t>-ой степени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0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корня </w:t>
            </w:r>
            <w:r w:rsidRPr="004038A9">
              <w:rPr>
                <w:lang w:val="en-US" w:eastAsia="en-US"/>
              </w:rPr>
              <w:t>n</w:t>
            </w:r>
            <w:r w:rsidRPr="004038A9">
              <w:rPr>
                <w:lang w:eastAsia="en-US"/>
              </w:rPr>
              <w:t>-ой степени и его свойства.  Вычисление корня натуральной степени из числа.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lang w:eastAsia="en-US"/>
              </w:rPr>
              <w:t>Преобразование иррациональных выражений.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иррациональных выражений.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Нахождение области допустимых  значений выражений, содержащих радикалы.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lang w:eastAsia="en-US"/>
              </w:rPr>
              <w:t>Работа с дополнительной   литературой по темам: «История открытия понятия корня», «Доказательство свойств корня». Решение вариативных задач.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rFonts w:eastAsia="Calibri"/>
                <w:bCs/>
                <w:lang w:eastAsia="en-US"/>
              </w:rPr>
              <w:t>Тема 2.2.  Степень с действительным показателем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Определение степени с рациональным показателем.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iCs/>
                <w:lang w:eastAsia="en-US"/>
              </w:rPr>
              <w:t>Свойства рационального показателя.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Определение степени с действительными показателями и ее свойств. </w:t>
            </w:r>
            <w:r w:rsidRPr="004038A9">
              <w:rPr>
                <w:lang w:eastAsia="en-US"/>
              </w:rPr>
              <w:t>Преобразование степенных выражений, используя свойства степени.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rPr>
                <w:bCs/>
                <w:iCs/>
                <w:lang w:eastAsia="en-US"/>
              </w:rPr>
            </w:pPr>
            <w:r w:rsidRPr="004038A9">
              <w:rPr>
                <w:bCs/>
                <w:iCs/>
                <w:lang w:eastAsia="en-US"/>
              </w:rPr>
              <w:t>Преобразование выражений, содержащих степени.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учебной  литературой  по теме: «Доказательство свойств степени».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теме: «Степень с иррациональным показателем». Выполнение домашнего задания.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rFonts w:eastAsia="Calibri"/>
                <w:bCs/>
                <w:lang w:eastAsia="en-US"/>
              </w:rPr>
              <w:t>Тема 2.3. Степенная функция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Степенная функция, ее свойства и график.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Равносильные уравнения и неравенства.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Иррациональные уравнения и неравенства.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Нахождение корней иррациональных уравнений</w:t>
            </w:r>
          </w:p>
          <w:p w:rsidR="006408B6" w:rsidRPr="004038A9" w:rsidRDefault="006408B6" w:rsidP="00476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B6" w:rsidRPr="004038A9" w:rsidRDefault="00ED3D82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со справочной литературой «Иррациональные уравнения и неравенства».  Решение вариативных задач.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 xml:space="preserve">Контрольная работа </w:t>
            </w:r>
            <w:r w:rsidRPr="004038A9">
              <w:rPr>
                <w:lang w:eastAsia="en-US"/>
              </w:rPr>
              <w:t>по теме: «Степенные функции».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Тема 2.4. Показательная функция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Показательная функция, ее свойств и график.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 xml:space="preserve"> Показательные уравнения и неравенства. 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Системы показательных уравнений и неравенств.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Решение систем показательных уравнений и неравенств.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темам: «График гармонического колебания.  Сложение колебаний. Примеры из физики и электротехники»; «Обратные тригонометрические функции». Решение вариативных задач.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2.5. Логарифм и его свойства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логарифма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Десятичные и натуральные логарифмы.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Запись основного логарифмического тождества.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Свойства логарифмов. 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Переход к новому основанию.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Логарифмическая функция, ее свойства и график.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логарифмических выражений.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алгебраических выражений.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ED3D82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логарифмических выражений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 xml:space="preserve">Контрольная работа </w:t>
            </w:r>
            <w:r w:rsidRPr="004038A9">
              <w:rPr>
                <w:lang w:eastAsia="en-US"/>
              </w:rPr>
              <w:t>по теме: «Логарифмы. Свойства логарифмов».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893A21" w:rsidRPr="004038A9" w:rsidRDefault="00893A2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Выполнение реферата на тему «Значение и история понятия логарифма».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 по теме  «Переход к новому основанию».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3. Прямые и плоскости в пространстве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19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 xml:space="preserve">Тема 3.1. Параллельность в </w:t>
            </w:r>
            <w:r w:rsidRPr="004038A9">
              <w:rPr>
                <w:lang w:eastAsia="en-US"/>
              </w:rPr>
              <w:lastRenderedPageBreak/>
              <w:t>пространстве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1</w:t>
            </w: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Изучение аксиом стереометрии.  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Доказательство следствий аксиом.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Взаимное расположение двух прямых в пространстве.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параллельных и перпендикулярных  прямых.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Взаимное расположение прямой и плоскости.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Взаимное расположение  плоскостей.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Взаимное расположение прямой и плоскости.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Взаимное расположение плоскостей. 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Выполнение и защита реферата  по теме «История развития стереометрии».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Изготовление демонстрационной модели к теореме о пересечении двух плоскостей третьей.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3.2. Перпендикулярность  в пространстве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47631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прямой, перпендикулярной плоскости.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перпендикуляра и наклонной.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Доказательство теоремы о трех перпендикулярах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и построение угла между прямой и плоскостью, двугранного  угла.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и  признак  перпендикулярности двух плоскостей.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Геометрические преобразования пространства: параллельный перенос, симметрия относительно плоскости. Параллельное проектирование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Изображение пространственных фигур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Перпендикулярность прямых.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Перпендикулярность  прямой и плоскости.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Перпендикулярность плоскостей.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«Перпендикулярность в пространстве».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Изготовление демонстрационной модели к теореме о трех перпендикулярах.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Изготовление  модели двугранного угла.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теме: «Параллельный перенос. Площадь ортогональной проекции».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4. Координаты и векторы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565720" w:rsidP="005E1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18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4.1. Векторы  в пространстве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вектора, модуля вектора.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Равенство векторов.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Сложение векторов.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Умножение вектора на число.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>Разложение вектора по направлениям.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угла между двумя векторами.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Проекция вектора на ось.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координат вектора, скалярного произведение векторов.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Действия над векторами.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 «Действия над векторами».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темам: «Сумма нескольких векторов. Правило параллелепипеда», «Проекция вектора на ось. Векторное задание прямых и плоскостей в пространстве»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4.2. Прямоугольная система координат в пространстве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8715AC">
        <w:trPr>
          <w:cantSplit/>
          <w:trHeight w:val="16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pStyle w:val="aff"/>
              <w:spacing w:line="240" w:lineRule="auto"/>
              <w:ind w:firstLine="12"/>
              <w:jc w:val="both"/>
              <w:rPr>
                <w:b w:val="0"/>
                <w:szCs w:val="24"/>
              </w:rPr>
            </w:pPr>
            <w:r w:rsidRPr="004038A9">
              <w:rPr>
                <w:b w:val="0"/>
                <w:szCs w:val="24"/>
              </w:rPr>
              <w:t>Введение прямоугольной (декартовой) системы координат в пространстве. Разложение вектора по координатным векторам.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>Введение формулы расстояния между двумя точками.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Вывод уравнений сферы, плоскости и прямой.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</w:tbl>
    <w:p w:rsidR="006408B6" w:rsidRPr="004038A9" w:rsidRDefault="006408B6" w:rsidP="006408B6">
      <w:r w:rsidRPr="004038A9">
        <w:br w:type="page"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8259"/>
        <w:gridCol w:w="1353"/>
        <w:gridCol w:w="1370"/>
      </w:tblGrid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027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Координаты вектора. Длина вектора. Действия над векторами. Скалярное произведение векторов.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 xml:space="preserve">Выполнение реферата на тему «Жизнь и творчество Р.Декарта»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учебной и справочной литературой  по теме: «Способы задания прямой»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5. Основы тригонометрии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5.1. Преобразование тригонометрических выражений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радианной меры угла, синуса, косинуса, тангенса и котангенса числа.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синуса, косинуса и тангенса угла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Доказательство основных тригонометрических тождеств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Формулы приведения.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Запись формул синуса, косинуса и тангенса суммы и разности двух углов Синус и косинуса двойного угла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 Формулы половинного угла.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Выражение тригонометрических функций через тангенс половинного аргумента.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Преобразования простейших тригонометрических выражений.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тригонометрических  выражений, используя тригонометрические функции числового аргумента.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Преобразование тригонометрических  выражений, используя формулы сложения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Преобразование тригонометрических  выражений, используя формулы приведения.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Преобразование тригонометрических  выражений, используя формулы двойного и половинного аргумента.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 «Преобразование тригонометрических выражений»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со справочной литературой для составления таблицы соотношений радианной и градусной меры основных углов.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Выполнение реферата на тему: «История становления и развития тригонометрии».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 таблицами  Брадиса для вычисления синуса и косинуса.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со справочной литературой  по теме: «Формулы половинного аргумента. Формулы углов 3</w:t>
            </w:r>
            <w:r w:rsidRPr="004038A9">
              <w:rPr>
                <w:lang w:eastAsia="en-US"/>
              </w:rPr>
              <w:sym w:font="Symbol" w:char="0061"/>
            </w:r>
            <w:r w:rsidRPr="004038A9">
              <w:rPr>
                <w:lang w:eastAsia="en-US"/>
              </w:rPr>
              <w:t xml:space="preserve"> и 4</w:t>
            </w:r>
            <w:r w:rsidRPr="004038A9">
              <w:rPr>
                <w:lang w:eastAsia="en-US"/>
              </w:rPr>
              <w:sym w:font="Symbol" w:char="0061"/>
            </w:r>
            <w:r w:rsidRPr="004038A9">
              <w:rPr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со справочной литературой  по теме: «Выражение тригонометрических функций через тангенс половинного аргумента».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5.2. Тригонометрические уравнения и неравенства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Тригонометрические функции.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Простейшие тригонометрические уравнения.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Простейшие тригонометрические неравенства.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выражений, содержащих обратные тригонометрические функции.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тригонометрических уравнений.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тригонометрических  неравенств.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со справочной литературой по  составлению таблицы значений обратных тригонометрических функций основных углов.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учебной и справочной  литературой по теме:  «Формулы для обратных тригонометрических функций».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6. Производная и интеграл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3F46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 xml:space="preserve">Тема 6.1.  Производная и ее </w:t>
            </w:r>
            <w:r w:rsidRPr="004038A9">
              <w:rPr>
                <w:lang w:eastAsia="en-US"/>
              </w:rPr>
              <w:lastRenderedPageBreak/>
              <w:t>геометрический смысл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9D2BF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8715AC" w:rsidRPr="004038A9" w:rsidRDefault="008715AC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8715AC" w:rsidRPr="004038A9" w:rsidRDefault="008715AC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2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предела функции в точке и на бесконечности, непрерывности функции.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производной функции, её геометрического и физического смысла.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Изучение правил и формул   дифференцирования основных элементарных функций. 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производной функции.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производной  обратной функции и композиции функций.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476098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Правила дифференцирования.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Производная сложной функции.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B6" w:rsidRPr="004038A9" w:rsidRDefault="00650F60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3</w:t>
            </w:r>
          </w:p>
          <w:p w:rsidR="006408B6" w:rsidRPr="004038A9" w:rsidRDefault="008715AC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Физический и геометрический смысл производной.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«Предел и производная функции».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Работа с учебной литературой по темам: «Непрерывность функции в точке и на промежутке. Два замечательных предела»; «Производные </w:t>
            </w:r>
            <w:r w:rsidRPr="004038A9">
              <w:rPr>
                <w:lang w:val="en-US" w:eastAsia="en-US"/>
              </w:rPr>
              <w:t>n</w:t>
            </w:r>
            <w:r w:rsidRPr="004038A9">
              <w:rPr>
                <w:lang w:eastAsia="en-US"/>
              </w:rPr>
              <w:t xml:space="preserve">-го порядка»; «Производные </w:t>
            </w:r>
            <w:r w:rsidRPr="004038A9">
              <w:rPr>
                <w:lang w:val="en-US" w:eastAsia="en-US"/>
              </w:rPr>
              <w:t>n</w:t>
            </w:r>
            <w:r w:rsidRPr="004038A9">
              <w:rPr>
                <w:lang w:eastAsia="en-US"/>
              </w:rPr>
              <w:t>-го порядка»; «Дифференциал функции и его применение».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  по темам: «Нахождение скорости процесса, заданного формулой и графиком»;  «Дифференцирование обратной функции»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Вывод уравнения касательной. Применение производной к исследованию функций и построению графиков.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Использование производной для нахождения наилучшего решения в прикладных задачах. Применение производной к исследованию функций и построению графиков. Нахождение скорости для процесса, заданного формулой и графиком.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 xml:space="preserve">Тема 6.2. Применение производной  </w:t>
            </w:r>
            <w:r w:rsidRPr="004038A9">
              <w:rPr>
                <w:lang w:eastAsia="en-US"/>
              </w:rPr>
              <w:lastRenderedPageBreak/>
              <w:t>к исследованию функции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027AC4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2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Вывод уравнения касательной.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Применение производной к исследованию функций и построению графиков.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Использование производной для нахождения наилучшего решения в прикладных задачах.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Применение производной к исследованию функций и построению графиков. Нахождение скорости для процесса, заданного формулой и графиком.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08B6" w:rsidRPr="004038A9" w:rsidRDefault="006408B6" w:rsidP="006408B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Исследования функций и построение графиков.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50F6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Задачи на отыскание наибольших и наименьших величин.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5953B8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8" w:rsidRPr="004038A9" w:rsidRDefault="005953B8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3B8" w:rsidRPr="004038A9" w:rsidRDefault="005953B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8" w:rsidRPr="004038A9" w:rsidRDefault="005953B8" w:rsidP="006408B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8" w:rsidRPr="004038A9" w:rsidRDefault="005953B8" w:rsidP="006408B6">
            <w:pPr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теме: «Приближенное вычисление производной».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6.3. Первообразная и интеграл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47609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47609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47609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7D14ED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3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первообразной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неопределенного   интеграла.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неопределенного интеграла.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Применение определенного интеграла для нахождения площади криволинейной трапеции. Формула Ньютона—Лейбница</w:t>
            </w:r>
            <w:r w:rsidR="00027AC4" w:rsidRPr="004038A9">
              <w:rPr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6408B6">
        <w:trPr>
          <w:cantSplit/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476098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3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Нахождение первообразной функции.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интеграла.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«Первообразная и интеграл»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Создание презентации на тему «Физический и геометрический смысл интеграла».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темам: «Первообразная обратных тригонометрических функций»; «Приближенное вычисление определенного интеграла».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Решение вариативных задач.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7. Комбинаторика, теория вероятностей и математическая статистика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7.1. Элементы комбинаторики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Определение основных понятий комбинаторики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Перестановки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Сочетания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Размещения. 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Запись формулы бинома Ньютона.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 Анализ свойств биноминальных коэффициентов.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Решение задач на перебор вариантов.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Решение задач на подсчет числа размещений, перестановок, сочетаний.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Бином Ньютона.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b/>
                <w:iCs/>
                <w:lang w:eastAsia="en-US"/>
              </w:rPr>
              <w:t>Контрольная работа</w:t>
            </w:r>
            <w:r w:rsidRPr="004038A9">
              <w:rPr>
                <w:iCs/>
                <w:lang w:eastAsia="en-US"/>
              </w:rPr>
              <w:t xml:space="preserve"> по теме: «Элементы комбинаторики»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Создание презентации по теме: «История становления комбинаторики».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Создание презентации «Виды комбинаций».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 дополнительной литературой по теме: «Сочетания с повторениями».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Выполнение реферата по теме: «Жизнь и научная деятельность И.Ньютона».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Тема 7.2. Элементы теории вероятностей  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565720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Определение события, вероятности события.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Сложение и умножение вероятностей.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Дискретная случайная величина, закон ее распределения.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Числовые характеристики дискретной случайной величины.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Понятие о законе больших чисел.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</w:tr>
      <w:tr w:rsidR="004038A9" w:rsidRPr="004038A9" w:rsidTr="006408B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6408B6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Классическое определение вероятности.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>Геометрическое  определение вероятности.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713"/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7808"/>
        <w:gridCol w:w="1570"/>
        <w:gridCol w:w="1291"/>
      </w:tblGrid>
      <w:tr w:rsidR="004038A9" w:rsidRPr="004038A9" w:rsidTr="00553FDC">
        <w:trPr>
          <w:cantSplit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Работа с учебной и справочной информацией по теме: «Статистическое определение вероятности».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Выполнение реферата на тему: «Я.Бернулли».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233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iCs/>
                <w:lang w:eastAsia="en-US"/>
              </w:rPr>
              <w:t>Тема 7.3. Элементы математической статистики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Cs/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Представление данных (таблицы, диаграммы, графики), генеральная совокупность, выборка, среднее арифметическое, медиана.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iCs/>
                <w:lang w:eastAsia="en-US"/>
              </w:rPr>
              <w:t xml:space="preserve">Решение задач математической статистики.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63" w:rsidRPr="004038A9" w:rsidRDefault="00150F63" w:rsidP="00150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150F63" w:rsidRPr="004038A9" w:rsidRDefault="00150F63" w:rsidP="00150F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150F63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150F63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spacing w:val="-4"/>
                <w:lang w:eastAsia="en-US"/>
              </w:rPr>
              <w:t>Решение задач</w:t>
            </w:r>
            <w:r w:rsidRPr="004038A9">
              <w:rPr>
                <w:iCs/>
                <w:lang w:eastAsia="en-US"/>
              </w:rPr>
              <w:t xml:space="preserve"> математической статистики.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spacing w:val="-4"/>
                <w:lang w:eastAsia="en-US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2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Решение практических задач </w:t>
            </w:r>
            <w:r w:rsidRPr="004038A9">
              <w:rPr>
                <w:spacing w:val="-4"/>
                <w:lang w:eastAsia="en-US"/>
              </w:rPr>
              <w:t>с применением вероятностных методов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8. Многогранники и тела вращения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C049C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2</w:t>
            </w:r>
            <w:r w:rsidR="00FF293D" w:rsidRPr="004038A9">
              <w:rPr>
                <w:b/>
                <w:bCs/>
                <w:lang w:eastAsia="en-US"/>
              </w:rPr>
              <w:t>7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 xml:space="preserve">Тема 8.1. Многогранники  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1919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многогранника и его основных элементов.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Классификация многогранников (выпуклые, прямые, правильные).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Изучение теоремы Эйлера.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и построение прямой и наклонной призмы. 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правильной призмы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и построение параллелепипеда, куба.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Определение и построение пирамиды, правиль</w:t>
            </w:r>
            <w:r w:rsidR="00C049C6" w:rsidRPr="004038A9">
              <w:rPr>
                <w:lang w:eastAsia="en-US"/>
              </w:rPr>
              <w:t xml:space="preserve">ной пирамиды усеченной пирамиды </w:t>
            </w:r>
            <w:r w:rsidRPr="004038A9">
              <w:rPr>
                <w:lang w:eastAsia="en-US"/>
              </w:rPr>
              <w:t>тетраэдра.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Симметрии в кубе, в параллелепипеде, в призме и пирамиде.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Построение сечения куба, призмы и пирамиды.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Нахождение элементов призмы.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Нахождение элементов параллелепипеда.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Нахождение элементов пирамиды.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Построение сечений.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Поверхность многогранников.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«Многогранники».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учебной литературой по темам: «Многогранные углы. Теорема Эйлера»; «Звездчатые многогранники. Кристаллы – природные многогранники»; «Симметрия в природе, технике».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 xml:space="preserve">Выполнение реферата по теме: «Жизнь и творчество Л.Эйлера». 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Изготовление модели многогранника.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Создание презентации на тему: «Полуправильные многогранники».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Изготовление модели тетраэдра с заданными параметрами.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 xml:space="preserve">Тема 8.2. Тела и поверхности вращения  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C049C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5E2009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цилиндра и конуса, усеченного  конуса, их основных элементов.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Определение шара и сферы.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Построение их сечений.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Построение касательной плоскость к сфере.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150F6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893A21" w:rsidRPr="004038A9" w:rsidRDefault="00893A2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Нахождение элементов цилиндра, конуса, шара.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теме:«Тела и поверхности вращения»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Работа с дополнительной литературой   по теме: «Конические сечения и их применение в технике».</w:t>
            </w:r>
            <w:r w:rsidR="005E2009" w:rsidRPr="004038A9">
              <w:rPr>
                <w:lang w:eastAsia="en-US"/>
              </w:rPr>
              <w:t xml:space="preserve"> Построение сечений.   Вписанные и описанные тела вращения.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Изготовление модели цилиндра с заданными параметрами.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вариативных задач.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699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038A9">
              <w:rPr>
                <w:b/>
                <w:lang w:eastAsia="en-US"/>
              </w:rPr>
              <w:t>Раздел 9. Измерения в геометрии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EA3E7E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 w:rsidRPr="004038A9">
              <w:rPr>
                <w:lang w:eastAsia="en-US"/>
              </w:rPr>
              <w:t>Тема 9.1.Объемы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5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Измерение объема фигур. Запись интегральной формулы объема. Вычисление объема куба, прямоугольного параллелепипеда, призмы, цилиндра.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>Вычисление  объема пирамиды,  конуса,  шара.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объема многогранников.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объема тел вращения.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5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Составление и решение задач прикладного и практического содержания.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Изготовление развертки конуса с заданными параметрами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Тема 9.2. Поверхность тел вращения  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Вычисление  площадей поверхностей цилиндра и конуса, площади сферы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Нахождение площади поверхности цилиндра, конуса, сферы.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разделу: «Измерения в геометрии»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4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Работа с учебной литературой по теме: «Подобие тел. Отношения площадей поверхностей и объемов подобных тел». 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Составление и решение задач прикладного и практического содержания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lang w:eastAsia="en-US"/>
              </w:rPr>
            </w:pPr>
            <w:r w:rsidRPr="004038A9">
              <w:rPr>
                <w:b/>
                <w:lang w:eastAsia="en-US"/>
              </w:rPr>
              <w:t xml:space="preserve">Раздел 10. Уравнения и неравенства  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C049C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31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i/>
                <w:lang w:eastAsia="en-US"/>
              </w:rPr>
              <w:t xml:space="preserve">Тема 10.1.Методы решений уравнений  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</w:p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lastRenderedPageBreak/>
              <w:t>1</w:t>
            </w:r>
          </w:p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  <w:trHeight w:val="2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Преобразование уравнений в равносильные данным.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Решение рациональных уравнений </w:t>
            </w:r>
            <w:r w:rsidR="00CE5E80" w:rsidRPr="004038A9">
              <w:rPr>
                <w:lang w:eastAsia="en-US"/>
              </w:rPr>
              <w:t>.</w:t>
            </w:r>
            <w:r w:rsidRPr="004038A9">
              <w:rPr>
                <w:lang w:eastAsia="en-US"/>
              </w:rPr>
              <w:t xml:space="preserve">Решение иррациональных уравнений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показательных уравнений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логарифмических уравнений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тригонометрических уравнений.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Рациональные и иррациональные уравнения.</w:t>
            </w:r>
            <w:r w:rsidR="00CE5E80" w:rsidRPr="004038A9">
              <w:rPr>
                <w:lang w:eastAsia="en-US"/>
              </w:rPr>
              <w:t xml:space="preserve"> Показательные  уравнения.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Логарифмические уравнения.</w:t>
            </w:r>
            <w:r w:rsidR="00CE5E80" w:rsidRPr="004038A9">
              <w:rPr>
                <w:lang w:eastAsia="en-US"/>
              </w:rPr>
              <w:t xml:space="preserve"> Тригонометрические уравнения.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«Методы решений уравнений»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136E51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4038A9">
              <w:rPr>
                <w:b/>
                <w:bCs/>
                <w:lang w:eastAsia="en-US"/>
              </w:rPr>
              <w:t>5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lang w:eastAsia="en-US"/>
              </w:rPr>
              <w:t xml:space="preserve">Работа с учебной литературой по теме: «Потеря корней в уравнениях».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уравнений с параметрами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val="en-US"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нестандартных уравнений и методы их решения.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lang w:eastAsia="en-US"/>
              </w:rPr>
            </w:pPr>
            <w:r w:rsidRPr="004038A9">
              <w:rPr>
                <w:i/>
                <w:lang w:eastAsia="en-US"/>
              </w:rPr>
              <w:t xml:space="preserve">Тема 10.2.Методы решений неравенств  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B67685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Преобразование неравенств </w:t>
            </w:r>
            <w:r w:rsidR="006408B6" w:rsidRPr="004038A9">
              <w:rPr>
                <w:lang w:eastAsia="en-US"/>
              </w:rPr>
              <w:t xml:space="preserve">в равносильные данным.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Решение рациональных, иррациональных, показательных и </w:t>
            </w:r>
            <w:r w:rsidRPr="004038A9">
              <w:rPr>
                <w:iCs/>
                <w:lang w:eastAsia="en-US"/>
              </w:rPr>
              <w:t>тригонометрических неравенств</w:t>
            </w:r>
            <w:r w:rsidRPr="004038A9">
              <w:rPr>
                <w:lang w:eastAsia="en-US"/>
              </w:rPr>
              <w:t xml:space="preserve">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Использование свойств и графиков функций при решении уравнений и неравенств. 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Решение </w:t>
            </w:r>
            <w:r w:rsidR="00451570" w:rsidRPr="004038A9">
              <w:rPr>
                <w:lang w:eastAsia="en-US"/>
              </w:rPr>
              <w:t xml:space="preserve">уравнений и неравенств </w:t>
            </w:r>
            <w:r w:rsidR="00B67685" w:rsidRPr="004038A9">
              <w:rPr>
                <w:lang w:eastAsia="en-US"/>
              </w:rPr>
              <w:t xml:space="preserve">с двумя неизвестными, </w:t>
            </w:r>
            <w:r w:rsidRPr="004038A9">
              <w:rPr>
                <w:lang w:eastAsia="en-US"/>
              </w:rPr>
              <w:t>систем уравнений и неравенств.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8B6" w:rsidRPr="004038A9" w:rsidRDefault="008611E3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 xml:space="preserve">Решение рациональных, иррациональных, показательных и </w:t>
            </w:r>
            <w:r w:rsidRPr="004038A9">
              <w:rPr>
                <w:iCs/>
                <w:lang w:eastAsia="en-US"/>
              </w:rPr>
              <w:t>тригонометрических неравенств.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3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>Решение неравенств методом интервалов.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>Решение уравнений и неравенств с двумя неизвестными.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lang w:eastAsia="en-US"/>
              </w:rPr>
              <w:t>Решение систем уравнений и неравенств.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2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Контрольная работа</w:t>
            </w:r>
            <w:r w:rsidRPr="004038A9">
              <w:rPr>
                <w:lang w:eastAsia="en-US"/>
              </w:rPr>
              <w:t xml:space="preserve"> по теме: «Методы решений неравенств»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4038A9">
              <w:rPr>
                <w:bCs/>
                <w:lang w:eastAsia="en-US"/>
              </w:rPr>
              <w:t>1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b/>
                <w:lang w:eastAsia="en-US"/>
              </w:rPr>
              <w:t>Самостоятельная работа обучающихся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6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Доказательство неравенств.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Решение уравнений и неравенств с двумя переменными. Неравенства с параметрами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B6" w:rsidRPr="004038A9" w:rsidRDefault="006408B6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 w:rsidRPr="004038A9">
              <w:rPr>
                <w:lang w:eastAsia="en-US"/>
              </w:rPr>
              <w:t>Исследование уравнений и  неравенств с параметрами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8B6" w:rsidRPr="004038A9" w:rsidRDefault="006408B6" w:rsidP="006408B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B6" w:rsidRPr="004038A9" w:rsidRDefault="006408B6" w:rsidP="006408B6">
            <w:pPr>
              <w:rPr>
                <w:b/>
                <w:bCs/>
                <w:lang w:eastAsia="en-US"/>
              </w:rPr>
            </w:pPr>
          </w:p>
        </w:tc>
      </w:tr>
      <w:tr w:rsidR="004038A9" w:rsidRPr="004038A9" w:rsidTr="00553FDC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CE" w:rsidRPr="004038A9" w:rsidRDefault="009D54CE" w:rsidP="006408B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CE" w:rsidRPr="004038A9" w:rsidRDefault="009D54CE" w:rsidP="00640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 w:rsidRPr="004038A9">
              <w:rPr>
                <w:b/>
                <w:lang w:eastAsia="en-US"/>
              </w:rPr>
              <w:t>Итого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CE" w:rsidRPr="004038A9" w:rsidRDefault="00CE5E80" w:rsidP="001E70A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4038A9">
              <w:rPr>
                <w:b/>
                <w:bCs/>
                <w:lang w:eastAsia="en-US"/>
              </w:rPr>
              <w:t>234+117</w:t>
            </w:r>
            <w:r w:rsidR="001E70A5" w:rsidRPr="004038A9">
              <w:rPr>
                <w:b/>
                <w:bCs/>
                <w:lang w:eastAsia="en-US"/>
              </w:rPr>
              <w:t>=351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CE" w:rsidRPr="004038A9" w:rsidRDefault="009D54CE" w:rsidP="001E70A5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408B6" w:rsidRPr="004038A9" w:rsidRDefault="006408B6" w:rsidP="006408B6">
      <w:pPr>
        <w:sectPr w:rsidR="006408B6" w:rsidRPr="004038A9" w:rsidSect="006408B6">
          <w:pgSz w:w="16840" w:h="11907" w:orient="landscape"/>
          <w:pgMar w:top="425" w:right="1134" w:bottom="709" w:left="992" w:header="709" w:footer="709" w:gutter="0"/>
          <w:cols w:space="720"/>
        </w:sectPr>
      </w:pPr>
    </w:p>
    <w:p w:rsidR="00451570" w:rsidRPr="004038A9" w:rsidRDefault="00AC366E" w:rsidP="0045157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38A9">
        <w:rPr>
          <w:b/>
          <w:bCs/>
          <w:sz w:val="28"/>
          <w:szCs w:val="28"/>
        </w:rPr>
        <w:lastRenderedPageBreak/>
        <w:t xml:space="preserve">Перечень рекомендуемых учебных изданий, </w:t>
      </w:r>
      <w:r w:rsidR="007E3E2D" w:rsidRPr="004038A9">
        <w:rPr>
          <w:b/>
          <w:bCs/>
          <w:sz w:val="28"/>
          <w:szCs w:val="28"/>
        </w:rPr>
        <w:t xml:space="preserve">дополнительной </w:t>
      </w:r>
    </w:p>
    <w:p w:rsidR="00AC366E" w:rsidRPr="004038A9" w:rsidRDefault="007E3E2D" w:rsidP="00451570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4038A9">
        <w:rPr>
          <w:b/>
          <w:bCs/>
          <w:sz w:val="28"/>
          <w:szCs w:val="28"/>
        </w:rPr>
        <w:t xml:space="preserve">литературы, </w:t>
      </w:r>
      <w:r w:rsidR="00AC366E" w:rsidRPr="004038A9">
        <w:rPr>
          <w:b/>
          <w:bCs/>
          <w:sz w:val="28"/>
          <w:szCs w:val="28"/>
        </w:rPr>
        <w:t>Интернет-ресурсов</w:t>
      </w:r>
    </w:p>
    <w:p w:rsidR="00E54C39" w:rsidRPr="004038A9" w:rsidRDefault="00E54C39" w:rsidP="00E5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1481C" w:rsidRPr="004038A9" w:rsidRDefault="0041481C" w:rsidP="00414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038A9">
        <w:rPr>
          <w:b/>
          <w:bCs/>
          <w:sz w:val="28"/>
          <w:szCs w:val="28"/>
        </w:rPr>
        <w:t>Основные источники</w:t>
      </w:r>
      <w:r w:rsidRPr="004038A9">
        <w:rPr>
          <w:bCs/>
          <w:sz w:val="28"/>
          <w:szCs w:val="28"/>
        </w:rPr>
        <w:t>:</w:t>
      </w:r>
    </w:p>
    <w:p w:rsidR="006408B6" w:rsidRPr="004038A9" w:rsidRDefault="006408B6" w:rsidP="006408B6">
      <w:pPr>
        <w:pStyle w:val="af"/>
        <w:numPr>
          <w:ilvl w:val="0"/>
          <w:numId w:val="36"/>
        </w:numPr>
        <w:spacing w:line="360" w:lineRule="auto"/>
        <w:ind w:right="20"/>
        <w:jc w:val="both"/>
        <w:rPr>
          <w:rFonts w:eastAsia="Calibri"/>
          <w:sz w:val="28"/>
          <w:lang w:eastAsia="en-US"/>
        </w:rPr>
      </w:pPr>
      <w:r w:rsidRPr="004038A9">
        <w:rPr>
          <w:rFonts w:eastAsia="Calibri"/>
          <w:iCs/>
          <w:spacing w:val="10"/>
          <w:sz w:val="28"/>
          <w:shd w:val="clear" w:color="auto" w:fill="FFFFFF"/>
          <w:lang w:eastAsia="en-US"/>
        </w:rPr>
        <w:t>Алимов Ш.А.</w:t>
      </w:r>
      <w:r w:rsidR="00230474">
        <w:rPr>
          <w:rFonts w:eastAsia="Calibri"/>
          <w:iCs/>
          <w:spacing w:val="10"/>
          <w:sz w:val="28"/>
          <w:shd w:val="clear" w:color="auto" w:fill="FFFFFF"/>
          <w:lang w:eastAsia="en-US"/>
        </w:rPr>
        <w:t>, Колягин Ю. М.</w:t>
      </w:r>
      <w:r w:rsidRPr="004038A9">
        <w:rPr>
          <w:rFonts w:eastAsia="Calibri"/>
          <w:iCs/>
          <w:spacing w:val="10"/>
          <w:sz w:val="28"/>
          <w:shd w:val="clear" w:color="auto" w:fill="FFFFFF"/>
          <w:lang w:eastAsia="en-US"/>
        </w:rPr>
        <w:t xml:space="preserve"> и др.</w:t>
      </w:r>
      <w:r w:rsidRPr="004038A9">
        <w:rPr>
          <w:rFonts w:eastAsia="Calibri"/>
          <w:sz w:val="28"/>
          <w:shd w:val="clear" w:color="auto" w:fill="FFFFFF"/>
          <w:lang w:eastAsia="en-US"/>
        </w:rPr>
        <w:t xml:space="preserve"> Математика: алгебра и начала математического анализа, геометрия. Алгебра и начала математического анализа (базовый и углубленный уровни).10—11 клас</w:t>
      </w:r>
      <w:r w:rsidRPr="004038A9">
        <w:rPr>
          <w:rFonts w:eastAsia="Calibri"/>
          <w:sz w:val="28"/>
          <w:shd w:val="clear" w:color="auto" w:fill="FFFFFF"/>
          <w:lang w:eastAsia="en-US"/>
        </w:rPr>
        <w:softHyphen/>
        <w:t>сы. — М., 20</w:t>
      </w:r>
      <w:r w:rsidR="00230474">
        <w:rPr>
          <w:rFonts w:eastAsia="Calibri"/>
          <w:sz w:val="28"/>
          <w:shd w:val="clear" w:color="auto" w:fill="FFFFFF"/>
          <w:lang w:eastAsia="en-US"/>
        </w:rPr>
        <w:t>20</w:t>
      </w:r>
    </w:p>
    <w:p w:rsidR="00230474" w:rsidRPr="00625BEB" w:rsidRDefault="00230474" w:rsidP="00230474">
      <w:pPr>
        <w:numPr>
          <w:ilvl w:val="0"/>
          <w:numId w:val="36"/>
        </w:numPr>
        <w:rPr>
          <w:sz w:val="28"/>
          <w:szCs w:val="28"/>
        </w:rPr>
      </w:pPr>
      <w:r w:rsidRPr="00625BEB">
        <w:rPr>
          <w:sz w:val="28"/>
          <w:szCs w:val="28"/>
        </w:rPr>
        <w:t>Контрольно-измерительные материалы. Алгебра и начала анализа.10кл .М.:2016.</w:t>
      </w:r>
    </w:p>
    <w:p w:rsidR="00230474" w:rsidRPr="00625BEB" w:rsidRDefault="00230474" w:rsidP="00230474">
      <w:pPr>
        <w:numPr>
          <w:ilvl w:val="0"/>
          <w:numId w:val="36"/>
        </w:numPr>
        <w:rPr>
          <w:sz w:val="28"/>
          <w:szCs w:val="28"/>
        </w:rPr>
      </w:pPr>
      <w:r w:rsidRPr="00625BEB">
        <w:rPr>
          <w:sz w:val="28"/>
          <w:szCs w:val="28"/>
        </w:rPr>
        <w:t>Контрольно-измерительные материалы. Алгебра и начала анализа.11кл.М.:2016.</w:t>
      </w:r>
    </w:p>
    <w:p w:rsidR="00230474" w:rsidRPr="004038A9" w:rsidRDefault="00230474" w:rsidP="00230474">
      <w:pPr>
        <w:pStyle w:val="af"/>
        <w:spacing w:line="360" w:lineRule="auto"/>
        <w:ind w:left="1000" w:right="20"/>
        <w:jc w:val="both"/>
        <w:rPr>
          <w:rFonts w:eastAsia="Calibri"/>
          <w:sz w:val="28"/>
          <w:lang w:eastAsia="en-US"/>
        </w:rPr>
      </w:pPr>
    </w:p>
    <w:p w:rsidR="00527E03" w:rsidRPr="004038A9" w:rsidRDefault="00527E03" w:rsidP="00527E03">
      <w:pPr>
        <w:pStyle w:val="24"/>
        <w:ind w:left="1135"/>
        <w:rPr>
          <w:sz w:val="28"/>
          <w:szCs w:val="28"/>
        </w:rPr>
      </w:pPr>
      <w:r w:rsidRPr="004038A9">
        <w:rPr>
          <w:b/>
          <w:sz w:val="28"/>
          <w:szCs w:val="28"/>
        </w:rPr>
        <w:t>Дополнительные источники</w:t>
      </w:r>
    </w:p>
    <w:bookmarkEnd w:id="21"/>
    <w:p w:rsidR="00092AF1" w:rsidRPr="004A6D9A" w:rsidRDefault="000D7920" w:rsidP="000D7920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Башмаков М.И. </w:t>
      </w:r>
      <w:r w:rsidR="00092AF1" w:rsidRPr="004A6D9A">
        <w:rPr>
          <w:sz w:val="28"/>
          <w:szCs w:val="28"/>
        </w:rPr>
        <w:t>Математика: алгебра и начала математического анализа; геометрия. Книга для преподавателя.</w:t>
      </w:r>
      <w:r w:rsidR="00DF7677" w:rsidRPr="004A6D9A">
        <w:rPr>
          <w:sz w:val="28"/>
          <w:szCs w:val="28"/>
        </w:rPr>
        <w:t xml:space="preserve"> 2016г.</w:t>
      </w:r>
    </w:p>
    <w:p w:rsidR="00092AF1" w:rsidRPr="004A6D9A" w:rsidRDefault="000D7920" w:rsidP="000D7920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Башмаков М.И. </w:t>
      </w:r>
      <w:r w:rsidR="00092AF1" w:rsidRPr="004A6D9A">
        <w:rPr>
          <w:sz w:val="28"/>
          <w:szCs w:val="28"/>
        </w:rPr>
        <w:t>Математика: алгебра и начала математического анализа; геометрия. Задачник</w:t>
      </w:r>
      <w:r w:rsidR="00DF7677" w:rsidRPr="004A6D9A">
        <w:rPr>
          <w:sz w:val="28"/>
          <w:szCs w:val="28"/>
        </w:rPr>
        <w:t xml:space="preserve"> 2016г.</w:t>
      </w:r>
    </w:p>
    <w:p w:rsidR="0041481C" w:rsidRPr="004A6D9A" w:rsidRDefault="000D7920" w:rsidP="000D792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Башмаков М.И. </w:t>
      </w:r>
      <w:r w:rsidR="00092AF1" w:rsidRPr="004A6D9A">
        <w:rPr>
          <w:sz w:val="28"/>
          <w:szCs w:val="28"/>
        </w:rPr>
        <w:t>Математика: алгебра и начала математического анализа; геометрия. Сборник задач профессиональной направленности</w:t>
      </w:r>
      <w:r w:rsidR="00DF7677" w:rsidRPr="004A6D9A">
        <w:rPr>
          <w:sz w:val="28"/>
          <w:szCs w:val="28"/>
        </w:rPr>
        <w:t xml:space="preserve"> 2016г.</w:t>
      </w:r>
    </w:p>
    <w:p w:rsidR="00527E03" w:rsidRPr="004A6D9A" w:rsidRDefault="00527E03" w:rsidP="000D7920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 «Всеобщая декларация прав человека»</w:t>
      </w:r>
    </w:p>
    <w:p w:rsidR="00527E03" w:rsidRPr="004A6D9A" w:rsidRDefault="00527E03" w:rsidP="000D7920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 «Конвенция ООН о правах инвалидов»</w:t>
      </w:r>
    </w:p>
    <w:p w:rsidR="00527E03" w:rsidRPr="004A6D9A" w:rsidRDefault="00527E03" w:rsidP="000D7920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 «Всемирная программа действий в отношении инвалидов»</w:t>
      </w:r>
    </w:p>
    <w:p w:rsidR="00527E03" w:rsidRPr="004A6D9A" w:rsidRDefault="00527E03" w:rsidP="000D7920">
      <w:pPr>
        <w:pStyle w:val="a3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4A6D9A">
        <w:rPr>
          <w:sz w:val="28"/>
          <w:szCs w:val="28"/>
        </w:rPr>
        <w:lastRenderedPageBreak/>
        <w:t xml:space="preserve"> Федеральный закон РФ от 24.11.1995г. № 181-ФЗ «О социальной защите инвалидов в Российской Федерации» (с дополнениями и изменениями)</w:t>
      </w:r>
    </w:p>
    <w:p w:rsidR="00527E03" w:rsidRPr="004A6D9A" w:rsidRDefault="00527E03" w:rsidP="000D7920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6D9A">
        <w:rPr>
          <w:sz w:val="28"/>
          <w:szCs w:val="28"/>
        </w:rPr>
        <w:t xml:space="preserve"> «Конвенция о борьбе с дискриминацией в области образования»</w:t>
      </w:r>
    </w:p>
    <w:p w:rsidR="00527E03" w:rsidRPr="004A6D9A" w:rsidRDefault="00527E03" w:rsidP="0041481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1481C" w:rsidRPr="004A6D9A" w:rsidRDefault="0041481C" w:rsidP="0041481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6D9A">
        <w:rPr>
          <w:b/>
          <w:sz w:val="28"/>
          <w:szCs w:val="28"/>
        </w:rPr>
        <w:t>Интернет-ресурсы</w:t>
      </w:r>
      <w:r w:rsidRPr="004A6D9A">
        <w:rPr>
          <w:sz w:val="28"/>
          <w:szCs w:val="28"/>
        </w:rPr>
        <w:t>:</w:t>
      </w:r>
    </w:p>
    <w:p w:rsidR="0041481C" w:rsidRPr="004A6D9A" w:rsidRDefault="0041481C" w:rsidP="0009278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9A">
        <w:rPr>
          <w:sz w:val="28"/>
          <w:szCs w:val="28"/>
        </w:rPr>
        <w:t xml:space="preserve">Образовательные ресурсы Интернета – Математика: </w:t>
      </w:r>
      <w:r w:rsidRPr="004A6D9A">
        <w:rPr>
          <w:sz w:val="28"/>
          <w:szCs w:val="28"/>
          <w:lang w:val="en-US"/>
        </w:rPr>
        <w:t>www</w:t>
      </w:r>
      <w:r w:rsidRPr="004A6D9A">
        <w:rPr>
          <w:sz w:val="28"/>
          <w:szCs w:val="28"/>
        </w:rPr>
        <w:t>.</w:t>
      </w:r>
      <w:r w:rsidRPr="004A6D9A">
        <w:rPr>
          <w:sz w:val="28"/>
          <w:szCs w:val="28"/>
          <w:lang w:val="en-US"/>
        </w:rPr>
        <w:t>alleng</w:t>
      </w:r>
      <w:r w:rsidRPr="004A6D9A">
        <w:rPr>
          <w:sz w:val="28"/>
          <w:szCs w:val="28"/>
        </w:rPr>
        <w:t>.</w:t>
      </w:r>
      <w:r w:rsidRPr="004A6D9A">
        <w:rPr>
          <w:sz w:val="28"/>
          <w:szCs w:val="28"/>
          <w:lang w:val="en-US"/>
        </w:rPr>
        <w:t>ru</w:t>
      </w:r>
      <w:r w:rsidRPr="004A6D9A">
        <w:rPr>
          <w:sz w:val="28"/>
          <w:szCs w:val="28"/>
        </w:rPr>
        <w:t>/</w:t>
      </w:r>
      <w:r w:rsidRPr="004A6D9A">
        <w:rPr>
          <w:sz w:val="28"/>
          <w:szCs w:val="28"/>
          <w:lang w:val="en-US"/>
        </w:rPr>
        <w:t>edu</w:t>
      </w:r>
      <w:r w:rsidRPr="004A6D9A">
        <w:rPr>
          <w:sz w:val="28"/>
          <w:szCs w:val="28"/>
        </w:rPr>
        <w:t>/</w:t>
      </w:r>
      <w:r w:rsidRPr="004A6D9A">
        <w:rPr>
          <w:sz w:val="28"/>
          <w:szCs w:val="28"/>
          <w:lang w:val="en-US"/>
        </w:rPr>
        <w:t>math</w:t>
      </w:r>
      <w:r w:rsidRPr="004A6D9A">
        <w:rPr>
          <w:sz w:val="28"/>
          <w:szCs w:val="28"/>
        </w:rPr>
        <w:t>9.</w:t>
      </w:r>
      <w:r w:rsidRPr="004A6D9A">
        <w:rPr>
          <w:sz w:val="28"/>
          <w:szCs w:val="28"/>
          <w:lang w:val="en-US"/>
        </w:rPr>
        <w:t>htm</w:t>
      </w:r>
      <w:r w:rsidRPr="004A6D9A">
        <w:rPr>
          <w:sz w:val="28"/>
          <w:szCs w:val="28"/>
        </w:rPr>
        <w:t>.</w:t>
      </w:r>
    </w:p>
    <w:p w:rsidR="0041481C" w:rsidRPr="004A6D9A" w:rsidRDefault="0041481C" w:rsidP="0009278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9A">
        <w:rPr>
          <w:sz w:val="28"/>
          <w:szCs w:val="28"/>
        </w:rPr>
        <w:t xml:space="preserve">Сайт «Математический клуб»: </w:t>
      </w:r>
      <w:hyperlink r:id="rId14" w:history="1">
        <w:r w:rsidR="00DF7677" w:rsidRPr="004A6D9A">
          <w:rPr>
            <w:rStyle w:val="ad"/>
            <w:rFonts w:ascii="Times New Roman" w:hAnsi="Times New Roman"/>
            <w:i w:val="0"/>
            <w:color w:val="auto"/>
            <w:sz w:val="28"/>
            <w:szCs w:val="28"/>
            <w:lang w:val="en-US"/>
          </w:rPr>
          <w:t>www</w:t>
        </w:r>
        <w:r w:rsidR="00DF7677" w:rsidRPr="004A6D9A">
          <w:rPr>
            <w:rStyle w:val="ad"/>
            <w:rFonts w:ascii="Times New Roman" w:hAnsi="Times New Roman"/>
            <w:i w:val="0"/>
            <w:color w:val="auto"/>
            <w:sz w:val="28"/>
            <w:szCs w:val="28"/>
          </w:rPr>
          <w:t>.</w:t>
        </w:r>
        <w:r w:rsidR="00DF7677" w:rsidRPr="004A6D9A">
          <w:rPr>
            <w:rStyle w:val="ad"/>
            <w:rFonts w:ascii="Times New Roman" w:hAnsi="Times New Roman"/>
            <w:i w:val="0"/>
            <w:color w:val="auto"/>
            <w:sz w:val="28"/>
            <w:szCs w:val="28"/>
            <w:lang w:val="en-US"/>
          </w:rPr>
          <w:t>mathclub</w:t>
        </w:r>
        <w:r w:rsidR="00DF7677" w:rsidRPr="004A6D9A">
          <w:rPr>
            <w:rStyle w:val="ad"/>
            <w:rFonts w:ascii="Times New Roman" w:hAnsi="Times New Roman"/>
            <w:i w:val="0"/>
            <w:color w:val="auto"/>
            <w:sz w:val="28"/>
            <w:szCs w:val="28"/>
          </w:rPr>
          <w:t>.</w:t>
        </w:r>
        <w:r w:rsidR="00DF7677" w:rsidRPr="004A6D9A">
          <w:rPr>
            <w:rStyle w:val="ad"/>
            <w:rFonts w:ascii="Times New Roman" w:hAnsi="Times New Roman"/>
            <w:i w:val="0"/>
            <w:color w:val="auto"/>
            <w:sz w:val="28"/>
            <w:szCs w:val="28"/>
            <w:lang w:val="en-US"/>
          </w:rPr>
          <w:t>ru</w:t>
        </w:r>
      </w:hyperlink>
      <w:r w:rsidRPr="004A6D9A">
        <w:rPr>
          <w:i/>
          <w:sz w:val="28"/>
          <w:szCs w:val="28"/>
        </w:rPr>
        <w:t>.</w:t>
      </w:r>
    </w:p>
    <w:p w:rsidR="00DF7677" w:rsidRPr="004A6D9A" w:rsidRDefault="00DF7677" w:rsidP="00092787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6D9A">
        <w:rPr>
          <w:sz w:val="28"/>
          <w:szCs w:val="28"/>
          <w:lang w:val="en-US"/>
        </w:rPr>
        <w:t>www.iprbookshop.ru</w:t>
      </w:r>
    </w:p>
    <w:p w:rsidR="00593B28" w:rsidRPr="004A6D9A" w:rsidRDefault="00593B28" w:rsidP="00226F9A">
      <w:pPr>
        <w:spacing w:line="360" w:lineRule="auto"/>
        <w:ind w:firstLine="709"/>
        <w:jc w:val="both"/>
        <w:rPr>
          <w:sz w:val="28"/>
          <w:szCs w:val="28"/>
        </w:rPr>
      </w:pPr>
    </w:p>
    <w:p w:rsidR="005E43C7" w:rsidRPr="004A6D9A" w:rsidRDefault="005E43C7" w:rsidP="00226F9A">
      <w:pPr>
        <w:spacing w:line="360" w:lineRule="auto"/>
        <w:ind w:firstLine="709"/>
        <w:jc w:val="both"/>
        <w:rPr>
          <w:sz w:val="28"/>
          <w:szCs w:val="28"/>
        </w:rPr>
      </w:pPr>
    </w:p>
    <w:p w:rsidR="00226F9A" w:rsidRPr="004A6D9A" w:rsidRDefault="00226F9A" w:rsidP="00226F9A">
      <w:pPr>
        <w:spacing w:line="360" w:lineRule="auto"/>
        <w:ind w:firstLine="709"/>
        <w:jc w:val="both"/>
        <w:rPr>
          <w:sz w:val="28"/>
          <w:szCs w:val="28"/>
        </w:rPr>
      </w:pPr>
    </w:p>
    <w:p w:rsidR="00226F9A" w:rsidRPr="004A6D9A" w:rsidRDefault="00226F9A" w:rsidP="00226F9A">
      <w:pPr>
        <w:spacing w:line="360" w:lineRule="auto"/>
        <w:ind w:firstLine="709"/>
        <w:jc w:val="both"/>
        <w:rPr>
          <w:sz w:val="28"/>
          <w:szCs w:val="28"/>
        </w:rPr>
      </w:pPr>
    </w:p>
    <w:p w:rsidR="00226F9A" w:rsidRPr="004A6D9A" w:rsidRDefault="00226F9A" w:rsidP="00226F9A">
      <w:pPr>
        <w:spacing w:line="360" w:lineRule="auto"/>
        <w:ind w:firstLine="709"/>
        <w:jc w:val="both"/>
        <w:rPr>
          <w:sz w:val="28"/>
          <w:szCs w:val="28"/>
        </w:rPr>
      </w:pPr>
    </w:p>
    <w:p w:rsidR="00226F9A" w:rsidRPr="004A6D9A" w:rsidRDefault="00226F9A" w:rsidP="00226F9A">
      <w:pPr>
        <w:spacing w:line="360" w:lineRule="auto"/>
        <w:ind w:firstLine="709"/>
        <w:jc w:val="both"/>
        <w:rPr>
          <w:sz w:val="28"/>
          <w:szCs w:val="28"/>
        </w:rPr>
      </w:pPr>
    </w:p>
    <w:p w:rsidR="00527E03" w:rsidRPr="004A6D9A" w:rsidRDefault="00527E03" w:rsidP="00CE7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408B6" w:rsidRPr="004A6D9A" w:rsidRDefault="006408B6" w:rsidP="00CE7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886741" w:rsidRPr="004A6D9A" w:rsidRDefault="00886741" w:rsidP="0088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</w:p>
    <w:p w:rsidR="000D7920" w:rsidRPr="004A6D9A" w:rsidRDefault="000D7920" w:rsidP="0019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0D7920" w:rsidRPr="004A6D9A" w:rsidRDefault="000D7920" w:rsidP="004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sectPr w:rsidR="000D7920" w:rsidRPr="004A6D9A" w:rsidSect="00527E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C46" w:rsidRDefault="00D33C46" w:rsidP="00AC366E">
      <w:r>
        <w:separator/>
      </w:r>
    </w:p>
  </w:endnote>
  <w:endnote w:type="continuationSeparator" w:id="1">
    <w:p w:rsidR="00D33C46" w:rsidRDefault="00D33C46" w:rsidP="00AC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21" w:rsidRDefault="00A52C57" w:rsidP="005A02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3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3A21" w:rsidRDefault="00893A21" w:rsidP="005A02B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21" w:rsidRDefault="00893A21" w:rsidP="005A02B1">
    <w:pPr>
      <w:pStyle w:val="a9"/>
      <w:framePr w:wrap="around" w:vAnchor="text" w:hAnchor="margin" w:xAlign="right" w:y="1"/>
      <w:rPr>
        <w:rStyle w:val="ab"/>
      </w:rPr>
    </w:pPr>
  </w:p>
  <w:p w:rsidR="00893A21" w:rsidRDefault="00893A21" w:rsidP="005A02B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21" w:rsidRDefault="00A52C57" w:rsidP="002D67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3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3A21" w:rsidRDefault="00893A21" w:rsidP="002D6780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21" w:rsidRDefault="00A52C57" w:rsidP="002D67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3A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38ED">
      <w:rPr>
        <w:rStyle w:val="ab"/>
        <w:noProof/>
      </w:rPr>
      <w:t>30</w:t>
    </w:r>
    <w:r>
      <w:rPr>
        <w:rStyle w:val="ab"/>
      </w:rPr>
      <w:fldChar w:fldCharType="end"/>
    </w:r>
  </w:p>
  <w:p w:rsidR="00893A21" w:rsidRDefault="00893A21" w:rsidP="002D678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C46" w:rsidRDefault="00D33C46" w:rsidP="00AC366E">
      <w:r>
        <w:separator/>
      </w:r>
    </w:p>
  </w:footnote>
  <w:footnote w:type="continuationSeparator" w:id="1">
    <w:p w:rsidR="00D33C46" w:rsidRDefault="00D33C46" w:rsidP="00AC3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985853"/>
    <w:multiLevelType w:val="hybridMultilevel"/>
    <w:tmpl w:val="56240E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C13A23"/>
    <w:multiLevelType w:val="hybridMultilevel"/>
    <w:tmpl w:val="E99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B1CC8"/>
    <w:multiLevelType w:val="hybridMultilevel"/>
    <w:tmpl w:val="D414A7A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761627"/>
    <w:multiLevelType w:val="hybridMultilevel"/>
    <w:tmpl w:val="FF7A83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2145F6"/>
    <w:multiLevelType w:val="hybridMultilevel"/>
    <w:tmpl w:val="870EAE98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0F0D242A"/>
    <w:multiLevelType w:val="hybridMultilevel"/>
    <w:tmpl w:val="1C5E85C2"/>
    <w:lvl w:ilvl="0" w:tplc="26F84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276297"/>
    <w:multiLevelType w:val="hybridMultilevel"/>
    <w:tmpl w:val="E99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33048"/>
    <w:multiLevelType w:val="multilevel"/>
    <w:tmpl w:val="CC741A2C"/>
    <w:lvl w:ilvl="0">
      <w:start w:val="1"/>
      <w:numFmt w:val="bullet"/>
      <w:lvlText w:val="-"/>
      <w:lvlJc w:val="left"/>
      <w:pPr>
        <w:ind w:left="11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19" w:firstLine="0"/>
      </w:pPr>
    </w:lvl>
    <w:lvl w:ilvl="2">
      <w:numFmt w:val="decimal"/>
      <w:lvlText w:val=""/>
      <w:lvlJc w:val="left"/>
      <w:pPr>
        <w:ind w:left="119" w:firstLine="0"/>
      </w:pPr>
    </w:lvl>
    <w:lvl w:ilvl="3">
      <w:numFmt w:val="decimal"/>
      <w:lvlText w:val=""/>
      <w:lvlJc w:val="left"/>
      <w:pPr>
        <w:ind w:left="119" w:firstLine="0"/>
      </w:pPr>
    </w:lvl>
    <w:lvl w:ilvl="4">
      <w:numFmt w:val="decimal"/>
      <w:lvlText w:val=""/>
      <w:lvlJc w:val="left"/>
      <w:pPr>
        <w:ind w:left="119" w:firstLine="0"/>
      </w:pPr>
    </w:lvl>
    <w:lvl w:ilvl="5">
      <w:numFmt w:val="decimal"/>
      <w:lvlText w:val=""/>
      <w:lvlJc w:val="left"/>
      <w:pPr>
        <w:ind w:left="119" w:firstLine="0"/>
      </w:pPr>
    </w:lvl>
    <w:lvl w:ilvl="6">
      <w:numFmt w:val="decimal"/>
      <w:lvlText w:val=""/>
      <w:lvlJc w:val="left"/>
      <w:pPr>
        <w:ind w:left="119" w:firstLine="0"/>
      </w:pPr>
    </w:lvl>
    <w:lvl w:ilvl="7">
      <w:numFmt w:val="decimal"/>
      <w:lvlText w:val=""/>
      <w:lvlJc w:val="left"/>
      <w:pPr>
        <w:ind w:left="119" w:firstLine="0"/>
      </w:pPr>
    </w:lvl>
    <w:lvl w:ilvl="8">
      <w:numFmt w:val="decimal"/>
      <w:lvlText w:val=""/>
      <w:lvlJc w:val="left"/>
      <w:pPr>
        <w:ind w:left="119" w:firstLine="0"/>
      </w:pPr>
    </w:lvl>
  </w:abstractNum>
  <w:abstractNum w:abstractNumId="15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9B61F1"/>
    <w:multiLevelType w:val="multilevel"/>
    <w:tmpl w:val="9098A2D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18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C92730"/>
    <w:multiLevelType w:val="hybridMultilevel"/>
    <w:tmpl w:val="2AF43F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43059C2"/>
    <w:multiLevelType w:val="multilevel"/>
    <w:tmpl w:val="7CB82D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563598B"/>
    <w:multiLevelType w:val="multilevel"/>
    <w:tmpl w:val="123E5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D34627"/>
    <w:multiLevelType w:val="hybridMultilevel"/>
    <w:tmpl w:val="09EE4B08"/>
    <w:name w:val="WW8Num62"/>
    <w:lvl w:ilvl="0" w:tplc="566CE33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</w:abstractNum>
  <w:abstractNum w:abstractNumId="26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089579C"/>
    <w:multiLevelType w:val="hybridMultilevel"/>
    <w:tmpl w:val="E404FC9C"/>
    <w:lvl w:ilvl="0" w:tplc="5B88D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E93CD5"/>
    <w:multiLevelType w:val="hybridMultilevel"/>
    <w:tmpl w:val="12665916"/>
    <w:lvl w:ilvl="0" w:tplc="221CD6C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F2314B"/>
    <w:multiLevelType w:val="hybridMultilevel"/>
    <w:tmpl w:val="E99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10E4F"/>
    <w:multiLevelType w:val="hybridMultilevel"/>
    <w:tmpl w:val="E99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605C5"/>
    <w:multiLevelType w:val="hybridMultilevel"/>
    <w:tmpl w:val="F93E70AC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BB0B69"/>
    <w:multiLevelType w:val="hybridMultilevel"/>
    <w:tmpl w:val="ECC62B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26"/>
  </w:num>
  <w:num w:numId="5">
    <w:abstractNumId w:val="20"/>
  </w:num>
  <w:num w:numId="6">
    <w:abstractNumId w:val="23"/>
  </w:num>
  <w:num w:numId="7">
    <w:abstractNumId w:val="24"/>
  </w:num>
  <w:num w:numId="8">
    <w:abstractNumId w:val="8"/>
  </w:num>
  <w:num w:numId="9">
    <w:abstractNumId w:val="35"/>
  </w:num>
  <w:num w:numId="10">
    <w:abstractNumId w:val="15"/>
  </w:num>
  <w:num w:numId="11">
    <w:abstractNumId w:val="28"/>
  </w:num>
  <w:num w:numId="12">
    <w:abstractNumId w:val="18"/>
  </w:num>
  <w:num w:numId="13">
    <w:abstractNumId w:val="29"/>
  </w:num>
  <w:num w:numId="14">
    <w:abstractNumId w:val="4"/>
  </w:num>
  <w:num w:numId="15">
    <w:abstractNumId w:val="19"/>
  </w:num>
  <w:num w:numId="16">
    <w:abstractNumId w:val="5"/>
  </w:num>
  <w:num w:numId="17">
    <w:abstractNumId w:val="9"/>
  </w:num>
  <w:num w:numId="18">
    <w:abstractNumId w:val="17"/>
  </w:num>
  <w:num w:numId="19">
    <w:abstractNumId w:val="36"/>
  </w:num>
  <w:num w:numId="20">
    <w:abstractNumId w:val="27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3"/>
  </w:num>
  <w:num w:numId="25">
    <w:abstractNumId w:val="0"/>
  </w:num>
  <w:num w:numId="26">
    <w:abstractNumId w:val="31"/>
  </w:num>
  <w:num w:numId="27">
    <w:abstractNumId w:val="6"/>
  </w:num>
  <w:num w:numId="28">
    <w:abstractNumId w:val="1"/>
  </w:num>
  <w:num w:numId="29">
    <w:abstractNumId w:val="2"/>
  </w:num>
  <w:num w:numId="30">
    <w:abstractNumId w:val="13"/>
  </w:num>
  <w:num w:numId="31">
    <w:abstractNumId w:val="3"/>
  </w:num>
  <w:num w:numId="32">
    <w:abstractNumId w:val="7"/>
  </w:num>
  <w:num w:numId="33">
    <w:abstractNumId w:val="30"/>
  </w:num>
  <w:num w:numId="34">
    <w:abstractNumId w:val="34"/>
  </w:num>
  <w:num w:numId="35">
    <w:abstractNumId w:val="25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66E"/>
    <w:rsid w:val="000013F5"/>
    <w:rsid w:val="000055BE"/>
    <w:rsid w:val="00011818"/>
    <w:rsid w:val="00011FBB"/>
    <w:rsid w:val="00015507"/>
    <w:rsid w:val="00022E7C"/>
    <w:rsid w:val="00026FA4"/>
    <w:rsid w:val="0002722F"/>
    <w:rsid w:val="000273C0"/>
    <w:rsid w:val="00027AC4"/>
    <w:rsid w:val="00032C04"/>
    <w:rsid w:val="00032CEE"/>
    <w:rsid w:val="00033058"/>
    <w:rsid w:val="000347F9"/>
    <w:rsid w:val="0003636D"/>
    <w:rsid w:val="000364CF"/>
    <w:rsid w:val="00040E7A"/>
    <w:rsid w:val="000412E7"/>
    <w:rsid w:val="000415E4"/>
    <w:rsid w:val="00042B7E"/>
    <w:rsid w:val="0004337D"/>
    <w:rsid w:val="000514AB"/>
    <w:rsid w:val="0005445D"/>
    <w:rsid w:val="000604F6"/>
    <w:rsid w:val="000673E9"/>
    <w:rsid w:val="000675D1"/>
    <w:rsid w:val="00067CED"/>
    <w:rsid w:val="000758AB"/>
    <w:rsid w:val="00075F32"/>
    <w:rsid w:val="000771D7"/>
    <w:rsid w:val="00080D50"/>
    <w:rsid w:val="00081D23"/>
    <w:rsid w:val="000867D6"/>
    <w:rsid w:val="00087F75"/>
    <w:rsid w:val="00092787"/>
    <w:rsid w:val="00092AF1"/>
    <w:rsid w:val="000939EB"/>
    <w:rsid w:val="00097EA8"/>
    <w:rsid w:val="000A6C6F"/>
    <w:rsid w:val="000B0D70"/>
    <w:rsid w:val="000B4AF7"/>
    <w:rsid w:val="000B50D7"/>
    <w:rsid w:val="000B5765"/>
    <w:rsid w:val="000B6639"/>
    <w:rsid w:val="000C5770"/>
    <w:rsid w:val="000D4841"/>
    <w:rsid w:val="000D6771"/>
    <w:rsid w:val="000D7920"/>
    <w:rsid w:val="000E0A6F"/>
    <w:rsid w:val="000E17A3"/>
    <w:rsid w:val="000F3BD7"/>
    <w:rsid w:val="000F4166"/>
    <w:rsid w:val="000F7E8B"/>
    <w:rsid w:val="001002F0"/>
    <w:rsid w:val="00102114"/>
    <w:rsid w:val="001038EB"/>
    <w:rsid w:val="00103B77"/>
    <w:rsid w:val="001070E8"/>
    <w:rsid w:val="001110CC"/>
    <w:rsid w:val="0012258F"/>
    <w:rsid w:val="00125331"/>
    <w:rsid w:val="0013114C"/>
    <w:rsid w:val="0013293C"/>
    <w:rsid w:val="0013693D"/>
    <w:rsid w:val="00136E51"/>
    <w:rsid w:val="001407ED"/>
    <w:rsid w:val="00141404"/>
    <w:rsid w:val="00141B8A"/>
    <w:rsid w:val="00146FFE"/>
    <w:rsid w:val="00150F63"/>
    <w:rsid w:val="00155306"/>
    <w:rsid w:val="001610F4"/>
    <w:rsid w:val="00170B6F"/>
    <w:rsid w:val="00181170"/>
    <w:rsid w:val="001819A5"/>
    <w:rsid w:val="00181C20"/>
    <w:rsid w:val="00184DFF"/>
    <w:rsid w:val="0018572A"/>
    <w:rsid w:val="00186825"/>
    <w:rsid w:val="00187B08"/>
    <w:rsid w:val="00190D69"/>
    <w:rsid w:val="00194F36"/>
    <w:rsid w:val="001970AE"/>
    <w:rsid w:val="001A004F"/>
    <w:rsid w:val="001A501B"/>
    <w:rsid w:val="001B27ED"/>
    <w:rsid w:val="001B2F8E"/>
    <w:rsid w:val="001C1357"/>
    <w:rsid w:val="001C1651"/>
    <w:rsid w:val="001C6DFD"/>
    <w:rsid w:val="001C70B2"/>
    <w:rsid w:val="001D2ADF"/>
    <w:rsid w:val="001D2D74"/>
    <w:rsid w:val="001D361F"/>
    <w:rsid w:val="001D3DAF"/>
    <w:rsid w:val="001D4761"/>
    <w:rsid w:val="001D4C6A"/>
    <w:rsid w:val="001D78E5"/>
    <w:rsid w:val="001E123C"/>
    <w:rsid w:val="001E2959"/>
    <w:rsid w:val="001E4E3F"/>
    <w:rsid w:val="001E70A5"/>
    <w:rsid w:val="001F3B66"/>
    <w:rsid w:val="001F3D8A"/>
    <w:rsid w:val="001F4307"/>
    <w:rsid w:val="001F4E49"/>
    <w:rsid w:val="00200721"/>
    <w:rsid w:val="00204C67"/>
    <w:rsid w:val="002054B3"/>
    <w:rsid w:val="00211192"/>
    <w:rsid w:val="0021195B"/>
    <w:rsid w:val="0021211E"/>
    <w:rsid w:val="002171B1"/>
    <w:rsid w:val="002173DA"/>
    <w:rsid w:val="002210CF"/>
    <w:rsid w:val="00224449"/>
    <w:rsid w:val="00225777"/>
    <w:rsid w:val="00226F9A"/>
    <w:rsid w:val="00230474"/>
    <w:rsid w:val="002323E9"/>
    <w:rsid w:val="00234621"/>
    <w:rsid w:val="00235232"/>
    <w:rsid w:val="00236A23"/>
    <w:rsid w:val="00243D21"/>
    <w:rsid w:val="00246D77"/>
    <w:rsid w:val="00251524"/>
    <w:rsid w:val="00253749"/>
    <w:rsid w:val="0025729C"/>
    <w:rsid w:val="00257725"/>
    <w:rsid w:val="00257C46"/>
    <w:rsid w:val="002631C9"/>
    <w:rsid w:val="0026447E"/>
    <w:rsid w:val="00266462"/>
    <w:rsid w:val="002705FC"/>
    <w:rsid w:val="0027315E"/>
    <w:rsid w:val="0027645D"/>
    <w:rsid w:val="00277B68"/>
    <w:rsid w:val="0028163B"/>
    <w:rsid w:val="00281887"/>
    <w:rsid w:val="00290A15"/>
    <w:rsid w:val="0029130C"/>
    <w:rsid w:val="00295744"/>
    <w:rsid w:val="00297ABB"/>
    <w:rsid w:val="002A0457"/>
    <w:rsid w:val="002A1A64"/>
    <w:rsid w:val="002A21C5"/>
    <w:rsid w:val="002A2B49"/>
    <w:rsid w:val="002B1385"/>
    <w:rsid w:val="002B4E25"/>
    <w:rsid w:val="002B7895"/>
    <w:rsid w:val="002C4258"/>
    <w:rsid w:val="002D1A19"/>
    <w:rsid w:val="002D4CC2"/>
    <w:rsid w:val="002D6780"/>
    <w:rsid w:val="002D79C8"/>
    <w:rsid w:val="002E6A94"/>
    <w:rsid w:val="002E6E51"/>
    <w:rsid w:val="00310CB3"/>
    <w:rsid w:val="0031116C"/>
    <w:rsid w:val="00313CDC"/>
    <w:rsid w:val="00316FF1"/>
    <w:rsid w:val="00322159"/>
    <w:rsid w:val="00323BFB"/>
    <w:rsid w:val="0032435E"/>
    <w:rsid w:val="00325717"/>
    <w:rsid w:val="00327D2C"/>
    <w:rsid w:val="00336C24"/>
    <w:rsid w:val="00336DEA"/>
    <w:rsid w:val="00344705"/>
    <w:rsid w:val="00344857"/>
    <w:rsid w:val="00346F37"/>
    <w:rsid w:val="0034704A"/>
    <w:rsid w:val="003534BB"/>
    <w:rsid w:val="00353579"/>
    <w:rsid w:val="00355361"/>
    <w:rsid w:val="0036038F"/>
    <w:rsid w:val="003645BA"/>
    <w:rsid w:val="003656BF"/>
    <w:rsid w:val="00365BB5"/>
    <w:rsid w:val="00383CAA"/>
    <w:rsid w:val="003876D9"/>
    <w:rsid w:val="00390D69"/>
    <w:rsid w:val="0039582A"/>
    <w:rsid w:val="003A2060"/>
    <w:rsid w:val="003A2AAA"/>
    <w:rsid w:val="003B01F6"/>
    <w:rsid w:val="003B09A4"/>
    <w:rsid w:val="003B0EE8"/>
    <w:rsid w:val="003B107F"/>
    <w:rsid w:val="003B5248"/>
    <w:rsid w:val="003B6656"/>
    <w:rsid w:val="003C0BDB"/>
    <w:rsid w:val="003C4AE2"/>
    <w:rsid w:val="003C7D14"/>
    <w:rsid w:val="003D0224"/>
    <w:rsid w:val="003D0A17"/>
    <w:rsid w:val="003D2DAF"/>
    <w:rsid w:val="003D39BC"/>
    <w:rsid w:val="003D4BAC"/>
    <w:rsid w:val="003D577D"/>
    <w:rsid w:val="003D5972"/>
    <w:rsid w:val="003D5F11"/>
    <w:rsid w:val="003E08DF"/>
    <w:rsid w:val="003E2E4B"/>
    <w:rsid w:val="003E7272"/>
    <w:rsid w:val="003F1EFF"/>
    <w:rsid w:val="003F2399"/>
    <w:rsid w:val="003F274B"/>
    <w:rsid w:val="003F46C4"/>
    <w:rsid w:val="003F5417"/>
    <w:rsid w:val="003F56F3"/>
    <w:rsid w:val="003F7112"/>
    <w:rsid w:val="00401BC3"/>
    <w:rsid w:val="004038A9"/>
    <w:rsid w:val="00404CA0"/>
    <w:rsid w:val="0040565A"/>
    <w:rsid w:val="0040648F"/>
    <w:rsid w:val="00412CF1"/>
    <w:rsid w:val="004138FE"/>
    <w:rsid w:val="00414700"/>
    <w:rsid w:val="0041481C"/>
    <w:rsid w:val="00415030"/>
    <w:rsid w:val="004218E0"/>
    <w:rsid w:val="00421A63"/>
    <w:rsid w:val="0042414A"/>
    <w:rsid w:val="004270FE"/>
    <w:rsid w:val="00431B08"/>
    <w:rsid w:val="00441419"/>
    <w:rsid w:val="00441674"/>
    <w:rsid w:val="00445436"/>
    <w:rsid w:val="00445DFA"/>
    <w:rsid w:val="004478DD"/>
    <w:rsid w:val="00451570"/>
    <w:rsid w:val="0045197F"/>
    <w:rsid w:val="004520E4"/>
    <w:rsid w:val="00453586"/>
    <w:rsid w:val="004550D4"/>
    <w:rsid w:val="00456DFE"/>
    <w:rsid w:val="00457A57"/>
    <w:rsid w:val="004639FD"/>
    <w:rsid w:val="00466D62"/>
    <w:rsid w:val="00467C2E"/>
    <w:rsid w:val="00470B6E"/>
    <w:rsid w:val="00472C97"/>
    <w:rsid w:val="00475EF9"/>
    <w:rsid w:val="00476098"/>
    <w:rsid w:val="00476318"/>
    <w:rsid w:val="004828E9"/>
    <w:rsid w:val="004858AA"/>
    <w:rsid w:val="00486CEB"/>
    <w:rsid w:val="00491B0A"/>
    <w:rsid w:val="004A0895"/>
    <w:rsid w:val="004A0CD3"/>
    <w:rsid w:val="004A1B0B"/>
    <w:rsid w:val="004A3367"/>
    <w:rsid w:val="004A6D9A"/>
    <w:rsid w:val="004B1E96"/>
    <w:rsid w:val="004C0720"/>
    <w:rsid w:val="004C5DE5"/>
    <w:rsid w:val="004C7EFC"/>
    <w:rsid w:val="004D118D"/>
    <w:rsid w:val="004D38ED"/>
    <w:rsid w:val="004D3C51"/>
    <w:rsid w:val="004D482C"/>
    <w:rsid w:val="004E0415"/>
    <w:rsid w:val="004E1AD9"/>
    <w:rsid w:val="004E700F"/>
    <w:rsid w:val="004F232E"/>
    <w:rsid w:val="004F6603"/>
    <w:rsid w:val="004F705C"/>
    <w:rsid w:val="005026B2"/>
    <w:rsid w:val="00502CB4"/>
    <w:rsid w:val="00503E02"/>
    <w:rsid w:val="00513C69"/>
    <w:rsid w:val="00525243"/>
    <w:rsid w:val="00525B4C"/>
    <w:rsid w:val="00526921"/>
    <w:rsid w:val="00527422"/>
    <w:rsid w:val="00527E03"/>
    <w:rsid w:val="00534511"/>
    <w:rsid w:val="00535C4D"/>
    <w:rsid w:val="00537A33"/>
    <w:rsid w:val="005407CE"/>
    <w:rsid w:val="00541C6C"/>
    <w:rsid w:val="00542DA0"/>
    <w:rsid w:val="00544356"/>
    <w:rsid w:val="00552DDC"/>
    <w:rsid w:val="0055357A"/>
    <w:rsid w:val="00553FDC"/>
    <w:rsid w:val="0056275F"/>
    <w:rsid w:val="00565720"/>
    <w:rsid w:val="00573BED"/>
    <w:rsid w:val="00575BF8"/>
    <w:rsid w:val="00586D65"/>
    <w:rsid w:val="00590826"/>
    <w:rsid w:val="0059120D"/>
    <w:rsid w:val="0059297F"/>
    <w:rsid w:val="00593B28"/>
    <w:rsid w:val="005953B8"/>
    <w:rsid w:val="005A02B1"/>
    <w:rsid w:val="005A3004"/>
    <w:rsid w:val="005A3EF3"/>
    <w:rsid w:val="005A4865"/>
    <w:rsid w:val="005A689F"/>
    <w:rsid w:val="005A7564"/>
    <w:rsid w:val="005B0C3A"/>
    <w:rsid w:val="005B120B"/>
    <w:rsid w:val="005B33F4"/>
    <w:rsid w:val="005B745E"/>
    <w:rsid w:val="005C4002"/>
    <w:rsid w:val="005D065A"/>
    <w:rsid w:val="005D32AA"/>
    <w:rsid w:val="005D5858"/>
    <w:rsid w:val="005E0807"/>
    <w:rsid w:val="005E0D5B"/>
    <w:rsid w:val="005E1568"/>
    <w:rsid w:val="005E1877"/>
    <w:rsid w:val="005E2009"/>
    <w:rsid w:val="005E3DD5"/>
    <w:rsid w:val="005E43C7"/>
    <w:rsid w:val="005E468B"/>
    <w:rsid w:val="005F019E"/>
    <w:rsid w:val="005F42AB"/>
    <w:rsid w:val="005F4B2B"/>
    <w:rsid w:val="005F53FE"/>
    <w:rsid w:val="005F6B5E"/>
    <w:rsid w:val="005F73F5"/>
    <w:rsid w:val="00602C30"/>
    <w:rsid w:val="00605EB5"/>
    <w:rsid w:val="00612052"/>
    <w:rsid w:val="00616D8C"/>
    <w:rsid w:val="00616EE9"/>
    <w:rsid w:val="00617BD9"/>
    <w:rsid w:val="00621F60"/>
    <w:rsid w:val="00625A97"/>
    <w:rsid w:val="006260B0"/>
    <w:rsid w:val="006322C1"/>
    <w:rsid w:val="00634A45"/>
    <w:rsid w:val="00634E33"/>
    <w:rsid w:val="006408B6"/>
    <w:rsid w:val="00640C06"/>
    <w:rsid w:val="00641FC6"/>
    <w:rsid w:val="00650F60"/>
    <w:rsid w:val="00651253"/>
    <w:rsid w:val="00653465"/>
    <w:rsid w:val="00660F08"/>
    <w:rsid w:val="00663765"/>
    <w:rsid w:val="00666984"/>
    <w:rsid w:val="00667F51"/>
    <w:rsid w:val="00672C12"/>
    <w:rsid w:val="006863D6"/>
    <w:rsid w:val="0068736D"/>
    <w:rsid w:val="0069787E"/>
    <w:rsid w:val="006A31CA"/>
    <w:rsid w:val="006A3305"/>
    <w:rsid w:val="006A39E1"/>
    <w:rsid w:val="006A6F91"/>
    <w:rsid w:val="006B098B"/>
    <w:rsid w:val="006B7416"/>
    <w:rsid w:val="006C0000"/>
    <w:rsid w:val="006C1DC5"/>
    <w:rsid w:val="006D0D19"/>
    <w:rsid w:val="006D2056"/>
    <w:rsid w:val="006D6E54"/>
    <w:rsid w:val="006D6F99"/>
    <w:rsid w:val="006D78A5"/>
    <w:rsid w:val="006D7A40"/>
    <w:rsid w:val="006E17CC"/>
    <w:rsid w:val="006E4C5C"/>
    <w:rsid w:val="006F5B25"/>
    <w:rsid w:val="006F7143"/>
    <w:rsid w:val="00701C14"/>
    <w:rsid w:val="007022BE"/>
    <w:rsid w:val="00706EC9"/>
    <w:rsid w:val="00712B49"/>
    <w:rsid w:val="00712C35"/>
    <w:rsid w:val="0071643E"/>
    <w:rsid w:val="00716982"/>
    <w:rsid w:val="00725804"/>
    <w:rsid w:val="007274B5"/>
    <w:rsid w:val="00727833"/>
    <w:rsid w:val="00732D1A"/>
    <w:rsid w:val="00750A82"/>
    <w:rsid w:val="00751816"/>
    <w:rsid w:val="007523E4"/>
    <w:rsid w:val="00754518"/>
    <w:rsid w:val="0076487E"/>
    <w:rsid w:val="00772A9B"/>
    <w:rsid w:val="00775B4A"/>
    <w:rsid w:val="00781408"/>
    <w:rsid w:val="00785A2C"/>
    <w:rsid w:val="00793A75"/>
    <w:rsid w:val="007A0982"/>
    <w:rsid w:val="007A0AF0"/>
    <w:rsid w:val="007A18EB"/>
    <w:rsid w:val="007A5C9C"/>
    <w:rsid w:val="007A7702"/>
    <w:rsid w:val="007B1E78"/>
    <w:rsid w:val="007B4FF5"/>
    <w:rsid w:val="007B7D38"/>
    <w:rsid w:val="007C2A9F"/>
    <w:rsid w:val="007D14ED"/>
    <w:rsid w:val="007D1ECA"/>
    <w:rsid w:val="007D7152"/>
    <w:rsid w:val="007E3E2D"/>
    <w:rsid w:val="007E4773"/>
    <w:rsid w:val="007F43DF"/>
    <w:rsid w:val="007F4CF9"/>
    <w:rsid w:val="00803C3A"/>
    <w:rsid w:val="0080456F"/>
    <w:rsid w:val="008060F1"/>
    <w:rsid w:val="0080668C"/>
    <w:rsid w:val="00811579"/>
    <w:rsid w:val="00815752"/>
    <w:rsid w:val="00815A51"/>
    <w:rsid w:val="00821783"/>
    <w:rsid w:val="00821A3C"/>
    <w:rsid w:val="008221F1"/>
    <w:rsid w:val="0082315E"/>
    <w:rsid w:val="0082757C"/>
    <w:rsid w:val="0083435F"/>
    <w:rsid w:val="00836EF3"/>
    <w:rsid w:val="00837281"/>
    <w:rsid w:val="008464EC"/>
    <w:rsid w:val="00855B9F"/>
    <w:rsid w:val="00856960"/>
    <w:rsid w:val="008611E3"/>
    <w:rsid w:val="0086123E"/>
    <w:rsid w:val="00862562"/>
    <w:rsid w:val="008713F4"/>
    <w:rsid w:val="008715AC"/>
    <w:rsid w:val="0087518F"/>
    <w:rsid w:val="0087519F"/>
    <w:rsid w:val="00875698"/>
    <w:rsid w:val="00877868"/>
    <w:rsid w:val="00886741"/>
    <w:rsid w:val="00893A21"/>
    <w:rsid w:val="008A12B9"/>
    <w:rsid w:val="008A6D72"/>
    <w:rsid w:val="008B5CD5"/>
    <w:rsid w:val="008B61DE"/>
    <w:rsid w:val="008B7857"/>
    <w:rsid w:val="008C2EE5"/>
    <w:rsid w:val="008C3419"/>
    <w:rsid w:val="008D4284"/>
    <w:rsid w:val="008D5F17"/>
    <w:rsid w:val="008E4326"/>
    <w:rsid w:val="008F6990"/>
    <w:rsid w:val="00901D50"/>
    <w:rsid w:val="00904850"/>
    <w:rsid w:val="00905197"/>
    <w:rsid w:val="00905F09"/>
    <w:rsid w:val="00906820"/>
    <w:rsid w:val="00906B11"/>
    <w:rsid w:val="00907D10"/>
    <w:rsid w:val="00914323"/>
    <w:rsid w:val="00915228"/>
    <w:rsid w:val="009163F2"/>
    <w:rsid w:val="00917B21"/>
    <w:rsid w:val="00921EB4"/>
    <w:rsid w:val="00922036"/>
    <w:rsid w:val="0093500F"/>
    <w:rsid w:val="00936BA1"/>
    <w:rsid w:val="00940C55"/>
    <w:rsid w:val="00941623"/>
    <w:rsid w:val="0094168A"/>
    <w:rsid w:val="00946194"/>
    <w:rsid w:val="00950F92"/>
    <w:rsid w:val="00951BAA"/>
    <w:rsid w:val="00952CF9"/>
    <w:rsid w:val="00953631"/>
    <w:rsid w:val="00960317"/>
    <w:rsid w:val="00963D28"/>
    <w:rsid w:val="00965DB3"/>
    <w:rsid w:val="009872C7"/>
    <w:rsid w:val="00991262"/>
    <w:rsid w:val="009A0CE6"/>
    <w:rsid w:val="009A2DD8"/>
    <w:rsid w:val="009A5F7B"/>
    <w:rsid w:val="009A64F8"/>
    <w:rsid w:val="009B0E41"/>
    <w:rsid w:val="009B6265"/>
    <w:rsid w:val="009D1A79"/>
    <w:rsid w:val="009D2BF0"/>
    <w:rsid w:val="009D54CE"/>
    <w:rsid w:val="009D7DA8"/>
    <w:rsid w:val="009E1FAB"/>
    <w:rsid w:val="009E763F"/>
    <w:rsid w:val="009F0217"/>
    <w:rsid w:val="009F07FC"/>
    <w:rsid w:val="009F3283"/>
    <w:rsid w:val="00A026F3"/>
    <w:rsid w:val="00A0413D"/>
    <w:rsid w:val="00A05994"/>
    <w:rsid w:val="00A05B18"/>
    <w:rsid w:val="00A15638"/>
    <w:rsid w:val="00A201E9"/>
    <w:rsid w:val="00A21B0E"/>
    <w:rsid w:val="00A227FA"/>
    <w:rsid w:val="00A25DA3"/>
    <w:rsid w:val="00A3533D"/>
    <w:rsid w:val="00A3657E"/>
    <w:rsid w:val="00A4063C"/>
    <w:rsid w:val="00A4103C"/>
    <w:rsid w:val="00A41A7F"/>
    <w:rsid w:val="00A420F7"/>
    <w:rsid w:val="00A47979"/>
    <w:rsid w:val="00A47FD1"/>
    <w:rsid w:val="00A50BF2"/>
    <w:rsid w:val="00A52C57"/>
    <w:rsid w:val="00A55B7D"/>
    <w:rsid w:val="00A627DE"/>
    <w:rsid w:val="00A627E1"/>
    <w:rsid w:val="00A67126"/>
    <w:rsid w:val="00A70003"/>
    <w:rsid w:val="00A70A48"/>
    <w:rsid w:val="00A71750"/>
    <w:rsid w:val="00A725E2"/>
    <w:rsid w:val="00A75BDD"/>
    <w:rsid w:val="00A85CC2"/>
    <w:rsid w:val="00A87096"/>
    <w:rsid w:val="00A910B3"/>
    <w:rsid w:val="00AA36F1"/>
    <w:rsid w:val="00AA3DD1"/>
    <w:rsid w:val="00AA77CE"/>
    <w:rsid w:val="00AC287B"/>
    <w:rsid w:val="00AC366E"/>
    <w:rsid w:val="00AC4521"/>
    <w:rsid w:val="00AC5879"/>
    <w:rsid w:val="00AC6E0D"/>
    <w:rsid w:val="00AD0057"/>
    <w:rsid w:val="00AD4E10"/>
    <w:rsid w:val="00AD6E54"/>
    <w:rsid w:val="00AE4030"/>
    <w:rsid w:val="00AE57F0"/>
    <w:rsid w:val="00AE5B81"/>
    <w:rsid w:val="00AE6B3C"/>
    <w:rsid w:val="00AE6D2A"/>
    <w:rsid w:val="00AE7050"/>
    <w:rsid w:val="00AE7B25"/>
    <w:rsid w:val="00AF1D2E"/>
    <w:rsid w:val="00AF2715"/>
    <w:rsid w:val="00B024CA"/>
    <w:rsid w:val="00B04BF6"/>
    <w:rsid w:val="00B053AA"/>
    <w:rsid w:val="00B0646A"/>
    <w:rsid w:val="00B0757E"/>
    <w:rsid w:val="00B1220A"/>
    <w:rsid w:val="00B248E1"/>
    <w:rsid w:val="00B254DE"/>
    <w:rsid w:val="00B26295"/>
    <w:rsid w:val="00B32BD7"/>
    <w:rsid w:val="00B3647C"/>
    <w:rsid w:val="00B372A5"/>
    <w:rsid w:val="00B373BE"/>
    <w:rsid w:val="00B417B5"/>
    <w:rsid w:val="00B41C23"/>
    <w:rsid w:val="00B4216A"/>
    <w:rsid w:val="00B44BDA"/>
    <w:rsid w:val="00B549A0"/>
    <w:rsid w:val="00B56093"/>
    <w:rsid w:val="00B63331"/>
    <w:rsid w:val="00B6342F"/>
    <w:rsid w:val="00B63673"/>
    <w:rsid w:val="00B65DA6"/>
    <w:rsid w:val="00B67685"/>
    <w:rsid w:val="00B676E2"/>
    <w:rsid w:val="00B70751"/>
    <w:rsid w:val="00B76B12"/>
    <w:rsid w:val="00B82D60"/>
    <w:rsid w:val="00B84B28"/>
    <w:rsid w:val="00B9388E"/>
    <w:rsid w:val="00B95DC4"/>
    <w:rsid w:val="00BA0C3F"/>
    <w:rsid w:val="00BA22B4"/>
    <w:rsid w:val="00BA3D8E"/>
    <w:rsid w:val="00BA5E43"/>
    <w:rsid w:val="00BA64E5"/>
    <w:rsid w:val="00BA6E2D"/>
    <w:rsid w:val="00BB0301"/>
    <w:rsid w:val="00BB0B73"/>
    <w:rsid w:val="00BB0BB0"/>
    <w:rsid w:val="00BB370A"/>
    <w:rsid w:val="00BC4EA2"/>
    <w:rsid w:val="00BC671F"/>
    <w:rsid w:val="00BC77CF"/>
    <w:rsid w:val="00BD7EBE"/>
    <w:rsid w:val="00BE0684"/>
    <w:rsid w:val="00BE1E9E"/>
    <w:rsid w:val="00BE3F62"/>
    <w:rsid w:val="00BF02EF"/>
    <w:rsid w:val="00BF191C"/>
    <w:rsid w:val="00BF416D"/>
    <w:rsid w:val="00BF519B"/>
    <w:rsid w:val="00C049C6"/>
    <w:rsid w:val="00C1077F"/>
    <w:rsid w:val="00C1401C"/>
    <w:rsid w:val="00C15366"/>
    <w:rsid w:val="00C17AD3"/>
    <w:rsid w:val="00C20257"/>
    <w:rsid w:val="00C210EB"/>
    <w:rsid w:val="00C228AE"/>
    <w:rsid w:val="00C2456A"/>
    <w:rsid w:val="00C25901"/>
    <w:rsid w:val="00C278E5"/>
    <w:rsid w:val="00C30B13"/>
    <w:rsid w:val="00C3167F"/>
    <w:rsid w:val="00C31B81"/>
    <w:rsid w:val="00C3401B"/>
    <w:rsid w:val="00C40DCC"/>
    <w:rsid w:val="00C427FF"/>
    <w:rsid w:val="00C43A03"/>
    <w:rsid w:val="00C5179F"/>
    <w:rsid w:val="00C52890"/>
    <w:rsid w:val="00C57635"/>
    <w:rsid w:val="00C62216"/>
    <w:rsid w:val="00C676D6"/>
    <w:rsid w:val="00C74B50"/>
    <w:rsid w:val="00C75C9A"/>
    <w:rsid w:val="00C765F5"/>
    <w:rsid w:val="00C7704F"/>
    <w:rsid w:val="00C77A85"/>
    <w:rsid w:val="00C81A9B"/>
    <w:rsid w:val="00C8276F"/>
    <w:rsid w:val="00C92057"/>
    <w:rsid w:val="00C9388F"/>
    <w:rsid w:val="00C962CF"/>
    <w:rsid w:val="00CA1C08"/>
    <w:rsid w:val="00CA4982"/>
    <w:rsid w:val="00CA6AEF"/>
    <w:rsid w:val="00CC1D65"/>
    <w:rsid w:val="00CC287D"/>
    <w:rsid w:val="00CC6B89"/>
    <w:rsid w:val="00CD3760"/>
    <w:rsid w:val="00CD4D55"/>
    <w:rsid w:val="00CD6425"/>
    <w:rsid w:val="00CE5E80"/>
    <w:rsid w:val="00CE75DB"/>
    <w:rsid w:val="00CE7E2B"/>
    <w:rsid w:val="00CF478A"/>
    <w:rsid w:val="00CF6B43"/>
    <w:rsid w:val="00CF7DDA"/>
    <w:rsid w:val="00D0086A"/>
    <w:rsid w:val="00D02FF6"/>
    <w:rsid w:val="00D0543F"/>
    <w:rsid w:val="00D05BF1"/>
    <w:rsid w:val="00D06B35"/>
    <w:rsid w:val="00D0770F"/>
    <w:rsid w:val="00D146D8"/>
    <w:rsid w:val="00D2120D"/>
    <w:rsid w:val="00D21B81"/>
    <w:rsid w:val="00D270AF"/>
    <w:rsid w:val="00D33C46"/>
    <w:rsid w:val="00D3550D"/>
    <w:rsid w:val="00D35B21"/>
    <w:rsid w:val="00D413E3"/>
    <w:rsid w:val="00D4258A"/>
    <w:rsid w:val="00D4414D"/>
    <w:rsid w:val="00D44D6A"/>
    <w:rsid w:val="00D45EFC"/>
    <w:rsid w:val="00D4709F"/>
    <w:rsid w:val="00D5136F"/>
    <w:rsid w:val="00D532B9"/>
    <w:rsid w:val="00D54E15"/>
    <w:rsid w:val="00D60A29"/>
    <w:rsid w:val="00D6177D"/>
    <w:rsid w:val="00D63766"/>
    <w:rsid w:val="00D63EC6"/>
    <w:rsid w:val="00D64138"/>
    <w:rsid w:val="00D64477"/>
    <w:rsid w:val="00D64F0A"/>
    <w:rsid w:val="00D7230B"/>
    <w:rsid w:val="00D73534"/>
    <w:rsid w:val="00D73A2A"/>
    <w:rsid w:val="00D75BB9"/>
    <w:rsid w:val="00D84316"/>
    <w:rsid w:val="00D90326"/>
    <w:rsid w:val="00D9178C"/>
    <w:rsid w:val="00D93B53"/>
    <w:rsid w:val="00DA1D1D"/>
    <w:rsid w:val="00DA7F2A"/>
    <w:rsid w:val="00DB0F70"/>
    <w:rsid w:val="00DB3969"/>
    <w:rsid w:val="00DB7FEB"/>
    <w:rsid w:val="00DC0D8B"/>
    <w:rsid w:val="00DC2356"/>
    <w:rsid w:val="00DC2A41"/>
    <w:rsid w:val="00DC4A42"/>
    <w:rsid w:val="00DD14EF"/>
    <w:rsid w:val="00DE526A"/>
    <w:rsid w:val="00DF3DF7"/>
    <w:rsid w:val="00DF7677"/>
    <w:rsid w:val="00E029F6"/>
    <w:rsid w:val="00E10499"/>
    <w:rsid w:val="00E111E6"/>
    <w:rsid w:val="00E11D79"/>
    <w:rsid w:val="00E12BB8"/>
    <w:rsid w:val="00E13667"/>
    <w:rsid w:val="00E137A1"/>
    <w:rsid w:val="00E16FAE"/>
    <w:rsid w:val="00E17816"/>
    <w:rsid w:val="00E219F6"/>
    <w:rsid w:val="00E23800"/>
    <w:rsid w:val="00E24BAE"/>
    <w:rsid w:val="00E254D5"/>
    <w:rsid w:val="00E32F03"/>
    <w:rsid w:val="00E334F0"/>
    <w:rsid w:val="00E3675B"/>
    <w:rsid w:val="00E42714"/>
    <w:rsid w:val="00E442E8"/>
    <w:rsid w:val="00E46EE1"/>
    <w:rsid w:val="00E46F74"/>
    <w:rsid w:val="00E47F46"/>
    <w:rsid w:val="00E5068F"/>
    <w:rsid w:val="00E50B66"/>
    <w:rsid w:val="00E54C39"/>
    <w:rsid w:val="00E610E4"/>
    <w:rsid w:val="00E744D5"/>
    <w:rsid w:val="00E75D2D"/>
    <w:rsid w:val="00E76E96"/>
    <w:rsid w:val="00E7714E"/>
    <w:rsid w:val="00E81868"/>
    <w:rsid w:val="00E86E91"/>
    <w:rsid w:val="00E91531"/>
    <w:rsid w:val="00E92229"/>
    <w:rsid w:val="00E94E23"/>
    <w:rsid w:val="00E95C09"/>
    <w:rsid w:val="00E97085"/>
    <w:rsid w:val="00EA01F8"/>
    <w:rsid w:val="00EA1686"/>
    <w:rsid w:val="00EA2ABE"/>
    <w:rsid w:val="00EA3E7E"/>
    <w:rsid w:val="00EA5175"/>
    <w:rsid w:val="00EA54B5"/>
    <w:rsid w:val="00EA5D92"/>
    <w:rsid w:val="00EA7F93"/>
    <w:rsid w:val="00EB23DA"/>
    <w:rsid w:val="00EB6D1E"/>
    <w:rsid w:val="00EC25BA"/>
    <w:rsid w:val="00EC28C7"/>
    <w:rsid w:val="00EC2A61"/>
    <w:rsid w:val="00EC319F"/>
    <w:rsid w:val="00EC7BD0"/>
    <w:rsid w:val="00ED37F3"/>
    <w:rsid w:val="00ED3D82"/>
    <w:rsid w:val="00ED6720"/>
    <w:rsid w:val="00ED7C25"/>
    <w:rsid w:val="00EE0D9B"/>
    <w:rsid w:val="00EE1C04"/>
    <w:rsid w:val="00EE69E2"/>
    <w:rsid w:val="00EF1EA1"/>
    <w:rsid w:val="00EF50FF"/>
    <w:rsid w:val="00EF5C09"/>
    <w:rsid w:val="00EF7F40"/>
    <w:rsid w:val="00F0401E"/>
    <w:rsid w:val="00F0411D"/>
    <w:rsid w:val="00F06FE7"/>
    <w:rsid w:val="00F0784C"/>
    <w:rsid w:val="00F137E6"/>
    <w:rsid w:val="00F235DB"/>
    <w:rsid w:val="00F25AF3"/>
    <w:rsid w:val="00F25B78"/>
    <w:rsid w:val="00F32E00"/>
    <w:rsid w:val="00F32FFC"/>
    <w:rsid w:val="00F44579"/>
    <w:rsid w:val="00F502EE"/>
    <w:rsid w:val="00F51072"/>
    <w:rsid w:val="00F530E6"/>
    <w:rsid w:val="00F55BDA"/>
    <w:rsid w:val="00F60AD6"/>
    <w:rsid w:val="00F61BC1"/>
    <w:rsid w:val="00F61C34"/>
    <w:rsid w:val="00F703D4"/>
    <w:rsid w:val="00F71474"/>
    <w:rsid w:val="00F7331F"/>
    <w:rsid w:val="00F73635"/>
    <w:rsid w:val="00F74075"/>
    <w:rsid w:val="00F81054"/>
    <w:rsid w:val="00F8265B"/>
    <w:rsid w:val="00F91A60"/>
    <w:rsid w:val="00F93DAC"/>
    <w:rsid w:val="00F95610"/>
    <w:rsid w:val="00F96A8E"/>
    <w:rsid w:val="00FA27EE"/>
    <w:rsid w:val="00FA5400"/>
    <w:rsid w:val="00FA5683"/>
    <w:rsid w:val="00FA7BEF"/>
    <w:rsid w:val="00FB5CB2"/>
    <w:rsid w:val="00FB69C6"/>
    <w:rsid w:val="00FC167A"/>
    <w:rsid w:val="00FC5B05"/>
    <w:rsid w:val="00FC5C43"/>
    <w:rsid w:val="00FD1718"/>
    <w:rsid w:val="00FD6A5C"/>
    <w:rsid w:val="00FD6D59"/>
    <w:rsid w:val="00FD7400"/>
    <w:rsid w:val="00FE2A2C"/>
    <w:rsid w:val="00FE3029"/>
    <w:rsid w:val="00FE519A"/>
    <w:rsid w:val="00FF0DA6"/>
    <w:rsid w:val="00FF293D"/>
    <w:rsid w:val="00FF480B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366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C5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F1E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640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C23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A56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1EA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408B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C2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0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A5683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Normal (Web)"/>
    <w:basedOn w:val="a"/>
    <w:uiPriority w:val="99"/>
    <w:rsid w:val="00AC366E"/>
    <w:pPr>
      <w:spacing w:before="100" w:beforeAutospacing="1" w:after="100" w:afterAutospacing="1"/>
    </w:pPr>
  </w:style>
  <w:style w:type="paragraph" w:styleId="21">
    <w:name w:val="List 2"/>
    <w:basedOn w:val="a"/>
    <w:rsid w:val="00AC366E"/>
    <w:pPr>
      <w:ind w:left="566" w:hanging="283"/>
    </w:pPr>
  </w:style>
  <w:style w:type="paragraph" w:styleId="22">
    <w:name w:val="Body Text Indent 2"/>
    <w:basedOn w:val="a"/>
    <w:link w:val="23"/>
    <w:rsid w:val="00AC36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C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AC366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C36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AC366E"/>
    <w:rPr>
      <w:vertAlign w:val="superscript"/>
    </w:rPr>
  </w:style>
  <w:style w:type="paragraph" w:styleId="24">
    <w:name w:val="Body Text 2"/>
    <w:basedOn w:val="a"/>
    <w:link w:val="25"/>
    <w:rsid w:val="00AC36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C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C366E"/>
    <w:pPr>
      <w:spacing w:after="120"/>
    </w:pPr>
  </w:style>
  <w:style w:type="character" w:customStyle="1" w:styleId="a8">
    <w:name w:val="Основной текст Знак"/>
    <w:basedOn w:val="a0"/>
    <w:link w:val="a7"/>
    <w:rsid w:val="00AC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AC366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AC3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C3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C366E"/>
  </w:style>
  <w:style w:type="table" w:styleId="ac">
    <w:name w:val="Table Grid"/>
    <w:basedOn w:val="a1"/>
    <w:uiPriority w:val="59"/>
    <w:rsid w:val="00AC36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AC366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nhideWhenUsed/>
    <w:rsid w:val="00EF1EA1"/>
    <w:rPr>
      <w:rFonts w:ascii="Arial Narrow" w:hAnsi="Arial Narrow" w:hint="default"/>
      <w:i/>
      <w:iCs/>
      <w:strike w:val="0"/>
      <w:dstrike w:val="0"/>
      <w:color w:val="1C4A27"/>
      <w:u w:val="none"/>
      <w:effect w:val="none"/>
    </w:rPr>
  </w:style>
  <w:style w:type="character" w:styleId="ae">
    <w:name w:val="Strong"/>
    <w:basedOn w:val="a0"/>
    <w:uiPriority w:val="22"/>
    <w:qFormat/>
    <w:rsid w:val="0002722F"/>
    <w:rPr>
      <w:b/>
      <w:bCs/>
    </w:rPr>
  </w:style>
  <w:style w:type="paragraph" w:customStyle="1" w:styleId="rteleft">
    <w:name w:val="rteleft"/>
    <w:basedOn w:val="a"/>
    <w:rsid w:val="0002722F"/>
    <w:pPr>
      <w:spacing w:before="96" w:after="192"/>
    </w:pPr>
  </w:style>
  <w:style w:type="paragraph" w:styleId="af">
    <w:name w:val="List Paragraph"/>
    <w:basedOn w:val="a"/>
    <w:uiPriority w:val="34"/>
    <w:qFormat/>
    <w:rsid w:val="006D6E54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AA77C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A77CE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AA77CE"/>
    <w:rPr>
      <w:vertAlign w:val="superscript"/>
    </w:rPr>
  </w:style>
  <w:style w:type="paragraph" w:styleId="af3">
    <w:name w:val="Balloon Text"/>
    <w:basedOn w:val="a"/>
    <w:link w:val="af4"/>
    <w:semiHidden/>
    <w:unhideWhenUsed/>
    <w:rsid w:val="001F43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F4307"/>
    <w:rPr>
      <w:rFonts w:ascii="Tahoma" w:eastAsia="Times New Roman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A55B7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A55B7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A55B7D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A55B7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55B7D"/>
    <w:rPr>
      <w:rFonts w:ascii="Times New Roman" w:eastAsia="Times New Roman" w:hAnsi="Times New Roman"/>
      <w:b/>
      <w:bCs/>
    </w:rPr>
  </w:style>
  <w:style w:type="paragraph" w:styleId="afa">
    <w:name w:val="header"/>
    <w:basedOn w:val="a"/>
    <w:link w:val="afb"/>
    <w:unhideWhenUsed/>
    <w:rsid w:val="004A0CD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4A0CD3"/>
    <w:rPr>
      <w:rFonts w:ascii="Times New Roman" w:eastAsia="Times New Roman" w:hAnsi="Times New Roman"/>
      <w:sz w:val="24"/>
      <w:szCs w:val="24"/>
    </w:rPr>
  </w:style>
  <w:style w:type="character" w:styleId="afc">
    <w:name w:val="Emphasis"/>
    <w:basedOn w:val="a0"/>
    <w:uiPriority w:val="20"/>
    <w:qFormat/>
    <w:rsid w:val="00FC5B05"/>
    <w:rPr>
      <w:i/>
      <w:iCs/>
    </w:rPr>
  </w:style>
  <w:style w:type="character" w:customStyle="1" w:styleId="ts201">
    <w:name w:val="ts201"/>
    <w:basedOn w:val="a0"/>
    <w:rsid w:val="00DC2356"/>
    <w:rPr>
      <w:rFonts w:ascii="Verdana" w:hAnsi="Verdana" w:hint="default"/>
      <w:i/>
      <w:iCs/>
      <w:color w:val="7F007F"/>
      <w:sz w:val="32"/>
      <w:szCs w:val="32"/>
    </w:rPr>
  </w:style>
  <w:style w:type="character" w:customStyle="1" w:styleId="ts211">
    <w:name w:val="ts211"/>
    <w:basedOn w:val="a0"/>
    <w:rsid w:val="00DC2356"/>
    <w:rPr>
      <w:rFonts w:ascii="Verdana" w:hAnsi="Verdana" w:hint="default"/>
      <w:b/>
      <w:bCs/>
      <w:i/>
      <w:iCs/>
      <w:color w:val="7F007F"/>
      <w:sz w:val="32"/>
      <w:szCs w:val="32"/>
    </w:rPr>
  </w:style>
  <w:style w:type="character" w:customStyle="1" w:styleId="ts131">
    <w:name w:val="ts131"/>
    <w:basedOn w:val="a0"/>
    <w:rsid w:val="00DC2356"/>
    <w:rPr>
      <w:rFonts w:ascii="Verdana" w:hAnsi="Verdana" w:hint="default"/>
      <w:color w:val="7F007F"/>
      <w:sz w:val="20"/>
      <w:szCs w:val="20"/>
    </w:rPr>
  </w:style>
  <w:style w:type="character" w:customStyle="1" w:styleId="ts231">
    <w:name w:val="ts231"/>
    <w:basedOn w:val="a0"/>
    <w:rsid w:val="00DC2356"/>
    <w:rPr>
      <w:rFonts w:ascii="Courier New CYR" w:hAnsi="Courier New CYR" w:hint="default"/>
      <w:color w:val="000000"/>
      <w:sz w:val="20"/>
      <w:szCs w:val="20"/>
    </w:rPr>
  </w:style>
  <w:style w:type="character" w:customStyle="1" w:styleId="ts241">
    <w:name w:val="ts241"/>
    <w:basedOn w:val="a0"/>
    <w:rsid w:val="00DC2356"/>
    <w:rPr>
      <w:rFonts w:ascii="Verdana" w:hAnsi="Verdana" w:hint="default"/>
      <w:i/>
      <w:iCs/>
      <w:color w:val="7F007F"/>
      <w:sz w:val="20"/>
      <w:szCs w:val="20"/>
    </w:rPr>
  </w:style>
  <w:style w:type="character" w:customStyle="1" w:styleId="ts71">
    <w:name w:val="ts71"/>
    <w:basedOn w:val="a0"/>
    <w:rsid w:val="00DC2356"/>
    <w:rPr>
      <w:rFonts w:ascii="Verdana" w:hAnsi="Verdana" w:hint="default"/>
      <w:i/>
      <w:iCs/>
      <w:color w:val="7F007F"/>
      <w:sz w:val="32"/>
      <w:szCs w:val="32"/>
    </w:rPr>
  </w:style>
  <w:style w:type="character" w:customStyle="1" w:styleId="ts81">
    <w:name w:val="ts81"/>
    <w:basedOn w:val="a0"/>
    <w:rsid w:val="00DC2356"/>
    <w:rPr>
      <w:rFonts w:ascii="Verdana" w:hAnsi="Verdana" w:hint="default"/>
      <w:b/>
      <w:bCs/>
      <w:i/>
      <w:iCs/>
      <w:color w:val="7F007F"/>
      <w:sz w:val="32"/>
      <w:szCs w:val="32"/>
    </w:rPr>
  </w:style>
  <w:style w:type="character" w:customStyle="1" w:styleId="ts61">
    <w:name w:val="ts61"/>
    <w:basedOn w:val="a0"/>
    <w:rsid w:val="00DC2356"/>
    <w:rPr>
      <w:rFonts w:ascii="Verdana" w:hAnsi="Verdana" w:hint="default"/>
      <w:i/>
      <w:iCs/>
      <w:color w:val="7F007F"/>
      <w:sz w:val="32"/>
      <w:szCs w:val="32"/>
    </w:rPr>
  </w:style>
  <w:style w:type="character" w:styleId="HTML">
    <w:name w:val="HTML Cite"/>
    <w:basedOn w:val="a0"/>
    <w:uiPriority w:val="99"/>
    <w:semiHidden/>
    <w:unhideWhenUsed/>
    <w:rsid w:val="00D54E15"/>
    <w:rPr>
      <w:i/>
      <w:iCs/>
    </w:rPr>
  </w:style>
  <w:style w:type="paragraph" w:styleId="afd">
    <w:name w:val="Body Text Indent"/>
    <w:basedOn w:val="a"/>
    <w:link w:val="afe"/>
    <w:rsid w:val="000013F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0013F5"/>
    <w:rPr>
      <w:rFonts w:ascii="Times New Roman" w:eastAsia="Times New Roman" w:hAnsi="Times New Roman"/>
      <w:sz w:val="24"/>
      <w:szCs w:val="24"/>
    </w:rPr>
  </w:style>
  <w:style w:type="paragraph" w:styleId="aff">
    <w:name w:val="Subtitle"/>
    <w:basedOn w:val="a"/>
    <w:next w:val="a7"/>
    <w:link w:val="aff0"/>
    <w:qFormat/>
    <w:rsid w:val="0031116C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31116C"/>
    <w:rPr>
      <w:rFonts w:ascii="Times New Roman" w:eastAsia="Times New Roman" w:hAnsi="Times New Roman"/>
      <w:b/>
      <w:sz w:val="24"/>
      <w:lang w:eastAsia="ar-SA"/>
    </w:rPr>
  </w:style>
  <w:style w:type="paragraph" w:customStyle="1" w:styleId="Default">
    <w:name w:val="Default"/>
    <w:rsid w:val="000D67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1">
    <w:name w:val="No Spacing"/>
    <w:uiPriority w:val="1"/>
    <w:qFormat/>
    <w:rsid w:val="00B9388E"/>
    <w:rPr>
      <w:rFonts w:ascii="Times New Roman" w:eastAsia="Times New Roman" w:hAnsi="Times New Roman"/>
      <w:sz w:val="24"/>
      <w:szCs w:val="24"/>
    </w:rPr>
  </w:style>
  <w:style w:type="character" w:customStyle="1" w:styleId="aff2">
    <w:name w:val="Основной текст + Полужирный"/>
    <w:basedOn w:val="a0"/>
    <w:uiPriority w:val="99"/>
    <w:rsid w:val="006408B6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6408B6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6408B6"/>
    <w:pPr>
      <w:shd w:val="clear" w:color="auto" w:fill="FFFFFF"/>
      <w:spacing w:before="420" w:after="180" w:line="240" w:lineRule="atLeast"/>
      <w:outlineLvl w:val="3"/>
    </w:pPr>
    <w:rPr>
      <w:rFonts w:ascii="Franklin Gothic Medium" w:eastAsia="Calibri" w:hAnsi="Franklin Gothic Medium" w:cs="Franklin Gothic Medium"/>
      <w:smallCaps/>
      <w:sz w:val="35"/>
      <w:szCs w:val="35"/>
    </w:rPr>
  </w:style>
  <w:style w:type="character" w:customStyle="1" w:styleId="42">
    <w:name w:val="Основной текст + Полужирный4"/>
    <w:aliases w:val="Курсив,Интервал 0 pt10"/>
    <w:basedOn w:val="a0"/>
    <w:uiPriority w:val="99"/>
    <w:rsid w:val="006408B6"/>
    <w:rPr>
      <w:rFonts w:ascii="Bookman Old Style" w:hAnsi="Bookman Old Style" w:cs="Bookman Old Style"/>
      <w:b/>
      <w:bCs/>
      <w:i/>
      <w:iCs/>
      <w:spacing w:val="10"/>
      <w:w w:val="100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6408B6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6408B6"/>
    <w:pPr>
      <w:shd w:val="clear" w:color="auto" w:fill="FFFFFF"/>
      <w:spacing w:before="60" w:line="230" w:lineRule="exact"/>
      <w:ind w:firstLine="280"/>
      <w:jc w:val="both"/>
    </w:pPr>
    <w:rPr>
      <w:rFonts w:ascii="Bookman Old Style" w:eastAsia="Calibri" w:hAnsi="Bookman Old Style" w:cs="Bookman Old Style"/>
      <w:b/>
      <w:bCs/>
      <w:i/>
      <w:iCs/>
      <w:spacing w:val="10"/>
      <w:sz w:val="19"/>
      <w:szCs w:val="19"/>
    </w:rPr>
  </w:style>
  <w:style w:type="character" w:customStyle="1" w:styleId="112">
    <w:name w:val="Основной текст (11)"/>
    <w:basedOn w:val="110"/>
    <w:uiPriority w:val="99"/>
    <w:rsid w:val="006408B6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1110">
    <w:name w:val="Основной текст (11) + Не полужирный1"/>
    <w:aliases w:val="Не курсив2,Интервал 0 pt8"/>
    <w:basedOn w:val="110"/>
    <w:uiPriority w:val="99"/>
    <w:rsid w:val="006408B6"/>
    <w:rPr>
      <w:rFonts w:ascii="Bookman Old Style" w:hAnsi="Bookman Old Style" w:cs="Bookman Old Style"/>
      <w:b w:val="0"/>
      <w:bCs w:val="0"/>
      <w:i w:val="0"/>
      <w:iCs w:val="0"/>
      <w:noProof/>
      <w:spacing w:val="0"/>
      <w:sz w:val="19"/>
      <w:szCs w:val="19"/>
      <w:shd w:val="clear" w:color="auto" w:fill="FFFFFF"/>
    </w:rPr>
  </w:style>
  <w:style w:type="character" w:customStyle="1" w:styleId="116">
    <w:name w:val="Основной текст (11)6"/>
    <w:basedOn w:val="110"/>
    <w:uiPriority w:val="99"/>
    <w:rsid w:val="006408B6"/>
    <w:rPr>
      <w:rFonts w:ascii="Bookman Old Style" w:hAnsi="Bookman Old Style" w:cs="Bookman Old Style"/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61">
    <w:name w:val="Заголовок №6_"/>
    <w:basedOn w:val="a0"/>
    <w:link w:val="610"/>
    <w:uiPriority w:val="99"/>
    <w:locked/>
    <w:rsid w:val="006408B6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6408B6"/>
    <w:pPr>
      <w:shd w:val="clear" w:color="auto" w:fill="FFFFFF"/>
      <w:spacing w:after="60" w:line="336" w:lineRule="exact"/>
      <w:jc w:val="center"/>
      <w:outlineLvl w:val="5"/>
    </w:pPr>
    <w:rPr>
      <w:rFonts w:ascii="Franklin Gothic Medium" w:eastAsia="Calibri" w:hAnsi="Franklin Gothic Medium" w:cs="Franklin Gothic Medium"/>
      <w:sz w:val="28"/>
      <w:szCs w:val="28"/>
    </w:rPr>
  </w:style>
  <w:style w:type="character" w:customStyle="1" w:styleId="43">
    <w:name w:val="Основной текст (4)_"/>
    <w:basedOn w:val="a0"/>
    <w:link w:val="411"/>
    <w:uiPriority w:val="99"/>
    <w:locked/>
    <w:rsid w:val="006408B6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"/>
    <w:link w:val="43"/>
    <w:uiPriority w:val="99"/>
    <w:rsid w:val="006408B6"/>
    <w:pPr>
      <w:shd w:val="clear" w:color="auto" w:fill="FFFFFF"/>
      <w:spacing w:before="900" w:after="300" w:line="259" w:lineRule="exact"/>
      <w:jc w:val="center"/>
    </w:pPr>
    <w:rPr>
      <w:rFonts w:ascii="Bookman Old Style" w:eastAsia="Calibri" w:hAnsi="Bookman Old Style" w:cs="Bookman Old Style"/>
      <w:i/>
      <w:iCs/>
      <w:sz w:val="19"/>
      <w:szCs w:val="19"/>
    </w:rPr>
  </w:style>
  <w:style w:type="character" w:customStyle="1" w:styleId="7">
    <w:name w:val="Основной текст (7)_"/>
    <w:basedOn w:val="a0"/>
    <w:link w:val="71"/>
    <w:uiPriority w:val="99"/>
    <w:locked/>
    <w:rsid w:val="006408B6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408B6"/>
    <w:pPr>
      <w:shd w:val="clear" w:color="auto" w:fill="FFFFFF"/>
      <w:spacing w:before="1680" w:line="250" w:lineRule="exact"/>
    </w:pPr>
    <w:rPr>
      <w:rFonts w:ascii="Bookman Old Style" w:eastAsia="Calibri" w:hAnsi="Bookman Old Style" w:cs="Bookman Old Style"/>
      <w:b/>
      <w:bCs/>
      <w:sz w:val="19"/>
      <w:szCs w:val="19"/>
    </w:rPr>
  </w:style>
  <w:style w:type="character" w:customStyle="1" w:styleId="aff3">
    <w:name w:val="Колонтитул_"/>
    <w:basedOn w:val="a0"/>
    <w:link w:val="aff4"/>
    <w:uiPriority w:val="99"/>
    <w:locked/>
    <w:rsid w:val="006408B6"/>
    <w:rPr>
      <w:rFonts w:ascii="Times New Roman" w:hAnsi="Times New Roman"/>
      <w:shd w:val="clear" w:color="auto" w:fill="FFFFFF"/>
    </w:rPr>
  </w:style>
  <w:style w:type="paragraph" w:customStyle="1" w:styleId="aff4">
    <w:name w:val="Колонтитул"/>
    <w:basedOn w:val="a"/>
    <w:link w:val="aff3"/>
    <w:uiPriority w:val="99"/>
    <w:rsid w:val="006408B6"/>
    <w:pPr>
      <w:shd w:val="clear" w:color="auto" w:fill="FFFFFF"/>
    </w:pPr>
    <w:rPr>
      <w:rFonts w:eastAsia="Calibri"/>
      <w:sz w:val="20"/>
      <w:szCs w:val="20"/>
    </w:rPr>
  </w:style>
  <w:style w:type="character" w:customStyle="1" w:styleId="BookmanOldStyle">
    <w:name w:val="Колонтитул + Bookman Old Style"/>
    <w:aliases w:val="12 pt,Основной текст + 14,5 pt,Полужирный,Интервал 0 pt,Колонтитул + Palatino Linotype"/>
    <w:basedOn w:val="aff3"/>
    <w:uiPriority w:val="99"/>
    <w:rsid w:val="006408B6"/>
    <w:rPr>
      <w:rFonts w:ascii="Bookman Old Style" w:hAnsi="Bookman Old Style" w:cs="Bookman Old Style"/>
      <w:spacing w:val="0"/>
      <w:sz w:val="24"/>
      <w:szCs w:val="24"/>
      <w:shd w:val="clear" w:color="auto" w:fill="FFFFFF"/>
    </w:rPr>
  </w:style>
  <w:style w:type="character" w:customStyle="1" w:styleId="64">
    <w:name w:val="Заголовок №64"/>
    <w:basedOn w:val="61"/>
    <w:uiPriority w:val="99"/>
    <w:rsid w:val="006408B6"/>
    <w:rPr>
      <w:rFonts w:ascii="Franklin Gothic Medium" w:hAnsi="Franklin Gothic Medium" w:cs="Franklin Gothic Medium"/>
      <w:spacing w:val="0"/>
      <w:sz w:val="28"/>
      <w:szCs w:val="28"/>
      <w:shd w:val="clear" w:color="auto" w:fill="FFFFFF"/>
    </w:rPr>
  </w:style>
  <w:style w:type="character" w:customStyle="1" w:styleId="44">
    <w:name w:val="Заголовок №44"/>
    <w:basedOn w:val="41"/>
    <w:uiPriority w:val="99"/>
    <w:rsid w:val="006408B6"/>
    <w:rPr>
      <w:rFonts w:ascii="Franklin Gothic Medium" w:hAnsi="Franklin Gothic Medium" w:cs="Franklin Gothic Medium"/>
      <w:smallCaps/>
      <w:spacing w:val="0"/>
      <w:sz w:val="35"/>
      <w:szCs w:val="35"/>
      <w:shd w:val="clear" w:color="auto" w:fill="FFFFFF"/>
    </w:rPr>
  </w:style>
  <w:style w:type="character" w:customStyle="1" w:styleId="62">
    <w:name w:val="Заголовок №6 (2)_"/>
    <w:basedOn w:val="a0"/>
    <w:link w:val="621"/>
    <w:uiPriority w:val="99"/>
    <w:locked/>
    <w:rsid w:val="006408B6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paragraph" w:customStyle="1" w:styleId="621">
    <w:name w:val="Заголовок №6 (2)1"/>
    <w:basedOn w:val="a"/>
    <w:link w:val="62"/>
    <w:uiPriority w:val="99"/>
    <w:rsid w:val="006408B6"/>
    <w:pPr>
      <w:shd w:val="clear" w:color="auto" w:fill="FFFFFF"/>
      <w:spacing w:before="240" w:after="240" w:line="240" w:lineRule="atLeast"/>
      <w:jc w:val="center"/>
      <w:outlineLvl w:val="5"/>
    </w:pPr>
    <w:rPr>
      <w:rFonts w:ascii="Franklin Gothic Medium" w:eastAsia="Calibri" w:hAnsi="Franklin Gothic Medium" w:cs="Franklin Gothic Medium"/>
      <w:i/>
      <w:iCs/>
      <w:sz w:val="26"/>
      <w:szCs w:val="26"/>
    </w:rPr>
  </w:style>
  <w:style w:type="character" w:customStyle="1" w:styleId="620">
    <w:name w:val="Заголовок №6 (2)"/>
    <w:basedOn w:val="62"/>
    <w:uiPriority w:val="99"/>
    <w:rsid w:val="006408B6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aff5">
    <w:name w:val="Основной текст + Курсив"/>
    <w:aliases w:val="Интервал 0 pt2"/>
    <w:basedOn w:val="a0"/>
    <w:uiPriority w:val="99"/>
    <w:rsid w:val="006408B6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6408B6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51">
    <w:name w:val="Заголовок №5_"/>
    <w:basedOn w:val="a0"/>
    <w:link w:val="510"/>
    <w:uiPriority w:val="99"/>
    <w:locked/>
    <w:rsid w:val="006408B6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6408B6"/>
    <w:pPr>
      <w:shd w:val="clear" w:color="auto" w:fill="FFFFFF"/>
      <w:spacing w:before="600" w:line="682" w:lineRule="exact"/>
      <w:jc w:val="center"/>
      <w:outlineLvl w:val="4"/>
    </w:pPr>
    <w:rPr>
      <w:rFonts w:ascii="Franklin Gothic Medium" w:eastAsia="Calibri" w:hAnsi="Franklin Gothic Medium" w:cs="Franklin Gothic Medium"/>
      <w:sz w:val="28"/>
      <w:szCs w:val="28"/>
    </w:rPr>
  </w:style>
  <w:style w:type="character" w:customStyle="1" w:styleId="52">
    <w:name w:val="Заголовок №5"/>
    <w:basedOn w:val="51"/>
    <w:uiPriority w:val="99"/>
    <w:rsid w:val="006408B6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45">
    <w:name w:val="Основной текст + Курсив4"/>
    <w:basedOn w:val="a0"/>
    <w:uiPriority w:val="99"/>
    <w:rsid w:val="006408B6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46">
    <w:name w:val="Основной текст (4) + Не курсив"/>
    <w:basedOn w:val="43"/>
    <w:uiPriority w:val="99"/>
    <w:rsid w:val="006408B6"/>
    <w:rPr>
      <w:rFonts w:ascii="Bookman Old Style" w:hAnsi="Bookman Old Style" w:cs="Bookman Old Style"/>
      <w:i w:val="0"/>
      <w:iCs w:val="0"/>
      <w:sz w:val="19"/>
      <w:szCs w:val="19"/>
      <w:shd w:val="clear" w:color="auto" w:fill="FFFFFF"/>
    </w:rPr>
  </w:style>
  <w:style w:type="character" w:customStyle="1" w:styleId="430">
    <w:name w:val="Основной текст (4)3"/>
    <w:basedOn w:val="43"/>
    <w:uiPriority w:val="99"/>
    <w:rsid w:val="006408B6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6408B6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70">
    <w:name w:val="Основной текст (7) + Не полужирный"/>
    <w:basedOn w:val="7"/>
    <w:uiPriority w:val="99"/>
    <w:rsid w:val="006408B6"/>
    <w:rPr>
      <w:rFonts w:ascii="Bookman Old Style" w:hAnsi="Bookman Old Style" w:cs="Bookman Old Style"/>
      <w:b w:val="0"/>
      <w:bCs w:val="0"/>
      <w:sz w:val="19"/>
      <w:szCs w:val="19"/>
      <w:shd w:val="clear" w:color="auto" w:fill="FFFFFF"/>
    </w:rPr>
  </w:style>
  <w:style w:type="character" w:customStyle="1" w:styleId="115">
    <w:name w:val="Основной текст (11)5"/>
    <w:basedOn w:val="110"/>
    <w:uiPriority w:val="99"/>
    <w:rsid w:val="006408B6"/>
    <w:rPr>
      <w:rFonts w:ascii="Bookman Old Style" w:hAnsi="Bookman Old Style" w:cs="Bookman Old Style"/>
      <w:b/>
      <w:bCs/>
      <w:i/>
      <w:iCs/>
      <w:spacing w:val="10"/>
      <w:w w:val="100"/>
      <w:sz w:val="19"/>
      <w:szCs w:val="19"/>
      <w:shd w:val="clear" w:color="auto" w:fill="FFFFFF"/>
    </w:rPr>
  </w:style>
  <w:style w:type="character" w:customStyle="1" w:styleId="517">
    <w:name w:val="Заголовок №5 + 17"/>
    <w:aliases w:val="5 pt2,Малые прописные"/>
    <w:basedOn w:val="51"/>
    <w:uiPriority w:val="99"/>
    <w:rsid w:val="006408B6"/>
    <w:rPr>
      <w:rFonts w:ascii="Franklin Gothic Medium" w:hAnsi="Franklin Gothic Medium" w:cs="Franklin Gothic Medium"/>
      <w:smallCaps/>
      <w:sz w:val="35"/>
      <w:szCs w:val="35"/>
      <w:shd w:val="clear" w:color="auto" w:fill="FFFFFF"/>
    </w:rPr>
  </w:style>
  <w:style w:type="character" w:customStyle="1" w:styleId="27">
    <w:name w:val="Основной текст + Полужирный2"/>
    <w:basedOn w:val="a0"/>
    <w:uiPriority w:val="99"/>
    <w:rsid w:val="006408B6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(4) + Полужирный"/>
    <w:aliases w:val="Не курсив1"/>
    <w:basedOn w:val="43"/>
    <w:uiPriority w:val="99"/>
    <w:rsid w:val="006408B6"/>
    <w:rPr>
      <w:rFonts w:ascii="Bookman Old Style" w:hAnsi="Bookman Old Style" w:cs="Bookman Old Style"/>
      <w:b/>
      <w:bCs/>
      <w:i w:val="0"/>
      <w:iCs w:val="0"/>
      <w:sz w:val="19"/>
      <w:szCs w:val="19"/>
      <w:shd w:val="clear" w:color="auto" w:fill="FFFFFF"/>
    </w:rPr>
  </w:style>
  <w:style w:type="character" w:customStyle="1" w:styleId="54">
    <w:name w:val="Заголовок №54"/>
    <w:basedOn w:val="51"/>
    <w:uiPriority w:val="99"/>
    <w:rsid w:val="006408B6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Основной текст + Курсив3"/>
    <w:basedOn w:val="a0"/>
    <w:uiPriority w:val="99"/>
    <w:rsid w:val="006408B6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14">
    <w:name w:val="Основной текст (11)4"/>
    <w:basedOn w:val="110"/>
    <w:uiPriority w:val="99"/>
    <w:rsid w:val="006408B6"/>
    <w:rPr>
      <w:rFonts w:ascii="Bookman Old Style" w:hAnsi="Bookman Old Style" w:cs="Bookman Old Style"/>
      <w:b/>
      <w:bCs/>
      <w:i/>
      <w:iCs/>
      <w:spacing w:val="10"/>
      <w:w w:val="100"/>
      <w:sz w:val="19"/>
      <w:szCs w:val="19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6408B6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13">
    <w:name w:val="Основной текст (11)3"/>
    <w:basedOn w:val="110"/>
    <w:uiPriority w:val="99"/>
    <w:rsid w:val="006408B6"/>
    <w:rPr>
      <w:rFonts w:ascii="Bookman Old Style" w:hAnsi="Bookman Old Style" w:cs="Bookman Old Style"/>
      <w:b/>
      <w:bCs/>
      <w:i/>
      <w:iCs/>
      <w:spacing w:val="10"/>
      <w:w w:val="100"/>
      <w:sz w:val="19"/>
      <w:szCs w:val="19"/>
      <w:shd w:val="clear" w:color="auto" w:fill="FFFFFF"/>
    </w:rPr>
  </w:style>
  <w:style w:type="character" w:customStyle="1" w:styleId="53">
    <w:name w:val="Заголовок №53"/>
    <w:basedOn w:val="51"/>
    <w:uiPriority w:val="99"/>
    <w:rsid w:val="006408B6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412">
    <w:name w:val="Основной текст (4) + Не курсив1"/>
    <w:basedOn w:val="43"/>
    <w:uiPriority w:val="99"/>
    <w:rsid w:val="006408B6"/>
    <w:rPr>
      <w:rFonts w:ascii="Bookman Old Style" w:hAnsi="Bookman Old Style" w:cs="Bookman Old Style"/>
      <w:i w:val="0"/>
      <w:iCs w:val="0"/>
      <w:sz w:val="19"/>
      <w:szCs w:val="19"/>
      <w:shd w:val="clear" w:color="auto" w:fill="FFFFFF"/>
    </w:rPr>
  </w:style>
  <w:style w:type="character" w:customStyle="1" w:styleId="420">
    <w:name w:val="Основной текст (4)2"/>
    <w:basedOn w:val="43"/>
    <w:uiPriority w:val="99"/>
    <w:rsid w:val="006408B6"/>
    <w:rPr>
      <w:rFonts w:ascii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623">
    <w:name w:val="Заголовок №6 (2)3"/>
    <w:basedOn w:val="62"/>
    <w:uiPriority w:val="99"/>
    <w:rsid w:val="006408B6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28">
    <w:name w:val="Основной текст + Курсив2"/>
    <w:basedOn w:val="a0"/>
    <w:uiPriority w:val="99"/>
    <w:rsid w:val="006408B6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520">
    <w:name w:val="Заголовок №52"/>
    <w:basedOn w:val="51"/>
    <w:uiPriority w:val="99"/>
    <w:rsid w:val="006408B6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3">
    <w:name w:val="Основной текст + Курсив1"/>
    <w:basedOn w:val="a0"/>
    <w:uiPriority w:val="99"/>
    <w:rsid w:val="006408B6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1120">
    <w:name w:val="Основной текст (11)2"/>
    <w:basedOn w:val="110"/>
    <w:uiPriority w:val="99"/>
    <w:rsid w:val="006408B6"/>
    <w:rPr>
      <w:rFonts w:ascii="Bookman Old Style" w:hAnsi="Bookman Old Style" w:cs="Bookman Old Style"/>
      <w:b/>
      <w:bCs/>
      <w:i/>
      <w:iCs/>
      <w:spacing w:val="10"/>
      <w:w w:val="100"/>
      <w:sz w:val="19"/>
      <w:szCs w:val="19"/>
      <w:shd w:val="clear" w:color="auto" w:fill="FFFFFF"/>
    </w:rPr>
  </w:style>
  <w:style w:type="character" w:customStyle="1" w:styleId="622">
    <w:name w:val="Заголовок №6 (2)2"/>
    <w:basedOn w:val="62"/>
    <w:uiPriority w:val="99"/>
    <w:rsid w:val="006408B6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6408B6"/>
    <w:rPr>
      <w:rFonts w:ascii="Bookman Old Style" w:hAnsi="Bookman Old Style" w:cs="Bookman Old Style"/>
      <w:b/>
      <w:bCs/>
      <w:sz w:val="14"/>
      <w:szCs w:val="14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408B6"/>
    <w:pPr>
      <w:shd w:val="clear" w:color="auto" w:fill="FFFFFF"/>
      <w:spacing w:line="240" w:lineRule="atLeast"/>
    </w:pPr>
    <w:rPr>
      <w:rFonts w:ascii="Bookman Old Style" w:eastAsia="Calibri" w:hAnsi="Bookman Old Style" w:cs="Bookman Old Style"/>
      <w:b/>
      <w:bCs/>
      <w:sz w:val="14"/>
      <w:szCs w:val="14"/>
    </w:rPr>
  </w:style>
  <w:style w:type="character" w:customStyle="1" w:styleId="55">
    <w:name w:val="Основной текст (5)_"/>
    <w:basedOn w:val="a0"/>
    <w:link w:val="511"/>
    <w:uiPriority w:val="99"/>
    <w:locked/>
    <w:rsid w:val="006408B6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511">
    <w:name w:val="Основной текст (5)1"/>
    <w:basedOn w:val="a"/>
    <w:link w:val="55"/>
    <w:uiPriority w:val="99"/>
    <w:rsid w:val="006408B6"/>
    <w:pPr>
      <w:shd w:val="clear" w:color="auto" w:fill="FFFFFF"/>
      <w:spacing w:before="2880" w:line="317" w:lineRule="exact"/>
      <w:jc w:val="center"/>
    </w:pPr>
    <w:rPr>
      <w:rFonts w:ascii="Bookman Old Style" w:eastAsia="Calibri" w:hAnsi="Bookman Old Style" w:cs="Bookman Old Style"/>
      <w:sz w:val="16"/>
      <w:szCs w:val="16"/>
    </w:rPr>
  </w:style>
  <w:style w:type="character" w:customStyle="1" w:styleId="120">
    <w:name w:val="Основной текст (12)_"/>
    <w:basedOn w:val="a0"/>
    <w:link w:val="121"/>
    <w:uiPriority w:val="99"/>
    <w:locked/>
    <w:rsid w:val="006408B6"/>
    <w:rPr>
      <w:rFonts w:ascii="Bookman Old Style" w:hAnsi="Bookman Old Style" w:cs="Bookman Old Style"/>
      <w:b/>
      <w:bCs/>
      <w:sz w:val="17"/>
      <w:szCs w:val="17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6408B6"/>
    <w:pPr>
      <w:shd w:val="clear" w:color="auto" w:fill="FFFFFF"/>
      <w:spacing w:line="240" w:lineRule="atLeast"/>
      <w:jc w:val="both"/>
    </w:pPr>
    <w:rPr>
      <w:rFonts w:ascii="Bookman Old Style" w:eastAsia="Calibri" w:hAnsi="Bookman Old Style" w:cs="Bookman Old Style"/>
      <w:b/>
      <w:bCs/>
      <w:sz w:val="17"/>
      <w:szCs w:val="17"/>
    </w:rPr>
  </w:style>
  <w:style w:type="character" w:customStyle="1" w:styleId="BookmanOldStyle1">
    <w:name w:val="Колонтитул + Bookman Old Style1"/>
    <w:aliases w:val="7,5 pt1,Курсив1"/>
    <w:basedOn w:val="aff3"/>
    <w:uiPriority w:val="99"/>
    <w:rsid w:val="006408B6"/>
    <w:rPr>
      <w:rFonts w:ascii="Bookman Old Style" w:hAnsi="Bookman Old Style" w:cs="Bookman Old Style"/>
      <w:i/>
      <w:iCs/>
      <w:spacing w:val="0"/>
      <w:sz w:val="15"/>
      <w:szCs w:val="15"/>
      <w:shd w:val="clear" w:color="auto" w:fill="FFFFFF"/>
    </w:rPr>
  </w:style>
  <w:style w:type="character" w:customStyle="1" w:styleId="107">
    <w:name w:val="Основной текст (10)7"/>
    <w:basedOn w:val="100"/>
    <w:uiPriority w:val="99"/>
    <w:rsid w:val="006408B6"/>
    <w:rPr>
      <w:rFonts w:ascii="Bookman Old Style" w:hAnsi="Bookman Old Style" w:cs="Bookman Old Style"/>
      <w:b/>
      <w:bCs/>
      <w:spacing w:val="0"/>
      <w:sz w:val="14"/>
      <w:szCs w:val="14"/>
      <w:shd w:val="clear" w:color="auto" w:fill="FFFFFF"/>
    </w:rPr>
  </w:style>
  <w:style w:type="character" w:customStyle="1" w:styleId="127">
    <w:name w:val="Основной текст (12)7"/>
    <w:basedOn w:val="120"/>
    <w:uiPriority w:val="99"/>
    <w:rsid w:val="006408B6"/>
    <w:rPr>
      <w:rFonts w:ascii="Bookman Old Style" w:hAnsi="Bookman Old Style" w:cs="Bookman Old Style"/>
      <w:b/>
      <w:bCs/>
      <w:spacing w:val="0"/>
      <w:sz w:val="17"/>
      <w:szCs w:val="17"/>
      <w:shd w:val="clear" w:color="auto" w:fill="FFFFFF"/>
    </w:rPr>
  </w:style>
  <w:style w:type="character" w:customStyle="1" w:styleId="5100">
    <w:name w:val="Основной текст (5)10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 (10)6"/>
    <w:basedOn w:val="100"/>
    <w:uiPriority w:val="99"/>
    <w:rsid w:val="006408B6"/>
    <w:rPr>
      <w:rFonts w:ascii="Bookman Old Style" w:hAnsi="Bookman Old Style" w:cs="Bookman Old Style"/>
      <w:b/>
      <w:bCs/>
      <w:spacing w:val="0"/>
      <w:sz w:val="14"/>
      <w:szCs w:val="14"/>
      <w:shd w:val="clear" w:color="auto" w:fill="FFFFFF"/>
    </w:rPr>
  </w:style>
  <w:style w:type="character" w:customStyle="1" w:styleId="59">
    <w:name w:val="Основной текст (5)9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26">
    <w:name w:val="Основной текст (12)6"/>
    <w:basedOn w:val="120"/>
    <w:uiPriority w:val="99"/>
    <w:rsid w:val="006408B6"/>
    <w:rPr>
      <w:rFonts w:ascii="Bookman Old Style" w:hAnsi="Bookman Old Style" w:cs="Bookman Old Style"/>
      <w:b/>
      <w:bCs/>
      <w:spacing w:val="0"/>
      <w:sz w:val="17"/>
      <w:szCs w:val="17"/>
      <w:shd w:val="clear" w:color="auto" w:fill="FFFFFF"/>
    </w:rPr>
  </w:style>
  <w:style w:type="character" w:customStyle="1" w:styleId="122">
    <w:name w:val="Основной текст (12) + Курсив"/>
    <w:basedOn w:val="120"/>
    <w:uiPriority w:val="99"/>
    <w:rsid w:val="006408B6"/>
    <w:rPr>
      <w:rFonts w:ascii="Bookman Old Style" w:hAnsi="Bookman Old Style" w:cs="Bookman Old Style"/>
      <w:b/>
      <w:bCs/>
      <w:i/>
      <w:iCs/>
      <w:spacing w:val="0"/>
      <w:w w:val="100"/>
      <w:sz w:val="17"/>
      <w:szCs w:val="17"/>
      <w:shd w:val="clear" w:color="auto" w:fill="FFFFFF"/>
    </w:rPr>
  </w:style>
  <w:style w:type="character" w:customStyle="1" w:styleId="540">
    <w:name w:val="Основной текст (5) + Курсив4"/>
    <w:aliases w:val="Интервал 0 pt7"/>
    <w:basedOn w:val="55"/>
    <w:uiPriority w:val="99"/>
    <w:rsid w:val="006408B6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105">
    <w:name w:val="Основной текст (10)5"/>
    <w:basedOn w:val="100"/>
    <w:uiPriority w:val="99"/>
    <w:rsid w:val="006408B6"/>
    <w:rPr>
      <w:rFonts w:ascii="Bookman Old Style" w:hAnsi="Bookman Old Style" w:cs="Bookman Old Style"/>
      <w:b/>
      <w:bCs/>
      <w:spacing w:val="0"/>
      <w:sz w:val="14"/>
      <w:szCs w:val="14"/>
      <w:shd w:val="clear" w:color="auto" w:fill="FFFFFF"/>
    </w:rPr>
  </w:style>
  <w:style w:type="character" w:customStyle="1" w:styleId="58">
    <w:name w:val="Основной текст (5)8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30">
    <w:name w:val="Основной текст (5) + Курсив3"/>
    <w:aliases w:val="Интервал 0 pt6"/>
    <w:basedOn w:val="55"/>
    <w:uiPriority w:val="99"/>
    <w:rsid w:val="006408B6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125">
    <w:name w:val="Основной текст (12)5"/>
    <w:basedOn w:val="120"/>
    <w:uiPriority w:val="99"/>
    <w:rsid w:val="006408B6"/>
    <w:rPr>
      <w:rFonts w:ascii="Bookman Old Style" w:hAnsi="Bookman Old Style" w:cs="Bookman Old Style"/>
      <w:b/>
      <w:bCs/>
      <w:spacing w:val="0"/>
      <w:sz w:val="17"/>
      <w:szCs w:val="17"/>
      <w:shd w:val="clear" w:color="auto" w:fill="FFFFFF"/>
    </w:rPr>
  </w:style>
  <w:style w:type="character" w:customStyle="1" w:styleId="57">
    <w:name w:val="Основной текст (5)7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04">
    <w:name w:val="Основной текст (10)4"/>
    <w:basedOn w:val="100"/>
    <w:uiPriority w:val="99"/>
    <w:rsid w:val="006408B6"/>
    <w:rPr>
      <w:rFonts w:ascii="Bookman Old Style" w:hAnsi="Bookman Old Style" w:cs="Bookman Old Style"/>
      <w:b/>
      <w:bCs/>
      <w:spacing w:val="0"/>
      <w:sz w:val="14"/>
      <w:szCs w:val="14"/>
      <w:shd w:val="clear" w:color="auto" w:fill="FFFFFF"/>
    </w:rPr>
  </w:style>
  <w:style w:type="character" w:customStyle="1" w:styleId="56">
    <w:name w:val="Основной текст (5)6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124">
    <w:name w:val="Основной текст (12)4"/>
    <w:basedOn w:val="120"/>
    <w:uiPriority w:val="99"/>
    <w:rsid w:val="006408B6"/>
    <w:rPr>
      <w:rFonts w:ascii="Bookman Old Style" w:hAnsi="Bookman Old Style" w:cs="Bookman Old Style"/>
      <w:b/>
      <w:bC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(8)_"/>
    <w:basedOn w:val="a0"/>
    <w:link w:val="810"/>
    <w:uiPriority w:val="99"/>
    <w:locked/>
    <w:rsid w:val="006408B6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6408B6"/>
    <w:pPr>
      <w:shd w:val="clear" w:color="auto" w:fill="FFFFFF"/>
      <w:spacing w:before="420" w:after="300" w:line="216" w:lineRule="exact"/>
      <w:jc w:val="center"/>
    </w:pPr>
    <w:rPr>
      <w:rFonts w:ascii="Bookman Old Style" w:eastAsia="Calibri" w:hAnsi="Bookman Old Style" w:cs="Bookman Old Style"/>
      <w:i/>
      <w:iCs/>
      <w:spacing w:val="10"/>
      <w:sz w:val="16"/>
      <w:szCs w:val="16"/>
    </w:rPr>
  </w:style>
  <w:style w:type="character" w:customStyle="1" w:styleId="103">
    <w:name w:val="Основной текст (10)3"/>
    <w:basedOn w:val="100"/>
    <w:uiPriority w:val="99"/>
    <w:rsid w:val="006408B6"/>
    <w:rPr>
      <w:rFonts w:ascii="Bookman Old Style" w:hAnsi="Bookman Old Style" w:cs="Bookman Old Style"/>
      <w:b/>
      <w:bCs/>
      <w:spacing w:val="0"/>
      <w:sz w:val="14"/>
      <w:szCs w:val="14"/>
      <w:shd w:val="clear" w:color="auto" w:fill="FFFFFF"/>
    </w:rPr>
  </w:style>
  <w:style w:type="character" w:customStyle="1" w:styleId="550">
    <w:name w:val="Основной текст (5)5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 (8) + Не курсив"/>
    <w:aliases w:val="Интервал 0 pt5"/>
    <w:basedOn w:val="81"/>
    <w:uiPriority w:val="99"/>
    <w:rsid w:val="006408B6"/>
    <w:rPr>
      <w:rFonts w:ascii="Bookman Old Style" w:hAnsi="Bookman Old Style" w:cs="Bookman Old Style"/>
      <w:i w:val="0"/>
      <w:iCs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 (8)3"/>
    <w:basedOn w:val="81"/>
    <w:uiPriority w:val="99"/>
    <w:rsid w:val="006408B6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123">
    <w:name w:val="Основной текст (12)3"/>
    <w:basedOn w:val="120"/>
    <w:uiPriority w:val="99"/>
    <w:rsid w:val="006408B6"/>
    <w:rPr>
      <w:rFonts w:ascii="Bookman Old Style" w:hAnsi="Bookman Old Style" w:cs="Bookman Old Style"/>
      <w:b/>
      <w:bCs/>
      <w:spacing w:val="0"/>
      <w:sz w:val="17"/>
      <w:szCs w:val="17"/>
      <w:shd w:val="clear" w:color="auto" w:fill="FFFFFF"/>
    </w:rPr>
  </w:style>
  <w:style w:type="character" w:customStyle="1" w:styleId="521">
    <w:name w:val="Основной текст (5) + Курсив2"/>
    <w:aliases w:val="Интервал 0 pt4"/>
    <w:basedOn w:val="55"/>
    <w:uiPriority w:val="99"/>
    <w:rsid w:val="006408B6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541">
    <w:name w:val="Основной текст (5)4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aff6">
    <w:name w:val="Сноска_"/>
    <w:basedOn w:val="a0"/>
    <w:link w:val="14"/>
    <w:uiPriority w:val="99"/>
    <w:locked/>
    <w:rsid w:val="006408B6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customStyle="1" w:styleId="14">
    <w:name w:val="Сноска1"/>
    <w:basedOn w:val="a"/>
    <w:link w:val="aff6"/>
    <w:uiPriority w:val="99"/>
    <w:rsid w:val="006408B6"/>
    <w:pPr>
      <w:shd w:val="clear" w:color="auto" w:fill="FFFFFF"/>
      <w:spacing w:line="206" w:lineRule="exact"/>
      <w:ind w:firstLine="280"/>
      <w:jc w:val="both"/>
    </w:pPr>
    <w:rPr>
      <w:rFonts w:ascii="Bookman Old Style" w:eastAsia="Calibri" w:hAnsi="Bookman Old Style" w:cs="Bookman Old Style"/>
      <w:sz w:val="16"/>
      <w:szCs w:val="16"/>
    </w:rPr>
  </w:style>
  <w:style w:type="character" w:customStyle="1" w:styleId="aff7">
    <w:name w:val="Сноска"/>
    <w:basedOn w:val="aff6"/>
    <w:uiPriority w:val="99"/>
    <w:rsid w:val="006408B6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locked/>
    <w:rsid w:val="006408B6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paragraph" w:customStyle="1" w:styleId="310">
    <w:name w:val="Заголовок №31"/>
    <w:basedOn w:val="a"/>
    <w:link w:val="33"/>
    <w:uiPriority w:val="99"/>
    <w:rsid w:val="006408B6"/>
    <w:pPr>
      <w:shd w:val="clear" w:color="auto" w:fill="FFFFFF"/>
      <w:spacing w:after="1980" w:line="240" w:lineRule="atLeast"/>
      <w:outlineLvl w:val="2"/>
    </w:pPr>
    <w:rPr>
      <w:rFonts w:ascii="Franklin Gothic Medium" w:eastAsia="Calibri" w:hAnsi="Franklin Gothic Medium" w:cs="Franklin Gothic Medium"/>
      <w:b/>
      <w:bCs/>
      <w:sz w:val="36"/>
      <w:szCs w:val="36"/>
    </w:rPr>
  </w:style>
  <w:style w:type="character" w:customStyle="1" w:styleId="320">
    <w:name w:val="Заголовок №32"/>
    <w:basedOn w:val="33"/>
    <w:uiPriority w:val="99"/>
    <w:rsid w:val="006408B6"/>
    <w:rPr>
      <w:rFonts w:ascii="Franklin Gothic Medium" w:hAnsi="Franklin Gothic Medium" w:cs="Franklin Gothic Medium"/>
      <w:b/>
      <w:bCs/>
      <w:sz w:val="36"/>
      <w:szCs w:val="36"/>
      <w:shd w:val="clear" w:color="auto" w:fill="FFFFFF"/>
    </w:rPr>
  </w:style>
  <w:style w:type="character" w:customStyle="1" w:styleId="522">
    <w:name w:val="Заголовок №5 (2)_"/>
    <w:basedOn w:val="a0"/>
    <w:link w:val="5210"/>
    <w:uiPriority w:val="99"/>
    <w:locked/>
    <w:rsid w:val="006408B6"/>
    <w:rPr>
      <w:rFonts w:ascii="Franklin Gothic Medium" w:hAnsi="Franklin Gothic Medium" w:cs="Franklin Gothic Medium"/>
      <w:b/>
      <w:bCs/>
      <w:sz w:val="29"/>
      <w:szCs w:val="29"/>
      <w:shd w:val="clear" w:color="auto" w:fill="FFFFFF"/>
    </w:rPr>
  </w:style>
  <w:style w:type="paragraph" w:customStyle="1" w:styleId="5210">
    <w:name w:val="Заголовок №5 (2)1"/>
    <w:basedOn w:val="a"/>
    <w:link w:val="522"/>
    <w:uiPriority w:val="99"/>
    <w:rsid w:val="006408B6"/>
    <w:pPr>
      <w:shd w:val="clear" w:color="auto" w:fill="FFFFFF"/>
      <w:spacing w:before="2040" w:after="120" w:line="240" w:lineRule="atLeast"/>
      <w:outlineLvl w:val="4"/>
    </w:pPr>
    <w:rPr>
      <w:rFonts w:ascii="Franklin Gothic Medium" w:eastAsia="Calibri" w:hAnsi="Franklin Gothic Medium" w:cs="Franklin Gothic Medium"/>
      <w:b/>
      <w:bCs/>
      <w:sz w:val="29"/>
      <w:szCs w:val="29"/>
    </w:rPr>
  </w:style>
  <w:style w:type="character" w:customStyle="1" w:styleId="523">
    <w:name w:val="Заголовок №5 (2)"/>
    <w:basedOn w:val="522"/>
    <w:uiPriority w:val="99"/>
    <w:rsid w:val="006408B6"/>
    <w:rPr>
      <w:rFonts w:ascii="Franklin Gothic Medium" w:hAnsi="Franklin Gothic Medium" w:cs="Franklin Gothic Medium"/>
      <w:b/>
      <w:bCs/>
      <w:sz w:val="29"/>
      <w:szCs w:val="29"/>
      <w:shd w:val="clear" w:color="auto" w:fill="FFFFFF"/>
    </w:rPr>
  </w:style>
  <w:style w:type="character" w:customStyle="1" w:styleId="512">
    <w:name w:val="Основной текст (5) + Курсив1"/>
    <w:aliases w:val="Интервал 0 pt3"/>
    <w:basedOn w:val="55"/>
    <w:uiPriority w:val="99"/>
    <w:rsid w:val="006408B6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531">
    <w:name w:val="Основной текст (5)3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524">
    <w:name w:val="Основной текст (5)2"/>
    <w:basedOn w:val="55"/>
    <w:uiPriority w:val="99"/>
    <w:rsid w:val="006408B6"/>
    <w:rPr>
      <w:rFonts w:ascii="Bookman Old Style" w:hAnsi="Bookman Old Style" w:cs="Bookman Old Style"/>
      <w:spacing w:val="0"/>
      <w:sz w:val="16"/>
      <w:szCs w:val="16"/>
      <w:shd w:val="clear" w:color="auto" w:fill="FFFFFF"/>
    </w:rPr>
  </w:style>
  <w:style w:type="character" w:customStyle="1" w:styleId="aff8">
    <w:name w:val="Знак Знак"/>
    <w:basedOn w:val="a0"/>
    <w:rsid w:val="006408B6"/>
    <w:rPr>
      <w:sz w:val="24"/>
      <w:szCs w:val="24"/>
      <w:lang w:val="ru-RU" w:eastAsia="ru-RU" w:bidi="ar-SA"/>
    </w:rPr>
  </w:style>
  <w:style w:type="character" w:customStyle="1" w:styleId="102">
    <w:name w:val="Знак Знак10"/>
    <w:basedOn w:val="a0"/>
    <w:rsid w:val="006408B6"/>
    <w:rPr>
      <w:b/>
      <w:bCs w:val="0"/>
      <w:sz w:val="24"/>
      <w:lang w:val="ru-RU" w:eastAsia="ar-SA" w:bidi="ar-SA"/>
    </w:rPr>
  </w:style>
  <w:style w:type="character" w:customStyle="1" w:styleId="128">
    <w:name w:val="Знак Знак12"/>
    <w:basedOn w:val="a0"/>
    <w:rsid w:val="006408B6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0604F6"/>
  </w:style>
  <w:style w:type="character" w:customStyle="1" w:styleId="37">
    <w:name w:val="Заголовок №37"/>
    <w:basedOn w:val="a0"/>
    <w:uiPriority w:val="99"/>
    <w:rsid w:val="004C0720"/>
    <w:rPr>
      <w:rFonts w:ascii="Franklin Gothic Medium" w:hAnsi="Franklin Gothic Medium" w:cs="Franklin Gothic Medium"/>
      <w:spacing w:val="0"/>
      <w:sz w:val="28"/>
      <w:szCs w:val="28"/>
    </w:rPr>
  </w:style>
  <w:style w:type="character" w:customStyle="1" w:styleId="48">
    <w:name w:val="Заголовок №4"/>
    <w:basedOn w:val="a0"/>
    <w:uiPriority w:val="99"/>
    <w:rsid w:val="00451570"/>
    <w:rPr>
      <w:rFonts w:ascii="Franklin Gothic Medium" w:hAnsi="Franklin Gothic Medium" w:cs="Franklin Gothic Medium" w:hint="default"/>
      <w:smallCaps/>
      <w:sz w:val="30"/>
      <w:szCs w:val="30"/>
      <w:shd w:val="clear" w:color="auto" w:fill="FFFFFF"/>
    </w:rPr>
  </w:style>
  <w:style w:type="character" w:customStyle="1" w:styleId="aff9">
    <w:name w:val="Основной текст_"/>
    <w:basedOn w:val="a0"/>
    <w:link w:val="5a"/>
    <w:locked/>
    <w:rsid w:val="0045157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a">
    <w:name w:val="Основной текст5"/>
    <w:basedOn w:val="a"/>
    <w:link w:val="aff9"/>
    <w:rsid w:val="00451570"/>
    <w:pPr>
      <w:widowControl w:val="0"/>
      <w:shd w:val="clear" w:color="auto" w:fill="FFFFFF"/>
      <w:spacing w:before="600" w:line="322" w:lineRule="exact"/>
      <w:ind w:hanging="700"/>
      <w:jc w:val="both"/>
    </w:pPr>
    <w:rPr>
      <w:sz w:val="27"/>
      <w:szCs w:val="27"/>
    </w:rPr>
  </w:style>
  <w:style w:type="paragraph" w:customStyle="1" w:styleId="63">
    <w:name w:val="Основной текст (6)"/>
    <w:basedOn w:val="a"/>
    <w:rsid w:val="00451570"/>
    <w:pPr>
      <w:widowControl w:val="0"/>
      <w:shd w:val="clear" w:color="auto" w:fill="FFFFFF"/>
      <w:spacing w:line="322" w:lineRule="exact"/>
      <w:jc w:val="both"/>
    </w:pPr>
    <w:rPr>
      <w:i/>
      <w:iCs/>
      <w:sz w:val="27"/>
      <w:szCs w:val="27"/>
      <w:lang w:eastAsia="en-US"/>
    </w:rPr>
  </w:style>
  <w:style w:type="character" w:customStyle="1" w:styleId="65">
    <w:name w:val="Основной текст (6) + Не курсив"/>
    <w:basedOn w:val="a0"/>
    <w:rsid w:val="004515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9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296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20244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88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th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04D0-06F1-492B-BAA1-A410C4FA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ТХТК</Company>
  <LinksUpToDate>false</LinksUpToDate>
  <CharactersWithSpaces>40052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Раенэль</dc:creator>
  <cp:lastModifiedBy>Admin</cp:lastModifiedBy>
  <cp:revision>9</cp:revision>
  <cp:lastPrinted>2020-08-12T07:34:00Z</cp:lastPrinted>
  <dcterms:created xsi:type="dcterms:W3CDTF">2020-07-07T10:42:00Z</dcterms:created>
  <dcterms:modified xsi:type="dcterms:W3CDTF">2020-08-18T07:25:00Z</dcterms:modified>
</cp:coreProperties>
</file>