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E2" w:rsidRPr="00B433E2" w:rsidRDefault="00E74C26" w:rsidP="00B433E2">
      <w:pPr>
        <w:widowControl w:val="0"/>
        <w:tabs>
          <w:tab w:val="left" w:pos="916"/>
          <w:tab w:val="left" w:pos="1480"/>
          <w:tab w:val="center" w:pos="5102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648450" cy="9201150"/>
            <wp:effectExtent l="19050" t="0" r="0" b="0"/>
            <wp:docPr id="3" name="Рисунок 1" descr="G:\СКАН  ОД ФОС  РП 0101\10 РП ОД 07 ФИЗ 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 ОД ФОС  РП 0101\10 РП ОД 07 ФИЗ РА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6648450" cy="9201150"/>
            <wp:effectExtent l="19050" t="0" r="0" b="0"/>
            <wp:docPr id="4" name="Рисунок 2" descr="G:\СКАН  ОД ФОС  РП 0101\10 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  ОД ФОС  РП 0101\10 РП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69" w:rsidRPr="002925C0" w:rsidRDefault="00FE6D69" w:rsidP="00FE6D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2925C0">
        <w:rPr>
          <w:b/>
          <w:sz w:val="28"/>
          <w:szCs w:val="28"/>
        </w:rPr>
        <w:lastRenderedPageBreak/>
        <w:t>СОДЕРЖАНИЕ</w:t>
      </w:r>
    </w:p>
    <w:p w:rsidR="00FE6D69" w:rsidRPr="002925C0" w:rsidRDefault="00FE6D69" w:rsidP="00FE6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opFromText="901" w:bottomFromText="205" w:vertAnchor="text" w:horzAnchor="margin" w:tblpX="675" w:tblpY="368"/>
        <w:tblW w:w="9889" w:type="dxa"/>
        <w:tblLook w:val="04A0"/>
      </w:tblPr>
      <w:tblGrid>
        <w:gridCol w:w="9322"/>
        <w:gridCol w:w="567"/>
      </w:tblGrid>
      <w:tr w:rsidR="00FE6D69" w:rsidRPr="002925C0" w:rsidTr="00AD2373">
        <w:trPr>
          <w:trHeight w:val="69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2925C0" w:rsidRDefault="00FE6D69" w:rsidP="00AD2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5C0">
              <w:rPr>
                <w:rFonts w:ascii="Times New Roman" w:hAnsi="Times New Roman"/>
                <w:b/>
                <w:sz w:val="28"/>
                <w:szCs w:val="28"/>
              </w:rPr>
              <w:t xml:space="preserve">1.  </w:t>
            </w:r>
            <w:r w:rsidRPr="002925C0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 освоения учебной</w:t>
            </w:r>
          </w:p>
          <w:p w:rsidR="00FE6D69" w:rsidRPr="002925C0" w:rsidRDefault="00FE6D69" w:rsidP="00AD2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925C0"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69" w:rsidRPr="00AD2373" w:rsidRDefault="00FE6D69" w:rsidP="00AD2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3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6D69" w:rsidRPr="002925C0" w:rsidTr="00AD237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2925C0" w:rsidRDefault="00FE6D69" w:rsidP="00AD2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925C0">
              <w:rPr>
                <w:rFonts w:ascii="Times New Roman" w:hAnsi="Times New Roman"/>
                <w:b/>
                <w:sz w:val="28"/>
                <w:szCs w:val="28"/>
              </w:rPr>
              <w:t>2. СОДЕРЖАНИЕ учебной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AD2373" w:rsidRDefault="00FE6D69" w:rsidP="00AD2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237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FE6D69" w:rsidRPr="002925C0" w:rsidTr="00AD237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69" w:rsidRPr="002925C0" w:rsidRDefault="00FE6D69" w:rsidP="00AD2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5C0">
              <w:rPr>
                <w:rFonts w:ascii="Times New Roman" w:hAnsi="Times New Roman"/>
                <w:b/>
                <w:sz w:val="28"/>
                <w:szCs w:val="28"/>
              </w:rPr>
              <w:t>3. </w:t>
            </w:r>
            <w:r w:rsidRPr="002925C0">
              <w:rPr>
                <w:rFonts w:ascii="Times New Roman" w:hAnsi="Times New Roman"/>
                <w:b/>
                <w:bCs/>
                <w:sz w:val="28"/>
                <w:szCs w:val="28"/>
              </w:rPr>
              <w:t>ТЕМАТИЧЕСКОЕ ПЛАНИРОВАНИЕ</w:t>
            </w:r>
          </w:p>
          <w:p w:rsidR="00FE6D69" w:rsidRPr="002925C0" w:rsidRDefault="00FE6D69" w:rsidP="00AD2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925C0">
              <w:rPr>
                <w:rFonts w:ascii="Times New Roman" w:hAnsi="Times New Roman"/>
                <w:b/>
                <w:sz w:val="28"/>
                <w:szCs w:val="28"/>
              </w:rPr>
              <w:t>с указанием количества часов, от</w:t>
            </w:r>
            <w:r w:rsidR="00AD2373">
              <w:rPr>
                <w:rFonts w:ascii="Times New Roman" w:hAnsi="Times New Roman"/>
                <w:b/>
                <w:sz w:val="28"/>
                <w:szCs w:val="28"/>
              </w:rPr>
              <w:t>водимых на освоение каждой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AD2373" w:rsidRDefault="00FE6D69" w:rsidP="00AD2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2373">
              <w:rPr>
                <w:rFonts w:ascii="Times New Roman" w:hAnsi="Times New Roman"/>
                <w:sz w:val="28"/>
                <w:szCs w:val="28"/>
              </w:rPr>
              <w:t>1</w:t>
            </w:r>
            <w:r w:rsidRPr="00AD237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FE6D69" w:rsidRPr="002925C0" w:rsidRDefault="00FE6D69" w:rsidP="00FE6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:rsidR="00FE6D69" w:rsidRPr="002925C0" w:rsidRDefault="00FE6D69" w:rsidP="00FE6D69">
      <w:pPr>
        <w:spacing w:after="0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D69" w:rsidRPr="002925C0" w:rsidRDefault="00FE6D69" w:rsidP="00FE6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:rsidR="00FE6D69" w:rsidRPr="002925C0" w:rsidRDefault="00FE6D69" w:rsidP="00FE6D69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FE6D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AD2373">
      <w:pPr>
        <w:keepNext/>
        <w:keepLines/>
        <w:spacing w:after="0"/>
        <w:ind w:left="567"/>
        <w:jc w:val="center"/>
        <w:outlineLvl w:val="1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2925C0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FE6D69" w:rsidRPr="002925C0" w:rsidRDefault="00FE6D69" w:rsidP="00CD684A">
      <w:pPr>
        <w:spacing w:after="0"/>
        <w:ind w:right="20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76388B" w:rsidRDefault="004E4A1B" w:rsidP="0076388B">
      <w:pPr>
        <w:spacing w:after="0" w:line="360" w:lineRule="auto"/>
        <w:ind w:left="567" w:right="20"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25C0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Программа дисциплины «Ф</w:t>
      </w:r>
      <w:r w:rsidR="00FE6D69" w:rsidRPr="002925C0">
        <w:rPr>
          <w:rFonts w:ascii="Times New Roman" w:eastAsia="Arial Unicode MS" w:hAnsi="Times New Roman"/>
          <w:sz w:val="28"/>
          <w:szCs w:val="28"/>
          <w:lang w:eastAsia="ru-RU"/>
        </w:rPr>
        <w:t>изическая культура» пред</w:t>
      </w:r>
      <w:r w:rsidR="00FE6D69" w:rsidRPr="002925C0">
        <w:rPr>
          <w:rFonts w:ascii="Times New Roman" w:eastAsia="Arial Unicode MS" w:hAnsi="Times New Roman"/>
          <w:sz w:val="28"/>
          <w:szCs w:val="28"/>
          <w:lang w:eastAsia="ru-RU"/>
        </w:rPr>
        <w:softHyphen/>
        <w:t>назначена для организации занятий по фи</w:t>
      </w:r>
      <w:r w:rsidR="00AD2373">
        <w:rPr>
          <w:rFonts w:ascii="Times New Roman" w:eastAsia="Arial Unicode MS" w:hAnsi="Times New Roman"/>
          <w:sz w:val="28"/>
          <w:szCs w:val="28"/>
          <w:lang w:eastAsia="ru-RU"/>
        </w:rPr>
        <w:t>зической культуре в ГБПОУ СПО «</w:t>
      </w:r>
      <w:r w:rsidR="00FE6D69" w:rsidRPr="002925C0">
        <w:rPr>
          <w:rFonts w:ascii="Times New Roman" w:eastAsia="Arial Unicode MS" w:hAnsi="Times New Roman"/>
          <w:sz w:val="28"/>
          <w:szCs w:val="28"/>
          <w:lang w:eastAsia="ru-RU"/>
        </w:rPr>
        <w:t>Чеченский государственный колледж», реализующих образовательную программу среднего общего образо</w:t>
      </w:r>
      <w:r w:rsidR="00FE6D69" w:rsidRPr="002925C0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вания в пределах освоения основной профессиональной </w:t>
      </w:r>
      <w:r w:rsidR="00AD2373">
        <w:rPr>
          <w:rFonts w:ascii="Times New Roman" w:eastAsia="Arial Unicode MS" w:hAnsi="Times New Roman"/>
          <w:sz w:val="28"/>
          <w:szCs w:val="28"/>
          <w:lang w:eastAsia="ru-RU"/>
        </w:rPr>
        <w:t xml:space="preserve">образовательной программы СПО </w:t>
      </w:r>
      <w:r w:rsidR="00FE6D69" w:rsidRPr="002925C0">
        <w:rPr>
          <w:rFonts w:ascii="Times New Roman" w:eastAsia="Arial Unicode MS" w:hAnsi="Times New Roman"/>
          <w:sz w:val="28"/>
          <w:szCs w:val="28"/>
          <w:lang w:eastAsia="ru-RU"/>
        </w:rPr>
        <w:t>(ОПОП СПО) на базе основного общего образования при подготовке квалифицированных рабочих, служащих.</w:t>
      </w:r>
    </w:p>
    <w:p w:rsidR="00FE6D69" w:rsidRPr="002925C0" w:rsidRDefault="00FE6D69" w:rsidP="0076388B">
      <w:pPr>
        <w:spacing w:after="0" w:line="360" w:lineRule="auto"/>
        <w:ind w:left="567" w:right="20"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25C0">
        <w:rPr>
          <w:rFonts w:ascii="Times New Roman" w:eastAsia="Arial Unicode MS" w:hAnsi="Times New Roman"/>
          <w:sz w:val="28"/>
          <w:szCs w:val="28"/>
          <w:lang w:eastAsia="ru-RU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2925C0">
        <w:rPr>
          <w:rFonts w:ascii="Times New Roman" w:eastAsia="Arial Unicode MS" w:hAnsi="Times New Roman"/>
          <w:sz w:val="28"/>
          <w:szCs w:val="28"/>
          <w:lang w:eastAsia="ru-RU"/>
        </w:rPr>
        <w:softHyphen/>
        <w:t>плины «физическая культура», и в соответствии с Рекомендациями по организации получения среднего общего образования в пределах освоения образовательных про</w:t>
      </w:r>
      <w:r w:rsidRPr="002925C0">
        <w:rPr>
          <w:rFonts w:ascii="Times New Roman" w:eastAsia="Arial Unicode MS" w:hAnsi="Times New Roman"/>
          <w:sz w:val="28"/>
          <w:szCs w:val="28"/>
          <w:lang w:eastAsia="ru-RU"/>
        </w:rPr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 марта 2015 г. № 06-259</w:t>
      </w:r>
      <w:r w:rsidR="0076388B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FE6D69" w:rsidRPr="002925C0" w:rsidRDefault="00FE6D69" w:rsidP="00CD684A">
      <w:pPr>
        <w:pStyle w:val="a5"/>
        <w:spacing w:after="0"/>
        <w:ind w:left="786" w:right="2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FE6D69" w:rsidRPr="002925C0" w:rsidRDefault="00FE6D69" w:rsidP="00CD684A">
      <w:pPr>
        <w:pStyle w:val="a5"/>
        <w:spacing w:after="0"/>
        <w:ind w:left="786" w:right="2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FE6D69" w:rsidRPr="002925C0" w:rsidRDefault="00FE6D69" w:rsidP="0076388B">
      <w:pPr>
        <w:pStyle w:val="a5"/>
        <w:numPr>
          <w:ilvl w:val="0"/>
          <w:numId w:val="8"/>
        </w:numPr>
        <w:spacing w:after="0" w:line="360" w:lineRule="auto"/>
        <w:ind w:right="20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2925C0">
        <w:rPr>
          <w:rFonts w:ascii="Times New Roman" w:eastAsia="Arial Unicode MS" w:hAnsi="Times New Roman"/>
          <w:b/>
          <w:sz w:val="28"/>
          <w:szCs w:val="28"/>
        </w:rPr>
        <w:t>ПЛАНИРУЕМЫЕ РЕЗУЛЬТАТЫ ОСВОЕНИЯ УЧЕБНОЙ ДИСЦИПЛИНЫ</w:t>
      </w:r>
    </w:p>
    <w:p w:rsidR="00FE6D69" w:rsidRPr="002925C0" w:rsidRDefault="00FE6D69" w:rsidP="002925C0">
      <w:pPr>
        <w:spacing w:after="0"/>
        <w:ind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FE6D69" w:rsidRPr="0076388B" w:rsidRDefault="00FE6D69" w:rsidP="0076388B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Освоение содержания учебной дисциплины «Физическая культура» обеспечивает</w:t>
      </w:r>
    </w:p>
    <w:p w:rsidR="00FE6D69" w:rsidRPr="0076388B" w:rsidRDefault="00FE6D69" w:rsidP="0076388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 xml:space="preserve">достижение студентами следующих </w:t>
      </w:r>
      <w:r w:rsidRPr="0076388B">
        <w:rPr>
          <w:rFonts w:ascii="Times New Roman" w:eastAsiaTheme="minorHAnsi" w:hAnsi="Times New Roman"/>
          <w:b/>
          <w:bCs/>
          <w:sz w:val="28"/>
          <w:szCs w:val="28"/>
        </w:rPr>
        <w:t>результатов:</w:t>
      </w:r>
    </w:p>
    <w:p w:rsidR="00FE6D69" w:rsidRPr="0076388B" w:rsidRDefault="00FE6D69" w:rsidP="0076388B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76388B">
        <w:rPr>
          <w:rFonts w:ascii="Times New Roman" w:eastAsiaTheme="minorHAnsi" w:hAnsi="Times New Roman"/>
          <w:sz w:val="28"/>
          <w:szCs w:val="28"/>
        </w:rPr>
        <w:t xml:space="preserve">• </w:t>
      </w:r>
      <w:r w:rsidRPr="0076388B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личностных</w:t>
      </w:r>
      <w:r w:rsidRPr="0076388B">
        <w:rPr>
          <w:rFonts w:ascii="Times New Roman" w:eastAsiaTheme="minorHAnsi" w:hAnsi="Times New Roman"/>
          <w:b/>
          <w:bCs/>
          <w:sz w:val="28"/>
          <w:szCs w:val="28"/>
        </w:rPr>
        <w:t>:</w:t>
      </w:r>
    </w:p>
    <w:p w:rsidR="00FE6D69" w:rsidRPr="0076388B" w:rsidRDefault="00FE6D69" w:rsidP="0076388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 xml:space="preserve">готовность и способность обучающихся </w:t>
      </w:r>
      <w:r w:rsidR="0076388B" w:rsidRPr="0076388B">
        <w:rPr>
          <w:rFonts w:ascii="Times New Roman" w:eastAsia="SchoolBookCSanPin-Regular" w:hAnsi="Times New Roman"/>
          <w:sz w:val="28"/>
          <w:szCs w:val="28"/>
        </w:rPr>
        <w:t>к саморазвитию и личностному са</w:t>
      </w:r>
      <w:r w:rsidRPr="0076388B">
        <w:rPr>
          <w:rFonts w:ascii="Times New Roman" w:eastAsia="SchoolBookCSanPin-Regular" w:hAnsi="Times New Roman"/>
          <w:sz w:val="28"/>
          <w:szCs w:val="28"/>
        </w:rPr>
        <w:t>моопределению;</w:t>
      </w:r>
    </w:p>
    <w:p w:rsidR="00FE6D69" w:rsidRPr="00735A04" w:rsidRDefault="00FE6D69" w:rsidP="001D5E5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35A04">
        <w:rPr>
          <w:rFonts w:ascii="Times New Roman" w:eastAsia="SchoolBookCSanPin-Regular" w:hAnsi="Times New Roman"/>
          <w:sz w:val="28"/>
          <w:szCs w:val="28"/>
        </w:rPr>
        <w:t>сформированность устойчивой мотивации</w:t>
      </w:r>
      <w:r w:rsidR="0076388B" w:rsidRPr="00735A04">
        <w:rPr>
          <w:rFonts w:ascii="Times New Roman" w:eastAsia="SchoolBookCSanPin-Regular" w:hAnsi="Times New Roman"/>
          <w:sz w:val="28"/>
          <w:szCs w:val="28"/>
        </w:rPr>
        <w:t xml:space="preserve"> к здоровому образу жизни и обу</w:t>
      </w:r>
      <w:r w:rsidRPr="00735A04">
        <w:rPr>
          <w:rFonts w:ascii="Times New Roman" w:eastAsia="SchoolBookCSanPin-Regular" w:hAnsi="Times New Roman"/>
          <w:sz w:val="28"/>
          <w:szCs w:val="28"/>
        </w:rPr>
        <w:t>чению, целенаправленному личностному совершенствованию двигательнойактивности с валеологической и професси</w:t>
      </w:r>
      <w:r w:rsidR="0076388B" w:rsidRPr="00735A04">
        <w:rPr>
          <w:rFonts w:ascii="Times New Roman" w:eastAsia="SchoolBookCSanPin-Regular" w:hAnsi="Times New Roman"/>
          <w:sz w:val="28"/>
          <w:szCs w:val="28"/>
        </w:rPr>
        <w:t xml:space="preserve">ональной </w:t>
      </w:r>
      <w:r w:rsidR="0076388B" w:rsidRPr="00735A04">
        <w:rPr>
          <w:rFonts w:ascii="Times New Roman" w:eastAsia="SchoolBookCSanPin-Regular" w:hAnsi="Times New Roman"/>
          <w:sz w:val="28"/>
          <w:szCs w:val="28"/>
        </w:rPr>
        <w:lastRenderedPageBreak/>
        <w:t>направленностью, непри</w:t>
      </w:r>
      <w:r w:rsidRPr="00735A04">
        <w:rPr>
          <w:rFonts w:ascii="Times New Roman" w:eastAsia="SchoolBookCSanPin-Regular" w:hAnsi="Times New Roman"/>
          <w:sz w:val="28"/>
          <w:szCs w:val="28"/>
        </w:rPr>
        <w:t>ятию вредных привычек: курения, употребления алкоголя, наркотиков;</w:t>
      </w:r>
    </w:p>
    <w:p w:rsidR="00FE6D69" w:rsidRPr="0076388B" w:rsidRDefault="00FE6D69" w:rsidP="0076388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потребность к самостоятельному использованию физической культуры как</w:t>
      </w:r>
    </w:p>
    <w:p w:rsidR="00FE6D69" w:rsidRPr="0076388B" w:rsidRDefault="00FE6D69" w:rsidP="00735A04">
      <w:pPr>
        <w:pStyle w:val="a5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составляющей доминанты здоровья;</w:t>
      </w:r>
    </w:p>
    <w:p w:rsidR="00FE6D69" w:rsidRPr="0076388B" w:rsidRDefault="00FE6D69" w:rsidP="0076388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приобретение личного опыта творческого использования профессионально-</w:t>
      </w:r>
    </w:p>
    <w:p w:rsidR="00FE6D69" w:rsidRPr="0076388B" w:rsidRDefault="00FE6D69" w:rsidP="00735A04">
      <w:pPr>
        <w:pStyle w:val="a5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оздоровительных средств и методов двигательной активности;</w:t>
      </w:r>
    </w:p>
    <w:p w:rsidR="00FE6D69" w:rsidRPr="0076388B" w:rsidRDefault="00FE6D69" w:rsidP="0076388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формирование личностных ценностно-смысловых ориентиров и установок,</w:t>
      </w:r>
    </w:p>
    <w:p w:rsidR="00FE6D69" w:rsidRPr="0076388B" w:rsidRDefault="00FE6D69" w:rsidP="00735A04">
      <w:pPr>
        <w:pStyle w:val="a5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системы значимых социальных и межличностных отношений, личностных,</w:t>
      </w:r>
    </w:p>
    <w:p w:rsidR="00FE6D69" w:rsidRPr="0076388B" w:rsidRDefault="00FE6D69" w:rsidP="00735A04">
      <w:pPr>
        <w:pStyle w:val="a5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регулятивных, познавательных, коммуни</w:t>
      </w:r>
      <w:r w:rsidR="00735A04">
        <w:rPr>
          <w:rFonts w:ascii="Times New Roman" w:eastAsia="SchoolBookCSanPin-Regular" w:hAnsi="Times New Roman"/>
          <w:sz w:val="28"/>
          <w:szCs w:val="28"/>
        </w:rPr>
        <w:t>кативных действий в процессе це</w:t>
      </w:r>
      <w:r w:rsidRPr="0076388B">
        <w:rPr>
          <w:rFonts w:ascii="Times New Roman" w:eastAsia="SchoolBookCSanPin-Regular" w:hAnsi="Times New Roman"/>
          <w:sz w:val="28"/>
          <w:szCs w:val="28"/>
        </w:rPr>
        <w:t>ленаправленной двигательной активности, способности их использования всоциальной, в том числе профессиональной, практике;</w:t>
      </w:r>
    </w:p>
    <w:p w:rsidR="00FE6D69" w:rsidRPr="0076388B" w:rsidRDefault="00FE6D69" w:rsidP="0076388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готовность самостоятельно использовать в трудовых и жизненных ситуациях</w:t>
      </w:r>
    </w:p>
    <w:p w:rsidR="00FE6D69" w:rsidRPr="0076388B" w:rsidRDefault="00FE6D69" w:rsidP="00735A04">
      <w:pPr>
        <w:pStyle w:val="a5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навыки профессиональной адаптивной физической культуры;</w:t>
      </w:r>
    </w:p>
    <w:p w:rsidR="00FE6D69" w:rsidRPr="00735A04" w:rsidRDefault="00FE6D69" w:rsidP="00703853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35A04">
        <w:rPr>
          <w:rFonts w:ascii="Times New Roman" w:eastAsia="SchoolBookCSanPin-Regular" w:hAnsi="Times New Roman"/>
          <w:sz w:val="28"/>
          <w:szCs w:val="28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навыковпрофессиональной адаптивной физической культуры;</w:t>
      </w:r>
    </w:p>
    <w:p w:rsidR="00FE6D69" w:rsidRPr="00735A04" w:rsidRDefault="00FE6D69" w:rsidP="00B1195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35A04">
        <w:rPr>
          <w:rFonts w:ascii="Times New Roman" w:eastAsia="SchoolBookCSanPin-Regular" w:hAnsi="Times New Roman"/>
          <w:sz w:val="28"/>
          <w:szCs w:val="28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личностныеи гражданские позиции, в спортивной, оздоровительной и физкультурнойдеятельности;</w:t>
      </w:r>
    </w:p>
    <w:p w:rsidR="00FE6D69" w:rsidRPr="00735A04" w:rsidRDefault="00FE6D69" w:rsidP="00FD1EA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35A04">
        <w:rPr>
          <w:rFonts w:ascii="Times New Roman" w:eastAsia="SchoolBookCSanPin-Regular" w:hAnsi="Times New Roman"/>
          <w:sz w:val="28"/>
          <w:szCs w:val="28"/>
        </w:rPr>
        <w:t>формирование навыков сотрудничества со сверстниками, умение продуктивнообщаться и взаимодействовать в процессе физкультурно-оздоровительной испортивной деятельности, учитывать позиции других участников деятельности, эффективно разрешать конфликты;</w:t>
      </w:r>
    </w:p>
    <w:p w:rsidR="00FE6D69" w:rsidRPr="0019388A" w:rsidRDefault="00FE6D69" w:rsidP="0019388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принятие и реализация ценностей здорового и безопасного образа жизни,</w:t>
      </w:r>
      <w:r w:rsidRPr="0019388A">
        <w:rPr>
          <w:rFonts w:ascii="Times New Roman" w:eastAsia="SchoolBookCSanPin-Regular" w:hAnsi="Times New Roman"/>
          <w:sz w:val="28"/>
          <w:szCs w:val="28"/>
        </w:rPr>
        <w:t>потребности в физическом самосовершенствовании, занятиях спорти</w:t>
      </w:r>
      <w:r w:rsidR="00735A04" w:rsidRPr="0019388A">
        <w:rPr>
          <w:rFonts w:ascii="Times New Roman" w:eastAsia="SchoolBookCSanPin-Regular" w:hAnsi="Times New Roman"/>
          <w:sz w:val="28"/>
          <w:szCs w:val="28"/>
        </w:rPr>
        <w:t xml:space="preserve">вно </w:t>
      </w:r>
      <w:r w:rsidRPr="0019388A">
        <w:rPr>
          <w:rFonts w:ascii="Times New Roman" w:eastAsia="SchoolBookCSanPin-Regular" w:hAnsi="Times New Roman"/>
          <w:sz w:val="28"/>
          <w:szCs w:val="28"/>
        </w:rPr>
        <w:t>оздоровительной деятельностью;</w:t>
      </w:r>
    </w:p>
    <w:p w:rsidR="00FE6D69" w:rsidRPr="0076388B" w:rsidRDefault="00FE6D69" w:rsidP="0076388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умение оказывать первую помощь при занятиях спортивно-оздоровительной</w:t>
      </w:r>
    </w:p>
    <w:p w:rsidR="00FE6D69" w:rsidRPr="0076388B" w:rsidRDefault="00FE6D69" w:rsidP="0019388A">
      <w:pPr>
        <w:pStyle w:val="a5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деятельностью;</w:t>
      </w:r>
    </w:p>
    <w:p w:rsidR="00FE6D69" w:rsidRPr="0076388B" w:rsidRDefault="00FE6D69" w:rsidP="0076388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lastRenderedPageBreak/>
        <w:t>патриотизм, уважение к своему народу, чувство ответственности перед Родиной;</w:t>
      </w:r>
    </w:p>
    <w:p w:rsidR="00FE6D69" w:rsidRPr="0076388B" w:rsidRDefault="00FE6D69" w:rsidP="0076388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готовность к служению Отечеству, его защите;</w:t>
      </w:r>
    </w:p>
    <w:p w:rsidR="00FE6D69" w:rsidRPr="0076388B" w:rsidRDefault="00FE6D69" w:rsidP="0076388B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76388B">
        <w:rPr>
          <w:rFonts w:ascii="Times New Roman" w:eastAsiaTheme="minorHAnsi" w:hAnsi="Times New Roman"/>
          <w:sz w:val="28"/>
          <w:szCs w:val="28"/>
        </w:rPr>
        <w:t xml:space="preserve">• </w:t>
      </w:r>
      <w:r w:rsidRPr="0076388B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метапредметных</w:t>
      </w:r>
      <w:r w:rsidRPr="0076388B">
        <w:rPr>
          <w:rFonts w:ascii="Times New Roman" w:eastAsiaTheme="minorHAnsi" w:hAnsi="Times New Roman"/>
          <w:b/>
          <w:bCs/>
          <w:sz w:val="28"/>
          <w:szCs w:val="28"/>
        </w:rPr>
        <w:t>:</w:t>
      </w:r>
    </w:p>
    <w:p w:rsidR="00FE6D69" w:rsidRPr="00735A04" w:rsidRDefault="00FE6D69" w:rsidP="00C642C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35A04">
        <w:rPr>
          <w:rFonts w:ascii="Times New Roman" w:eastAsia="SchoolBookCSanPin-Regular" w:hAnsi="Times New Roman"/>
          <w:sz w:val="28"/>
          <w:szCs w:val="28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социальнойпрактике;</w:t>
      </w:r>
    </w:p>
    <w:p w:rsidR="00FE6D69" w:rsidRPr="00735A04" w:rsidRDefault="00FE6D69" w:rsidP="00FA2DB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35A04">
        <w:rPr>
          <w:rFonts w:ascii="Times New Roman" w:eastAsia="SchoolBookCSanPin-Regular" w:hAnsi="Times New Roman"/>
          <w:sz w:val="28"/>
          <w:szCs w:val="28"/>
        </w:rPr>
        <w:t>готовность учебного сотрудничества с преп</w:t>
      </w:r>
      <w:r w:rsidR="00735A04" w:rsidRPr="00735A04">
        <w:rPr>
          <w:rFonts w:ascii="Times New Roman" w:eastAsia="SchoolBookCSanPin-Regular" w:hAnsi="Times New Roman"/>
          <w:sz w:val="28"/>
          <w:szCs w:val="28"/>
        </w:rPr>
        <w:t>одавателями и сверстниками с ис</w:t>
      </w:r>
      <w:r w:rsidRPr="00735A04">
        <w:rPr>
          <w:rFonts w:ascii="Times New Roman" w:eastAsia="SchoolBookCSanPin-Regular" w:hAnsi="Times New Roman"/>
          <w:sz w:val="28"/>
          <w:szCs w:val="28"/>
        </w:rPr>
        <w:t>пользованием специальных средств и методов двигательной активности;</w:t>
      </w:r>
    </w:p>
    <w:p w:rsidR="00FE6D69" w:rsidRPr="00735A04" w:rsidRDefault="00FE6D69" w:rsidP="00E04874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35A04">
        <w:rPr>
          <w:rFonts w:ascii="Times New Roman" w:eastAsia="SchoolBookCSanPin-Regular" w:hAnsi="Times New Roman"/>
          <w:sz w:val="28"/>
          <w:szCs w:val="28"/>
        </w:rPr>
        <w:t>освоение знаний, полученных в процессе теоретических, учебно-методическихи практических занятий, в области анатом</w:t>
      </w:r>
      <w:r w:rsidR="00735A04" w:rsidRPr="00735A04">
        <w:rPr>
          <w:rFonts w:ascii="Times New Roman" w:eastAsia="SchoolBookCSanPin-Regular" w:hAnsi="Times New Roman"/>
          <w:sz w:val="28"/>
          <w:szCs w:val="28"/>
        </w:rPr>
        <w:t>ии, физиологии, психологии (воз</w:t>
      </w:r>
      <w:r w:rsidRPr="00735A04">
        <w:rPr>
          <w:rFonts w:ascii="Times New Roman" w:eastAsia="SchoolBookCSanPin-Regular" w:hAnsi="Times New Roman"/>
          <w:sz w:val="28"/>
          <w:szCs w:val="28"/>
        </w:rPr>
        <w:t>растной и спортивной), экологии, ОБЖ;</w:t>
      </w:r>
    </w:p>
    <w:p w:rsidR="00FE6D69" w:rsidRPr="00735A04" w:rsidRDefault="00FE6D69" w:rsidP="003B6382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35A04">
        <w:rPr>
          <w:rFonts w:ascii="Times New Roman" w:eastAsia="SchoolBookCSanPin-Regular" w:hAnsi="Times New Roman"/>
          <w:sz w:val="28"/>
          <w:szCs w:val="28"/>
        </w:rPr>
        <w:t>готовность и способность к самостоятельной информационно-познавательнойдеятельности, включая умение ориентироваться в различных источникахинформации, критически оценивать и интерпретировать информацию пофизической культуре, получаемую из различных источников;</w:t>
      </w:r>
    </w:p>
    <w:p w:rsidR="00FE6D69" w:rsidRPr="0076388B" w:rsidRDefault="00FE6D69" w:rsidP="0076388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FE6D69" w:rsidRPr="00735A04" w:rsidRDefault="00FE6D69" w:rsidP="00192A59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35A04">
        <w:rPr>
          <w:rFonts w:ascii="Times New Roman" w:eastAsia="SchoolBookCSanPin-Regular" w:hAnsi="Times New Roman"/>
          <w:sz w:val="28"/>
          <w:szCs w:val="28"/>
        </w:rPr>
        <w:t>умение использовать средства информационных и коммуникационных</w:t>
      </w:r>
      <w:r w:rsidR="0076388B" w:rsidRPr="00735A04">
        <w:rPr>
          <w:rFonts w:ascii="Times New Roman" w:eastAsia="SchoolBookCSanPin-Regular" w:hAnsi="Times New Roman"/>
          <w:sz w:val="28"/>
          <w:szCs w:val="28"/>
        </w:rPr>
        <w:t>технологий (далее -</w:t>
      </w:r>
      <w:r w:rsidRPr="00735A04">
        <w:rPr>
          <w:rFonts w:ascii="Times New Roman" w:eastAsia="SchoolBookCSanPin-Regular" w:hAnsi="Times New Roman"/>
          <w:sz w:val="28"/>
          <w:szCs w:val="28"/>
        </w:rPr>
        <w:t xml:space="preserve"> ИКТ) в решении когнитивных, коммуникативных иорганизационных задач с соблюдением требований эргономики, техникибезопасности, гигиены, норм информационной безопасности;</w:t>
      </w:r>
    </w:p>
    <w:p w:rsidR="00FE6D69" w:rsidRPr="0076388B" w:rsidRDefault="00FE6D69" w:rsidP="0076388B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eastAsia="SchoolBookCSanPin-Regular" w:hAnsi="Times New Roman"/>
          <w:b/>
          <w:bCs/>
          <w:i/>
          <w:iCs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 xml:space="preserve">• </w:t>
      </w:r>
      <w:r w:rsidRPr="0076388B">
        <w:rPr>
          <w:rFonts w:ascii="Times New Roman" w:eastAsia="SchoolBookCSanPin-Regular" w:hAnsi="Times New Roman"/>
          <w:b/>
          <w:bCs/>
          <w:i/>
          <w:iCs/>
          <w:sz w:val="28"/>
          <w:szCs w:val="28"/>
        </w:rPr>
        <w:t>предметных:</w:t>
      </w:r>
    </w:p>
    <w:p w:rsidR="00FE6D69" w:rsidRPr="0076388B" w:rsidRDefault="00FE6D69" w:rsidP="0076388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FE6D69" w:rsidRPr="0076388B" w:rsidRDefault="00FE6D69" w:rsidP="0076388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владение современными технологиями укрепления и сохранения здоровья,</w:t>
      </w:r>
    </w:p>
    <w:p w:rsidR="00FE6D69" w:rsidRPr="0076388B" w:rsidRDefault="00FE6D69" w:rsidP="0076388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lastRenderedPageBreak/>
        <w:t>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FE6D69" w:rsidRPr="0076388B" w:rsidRDefault="00FE6D69" w:rsidP="0076388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владение основными способами самоконтроля индивидуальных показателей</w:t>
      </w:r>
    </w:p>
    <w:p w:rsidR="00FE6D69" w:rsidRPr="0076388B" w:rsidRDefault="00FE6D69" w:rsidP="0019388A">
      <w:pPr>
        <w:pStyle w:val="a5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eastAsia="SchoolBookCSanPin-Regular" w:hAnsi="Times New Roman"/>
          <w:sz w:val="28"/>
          <w:szCs w:val="28"/>
        </w:rPr>
      </w:pPr>
      <w:r w:rsidRPr="0076388B">
        <w:rPr>
          <w:rFonts w:ascii="Times New Roman" w:eastAsia="SchoolBookCSanPin-Regular" w:hAnsi="Times New Roman"/>
          <w:sz w:val="28"/>
          <w:szCs w:val="28"/>
        </w:rPr>
        <w:t>здоровья, умственной и физической работоспособности, физического развитияи физических качеств;</w:t>
      </w:r>
    </w:p>
    <w:p w:rsidR="00FE6D69" w:rsidRPr="0019388A" w:rsidRDefault="00FE6D69" w:rsidP="00E57AD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eastAsia="SchoolBookCSanPin-Regular" w:hAnsi="Times New Roman"/>
          <w:sz w:val="28"/>
          <w:szCs w:val="28"/>
        </w:rPr>
      </w:pPr>
      <w:r w:rsidRPr="0019388A">
        <w:rPr>
          <w:rFonts w:ascii="Times New Roman" w:eastAsia="SchoolBookCSanPin-Regular" w:hAnsi="Times New Roman"/>
          <w:sz w:val="28"/>
          <w:szCs w:val="28"/>
        </w:rPr>
        <w:t xml:space="preserve">владение физическими упражнениями </w:t>
      </w:r>
      <w:r w:rsidR="0019388A" w:rsidRPr="0019388A">
        <w:rPr>
          <w:rFonts w:ascii="Times New Roman" w:eastAsia="SchoolBookCSanPin-Regular" w:hAnsi="Times New Roman"/>
          <w:sz w:val="28"/>
          <w:szCs w:val="28"/>
        </w:rPr>
        <w:t>разной функциональной направлен</w:t>
      </w:r>
      <w:r w:rsidRPr="0019388A">
        <w:rPr>
          <w:rFonts w:ascii="Times New Roman" w:eastAsia="SchoolBookCSanPin-Regular" w:hAnsi="Times New Roman"/>
          <w:sz w:val="28"/>
          <w:szCs w:val="28"/>
        </w:rPr>
        <w:t>ности, использование их в режиме учебной и производственной деятельностис целью профилактики переутомления и сохранения высокой работоспособности;</w:t>
      </w:r>
    </w:p>
    <w:p w:rsidR="00FE6D69" w:rsidRPr="0076388B" w:rsidRDefault="00FE6D69" w:rsidP="0076388B">
      <w:pPr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FE6D69" w:rsidRPr="0019388A" w:rsidRDefault="00FE6D69" w:rsidP="0019388A">
      <w:pPr>
        <w:pStyle w:val="a5"/>
        <w:numPr>
          <w:ilvl w:val="0"/>
          <w:numId w:val="8"/>
        </w:numPr>
        <w:tabs>
          <w:tab w:val="left" w:pos="3859"/>
        </w:tabs>
        <w:spacing w:after="0" w:line="360" w:lineRule="auto"/>
        <w:ind w:right="20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9388A">
        <w:rPr>
          <w:rFonts w:ascii="Times New Roman" w:eastAsia="Arial Unicode MS" w:hAnsi="Times New Roman"/>
          <w:b/>
          <w:sz w:val="28"/>
          <w:szCs w:val="28"/>
        </w:rPr>
        <w:t>СОДЕРЖАНИЕ УЧЕБНОЙ ДИСЦИПЛИНЫ</w:t>
      </w:r>
    </w:p>
    <w:p w:rsidR="0076388B" w:rsidRPr="0076388B" w:rsidRDefault="0076388B" w:rsidP="0076388B">
      <w:pPr>
        <w:tabs>
          <w:tab w:val="left" w:pos="3859"/>
        </w:tabs>
        <w:spacing w:after="0" w:line="360" w:lineRule="auto"/>
        <w:ind w:left="567" w:right="20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FE6D69" w:rsidRPr="0076388B" w:rsidRDefault="00FE6D69" w:rsidP="00735A04">
      <w:pPr>
        <w:spacing w:after="0" w:line="360" w:lineRule="auto"/>
        <w:ind w:left="567" w:right="20"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6388B">
        <w:rPr>
          <w:rFonts w:ascii="Times New Roman" w:eastAsia="Arial Unicode MS" w:hAnsi="Times New Roman"/>
          <w:sz w:val="28"/>
          <w:szCs w:val="28"/>
          <w:lang w:eastAsia="ru-RU"/>
        </w:rPr>
        <w:t>Содержание программы учебной дисциплины «Физическая культура» направлено на достижение следующих</w:t>
      </w:r>
      <w:r w:rsidRPr="0076388B">
        <w:rPr>
          <w:rFonts w:ascii="Times New Roman" w:eastAsia="Arial Unicode MS" w:hAnsi="Times New Roman"/>
          <w:bCs/>
          <w:sz w:val="28"/>
          <w:szCs w:val="28"/>
          <w:lang w:eastAsia="ru-RU"/>
        </w:rPr>
        <w:t>целей:</w:t>
      </w:r>
    </w:p>
    <w:p w:rsidR="00FE6D69" w:rsidRPr="0076388B" w:rsidRDefault="00FE6D69" w:rsidP="00735A04">
      <w:pPr>
        <w:pStyle w:val="a3"/>
        <w:numPr>
          <w:ilvl w:val="0"/>
          <w:numId w:val="5"/>
        </w:numPr>
        <w:tabs>
          <w:tab w:val="left" w:pos="583"/>
        </w:tabs>
        <w:spacing w:after="0" w:line="360" w:lineRule="auto"/>
        <w:ind w:left="567" w:right="20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развитие физических качеств и способностей, совершенствование функциональ</w:t>
      </w:r>
      <w:r w:rsidRPr="0076388B">
        <w:rPr>
          <w:rFonts w:ascii="Times New Roman" w:hAnsi="Times New Roman"/>
          <w:sz w:val="28"/>
          <w:szCs w:val="28"/>
        </w:rPr>
        <w:softHyphen/>
        <w:t>ных возможностей организма, укрепление индивидуального здоровья;</w:t>
      </w:r>
    </w:p>
    <w:p w:rsidR="00FE6D69" w:rsidRPr="0076388B" w:rsidRDefault="00FE6D69" w:rsidP="00735A04">
      <w:pPr>
        <w:pStyle w:val="a3"/>
        <w:numPr>
          <w:ilvl w:val="0"/>
          <w:numId w:val="5"/>
        </w:numPr>
        <w:tabs>
          <w:tab w:val="left" w:pos="578"/>
        </w:tabs>
        <w:spacing w:after="0" w:line="360" w:lineRule="auto"/>
        <w:ind w:left="567" w:right="20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 оздоровительной деятельностью;</w:t>
      </w:r>
    </w:p>
    <w:p w:rsidR="00FE6D69" w:rsidRPr="0076388B" w:rsidRDefault="00FE6D69" w:rsidP="00735A04">
      <w:pPr>
        <w:pStyle w:val="a3"/>
        <w:numPr>
          <w:ilvl w:val="0"/>
          <w:numId w:val="5"/>
        </w:numPr>
        <w:tabs>
          <w:tab w:val="left" w:pos="578"/>
        </w:tabs>
        <w:spacing w:after="0" w:line="360" w:lineRule="auto"/>
        <w:ind w:left="567" w:right="20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овладение технологиями современных оздоровительных систем физического вос</w:t>
      </w:r>
      <w:r w:rsidRPr="0076388B">
        <w:rPr>
          <w:rFonts w:ascii="Times New Roman" w:hAnsi="Times New Roman"/>
          <w:sz w:val="28"/>
          <w:szCs w:val="28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FE6D69" w:rsidRPr="0076388B" w:rsidRDefault="00FE6D69" w:rsidP="0076388B">
      <w:pPr>
        <w:pStyle w:val="a3"/>
        <w:numPr>
          <w:ilvl w:val="0"/>
          <w:numId w:val="5"/>
        </w:numPr>
        <w:tabs>
          <w:tab w:val="left" w:pos="578"/>
        </w:tabs>
        <w:spacing w:after="0" w:line="360" w:lineRule="auto"/>
        <w:ind w:left="567" w:right="20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FE6D69" w:rsidRPr="0076388B" w:rsidRDefault="00FE6D69" w:rsidP="0076388B">
      <w:pPr>
        <w:pStyle w:val="a3"/>
        <w:numPr>
          <w:ilvl w:val="0"/>
          <w:numId w:val="5"/>
        </w:numPr>
        <w:tabs>
          <w:tab w:val="left" w:pos="578"/>
        </w:tabs>
        <w:spacing w:after="0" w:line="360" w:lineRule="auto"/>
        <w:ind w:left="567" w:right="20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FE6D69" w:rsidRPr="0076388B" w:rsidRDefault="00FE6D69" w:rsidP="0076388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Рабочаяпрограмма учебной дисциплины</w:t>
      </w:r>
      <w:r w:rsidRPr="0076388B">
        <w:rPr>
          <w:rFonts w:ascii="Times New Roman" w:hAnsi="Times New Roman"/>
          <w:caps/>
          <w:sz w:val="28"/>
          <w:szCs w:val="28"/>
        </w:rPr>
        <w:t xml:space="preserve"> «</w:t>
      </w:r>
      <w:r w:rsidRPr="0076388B"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</w:t>
      </w:r>
      <w:r w:rsidRPr="0076388B">
        <w:rPr>
          <w:rFonts w:ascii="Times New Roman" w:hAnsi="Times New Roman"/>
          <w:sz w:val="28"/>
          <w:szCs w:val="28"/>
        </w:rPr>
        <w:t xml:space="preserve">»разработана на основе Федерального </w:t>
      </w:r>
      <w:r w:rsidRPr="0076388B">
        <w:rPr>
          <w:rFonts w:ascii="Times New Roman" w:hAnsi="Times New Roman"/>
          <w:sz w:val="28"/>
          <w:szCs w:val="28"/>
        </w:rPr>
        <w:lastRenderedPageBreak/>
        <w:t>государственного образовательного стандарта среднего (полного) общего образования, утвержденного приказом Министерства образования и науки РФ от 17.05.2012 г. № 413, и примерной программы учебной дисциплины «</w:t>
      </w:r>
      <w:r w:rsidRPr="0076388B"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</w:t>
      </w:r>
      <w:r w:rsidRPr="0076388B">
        <w:rPr>
          <w:rFonts w:ascii="Times New Roman" w:hAnsi="Times New Roman"/>
          <w:sz w:val="28"/>
          <w:szCs w:val="28"/>
        </w:rPr>
        <w:t>» для профессий начального профессионального образования и специальностей среднего профессионального образования</w:t>
      </w:r>
      <w:r w:rsidRPr="0076388B">
        <w:rPr>
          <w:rFonts w:ascii="Times New Roman" w:hAnsi="Times New Roman"/>
          <w:bCs/>
          <w:sz w:val="28"/>
          <w:szCs w:val="28"/>
        </w:rPr>
        <w:t>.</w:t>
      </w:r>
    </w:p>
    <w:p w:rsidR="0076388B" w:rsidRDefault="00FE6D69" w:rsidP="0076388B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Содержание учебной дисциплины «Физическая культура» направлено на укрепле</w:t>
      </w:r>
      <w:r w:rsidRPr="0076388B">
        <w:rPr>
          <w:rFonts w:ascii="Times New Roman" w:hAnsi="Times New Roman"/>
          <w:sz w:val="28"/>
          <w:szCs w:val="28"/>
        </w:rPr>
        <w:softHyphen/>
        <w:t>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76388B" w:rsidRDefault="00FE6D69" w:rsidP="0076388B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Реализация содержания учебной дисциплины «Физическая культура» в преем</w:t>
      </w:r>
      <w:r w:rsidRPr="0076388B">
        <w:rPr>
          <w:rFonts w:ascii="Times New Roman" w:hAnsi="Times New Roman"/>
          <w:sz w:val="28"/>
          <w:szCs w:val="28"/>
        </w:rPr>
        <w:softHyphen/>
        <w:t>ственности с другими общеобразовательными дисциплинами способствует воспита</w:t>
      </w:r>
      <w:r w:rsidRPr="0076388B">
        <w:rPr>
          <w:rFonts w:ascii="Times New Roman" w:hAnsi="Times New Roman"/>
          <w:sz w:val="28"/>
          <w:szCs w:val="28"/>
        </w:rPr>
        <w:softHyphen/>
        <w:t>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</w:t>
      </w:r>
    </w:p>
    <w:p w:rsidR="0076388B" w:rsidRDefault="00FE6D69" w:rsidP="0076388B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Методологической основой организации занятий по физической культуре является системно - 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FE6D69" w:rsidRPr="0076388B" w:rsidRDefault="00FE6D69" w:rsidP="0076388B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В соответствии со структурой двигательной деятельности содержание учебной дисциплины «Физическая культура» представлено тремя содержательными линиями:</w:t>
      </w:r>
    </w:p>
    <w:p w:rsidR="00FE6D69" w:rsidRPr="0076388B" w:rsidRDefault="00FE6D69" w:rsidP="0019388A">
      <w:pPr>
        <w:pStyle w:val="a3"/>
        <w:numPr>
          <w:ilvl w:val="1"/>
          <w:numId w:val="5"/>
        </w:numPr>
        <w:tabs>
          <w:tab w:val="left" w:pos="534"/>
        </w:tabs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физкультурно-оздоровительной деятельностью;</w:t>
      </w:r>
    </w:p>
    <w:p w:rsidR="00FE6D69" w:rsidRPr="0076388B" w:rsidRDefault="00FE6D69" w:rsidP="0019388A">
      <w:pPr>
        <w:pStyle w:val="a3"/>
        <w:numPr>
          <w:ilvl w:val="1"/>
          <w:numId w:val="5"/>
        </w:numPr>
        <w:tabs>
          <w:tab w:val="left" w:pos="581"/>
        </w:tabs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спортивно-оздоровительной деятельностью с прикладной ориентированной подготовкой;</w:t>
      </w:r>
    </w:p>
    <w:p w:rsidR="00FE6D69" w:rsidRPr="0076388B" w:rsidRDefault="00FE6D69" w:rsidP="0019388A">
      <w:pPr>
        <w:pStyle w:val="a3"/>
        <w:numPr>
          <w:ilvl w:val="1"/>
          <w:numId w:val="5"/>
        </w:numPr>
        <w:tabs>
          <w:tab w:val="left" w:pos="544"/>
        </w:tabs>
        <w:spacing w:after="0"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введением в профессиональную деятельность специалиста.</w:t>
      </w:r>
    </w:p>
    <w:p w:rsidR="00FE6D69" w:rsidRPr="0076388B" w:rsidRDefault="00FE6D69" w:rsidP="0019388A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Style w:val="2pt"/>
          <w:rFonts w:ascii="Times New Roman" w:hAnsi="Times New Roman" w:cs="Times New Roman"/>
          <w:sz w:val="28"/>
          <w:szCs w:val="28"/>
        </w:rPr>
        <w:t>Первая</w:t>
      </w:r>
      <w:r w:rsidRPr="0076388B">
        <w:rPr>
          <w:rFonts w:ascii="Times New Roman" w:hAnsi="Times New Roman"/>
          <w:sz w:val="28"/>
          <w:szCs w:val="28"/>
        </w:rPr>
        <w:t xml:space="preserve"> содержательная линия ориентирует образовательный процесс на укре</w:t>
      </w:r>
      <w:r w:rsidRPr="0076388B">
        <w:rPr>
          <w:rFonts w:ascii="Times New Roman" w:hAnsi="Times New Roman"/>
          <w:sz w:val="28"/>
          <w:szCs w:val="28"/>
        </w:rPr>
        <w:softHyphen/>
        <w:t xml:space="preserve">пление здоровья студентов и воспитание бережного к нему отношения.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</w:t>
      </w:r>
      <w:r w:rsidRPr="0076388B">
        <w:rPr>
          <w:rFonts w:ascii="Times New Roman" w:hAnsi="Times New Roman"/>
          <w:sz w:val="28"/>
          <w:szCs w:val="28"/>
        </w:rPr>
        <w:lastRenderedPageBreak/>
        <w:t>разнообразных формах активного отдыха и досуга, самостоятельной физической подготовке к предстоящей жизнедея</w:t>
      </w:r>
      <w:r w:rsidRPr="0076388B">
        <w:rPr>
          <w:rFonts w:ascii="Times New Roman" w:hAnsi="Times New Roman"/>
          <w:sz w:val="28"/>
          <w:szCs w:val="28"/>
        </w:rPr>
        <w:softHyphen/>
        <w:t>тельности.</w:t>
      </w:r>
    </w:p>
    <w:p w:rsidR="00FE6D69" w:rsidRPr="0076388B" w:rsidRDefault="00FE6D69" w:rsidP="0019388A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Style w:val="2pt"/>
          <w:rFonts w:ascii="Times New Roman" w:hAnsi="Times New Roman" w:cs="Times New Roman"/>
          <w:sz w:val="28"/>
          <w:szCs w:val="28"/>
        </w:rPr>
        <w:t>Вторая</w:t>
      </w:r>
      <w:r w:rsidRPr="0076388B">
        <w:rPr>
          <w:rFonts w:ascii="Times New Roman" w:hAnsi="Times New Roman"/>
          <w:sz w:val="28"/>
          <w:szCs w:val="28"/>
        </w:rPr>
        <w:t xml:space="preserve"> содержательная линия соотносится с интересами студентов в занятиях спортом и характеризуется направленностью на обеспечение оптимального и доста</w:t>
      </w:r>
      <w:r w:rsidRPr="0076388B">
        <w:rPr>
          <w:rFonts w:ascii="Times New Roman" w:hAnsi="Times New Roman"/>
          <w:sz w:val="28"/>
          <w:szCs w:val="28"/>
        </w:rPr>
        <w:softHyphen/>
        <w:t>точного уровня физической и двигательной подготовленности обучающихся.</w:t>
      </w:r>
    </w:p>
    <w:p w:rsidR="00FE6D69" w:rsidRPr="0076388B" w:rsidRDefault="00FE6D69" w:rsidP="0019388A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Style w:val="2pt"/>
          <w:rFonts w:ascii="Times New Roman" w:hAnsi="Times New Roman" w:cs="Times New Roman"/>
          <w:sz w:val="28"/>
          <w:szCs w:val="28"/>
        </w:rPr>
        <w:t>Третья</w:t>
      </w:r>
      <w:r w:rsidRPr="0076388B">
        <w:rPr>
          <w:rFonts w:ascii="Times New Roman" w:hAnsi="Times New Roman"/>
          <w:sz w:val="28"/>
          <w:szCs w:val="28"/>
        </w:rPr>
        <w:t xml:space="preserve"> содержательная линия ориентирует образовательный процесс на раз</w:t>
      </w:r>
      <w:r w:rsidRPr="0076388B">
        <w:rPr>
          <w:rFonts w:ascii="Times New Roman" w:hAnsi="Times New Roman"/>
          <w:sz w:val="28"/>
          <w:szCs w:val="28"/>
        </w:rPr>
        <w:softHyphen/>
        <w:t>витие интереса студентов к будущей профессиональной деятельности и показывает значение физической культуры для их дальнейшего профессионального роста, само</w:t>
      </w:r>
      <w:r w:rsidRPr="0076388B">
        <w:rPr>
          <w:rFonts w:ascii="Times New Roman" w:hAnsi="Times New Roman"/>
          <w:sz w:val="28"/>
          <w:szCs w:val="28"/>
        </w:rPr>
        <w:softHyphen/>
        <w:t>совершенствования и конкурентоспособности на современном рынке труда.</w:t>
      </w:r>
    </w:p>
    <w:p w:rsidR="00FE6D69" w:rsidRPr="0076388B" w:rsidRDefault="00FE6D69" w:rsidP="0019388A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FE6D69" w:rsidRPr="0076388B" w:rsidRDefault="00FE6D69" w:rsidP="0019388A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Style w:val="a6"/>
          <w:rFonts w:ascii="Times New Roman" w:hAnsi="Times New Roman" w:cs="Times New Roman"/>
          <w:sz w:val="28"/>
          <w:szCs w:val="28"/>
        </w:rPr>
        <w:t>Теоретическая часть</w:t>
      </w:r>
      <w:r w:rsidRPr="0076388B">
        <w:rPr>
          <w:rFonts w:ascii="Times New Roman" w:hAnsi="Times New Roman"/>
          <w:sz w:val="28"/>
          <w:szCs w:val="28"/>
        </w:rPr>
        <w:t xml:space="preserve"> направлена на формирование у обучающихся мировоз</w:t>
      </w:r>
      <w:r w:rsidRPr="0076388B">
        <w:rPr>
          <w:rFonts w:ascii="Times New Roman" w:hAnsi="Times New Roman"/>
          <w:sz w:val="28"/>
          <w:szCs w:val="28"/>
        </w:rPr>
        <w:softHyphen/>
        <w:t>зренческой системы научно-практических основ физической культуры, осознание студентами значения здорового образа жизни, двигательной активности в профес</w:t>
      </w:r>
      <w:r w:rsidRPr="0076388B">
        <w:rPr>
          <w:rFonts w:ascii="Times New Roman" w:hAnsi="Times New Roman"/>
          <w:sz w:val="28"/>
          <w:szCs w:val="28"/>
        </w:rPr>
        <w:softHyphen/>
        <w:t>сиональном росте и адаптации к изменяющемуся рынку труда.</w:t>
      </w:r>
    </w:p>
    <w:p w:rsidR="0076388B" w:rsidRDefault="00FE6D69" w:rsidP="0019388A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Style w:val="a6"/>
          <w:rFonts w:ascii="Times New Roman" w:hAnsi="Times New Roman" w:cs="Times New Roman"/>
          <w:sz w:val="28"/>
          <w:szCs w:val="28"/>
        </w:rPr>
        <w:t>Практическая часть</w:t>
      </w:r>
      <w:r w:rsidRPr="0076388B">
        <w:rPr>
          <w:rFonts w:ascii="Times New Roman" w:hAnsi="Times New Roman"/>
          <w:sz w:val="28"/>
          <w:szCs w:val="28"/>
        </w:rPr>
        <w:t xml:space="preserve"> предусматривает организацию учебно-методических и учебно-тренировочных занятий.</w:t>
      </w:r>
    </w:p>
    <w:p w:rsidR="0076388B" w:rsidRDefault="00FE6D69" w:rsidP="0076388B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Содержание учебно-методических занятий обеспечивает: формирование у студентов установки на психическое и физическое здоровье; освоение методов профилактики профессиональных заболеваний; овладение приемами массажа и самомассажа, психо - регулирующими упражнениями; знакомство с тестами, позволяющими самостоятель</w:t>
      </w:r>
      <w:r w:rsidRPr="0076388B">
        <w:rPr>
          <w:rFonts w:ascii="Times New Roman" w:hAnsi="Times New Roman"/>
          <w:sz w:val="28"/>
          <w:szCs w:val="28"/>
        </w:rPr>
        <w:softHyphen/>
        <w:t>но анализировать состояние здоровья; овладение основными приемами неотложной доврачебной помощи. Темы учебно-методических занятий определяются по выбору из числа предложенных программой.</w:t>
      </w:r>
    </w:p>
    <w:p w:rsidR="00FE6D69" w:rsidRPr="0076388B" w:rsidRDefault="00FE6D69" w:rsidP="0076388B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lastRenderedPageBreak/>
        <w:t>На учебно-методических занятиях преподаватель проводит консультации, на которых по результатам тестирования помогает определить оздоровительную и про</w:t>
      </w:r>
      <w:r w:rsidRPr="0076388B">
        <w:rPr>
          <w:rFonts w:ascii="Times New Roman" w:hAnsi="Times New Roman"/>
          <w:sz w:val="28"/>
          <w:szCs w:val="28"/>
        </w:rPr>
        <w:softHyphen/>
        <w:t>фессиональную направленность индивидуальной двигательной нагрузки.</w:t>
      </w:r>
    </w:p>
    <w:p w:rsidR="0076388B" w:rsidRDefault="00FE6D69" w:rsidP="0076388B">
      <w:pPr>
        <w:pStyle w:val="a3"/>
        <w:spacing w:after="0" w:line="360" w:lineRule="auto"/>
        <w:ind w:left="567" w:right="20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Учебно-тренировочные занятия содействуют укреплению здоровья, развитию фи</w:t>
      </w:r>
      <w:r w:rsidRPr="0076388B">
        <w:rPr>
          <w:rFonts w:ascii="Times New Roman" w:hAnsi="Times New Roman"/>
          <w:sz w:val="28"/>
          <w:szCs w:val="28"/>
        </w:rPr>
        <w:softHyphen/>
        <w:t>зических качеств, повышению уровня функциональных и двигательных способностей организма студентов, а также профилактике профессиональных заболеваний.</w:t>
      </w:r>
    </w:p>
    <w:p w:rsidR="0076388B" w:rsidRDefault="00FE6D69" w:rsidP="0076388B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Для организации учебно-тренировочных занятий студентов по физической куль</w:t>
      </w:r>
      <w:r w:rsidRPr="0076388B">
        <w:rPr>
          <w:rFonts w:ascii="Times New Roman" w:hAnsi="Times New Roman"/>
          <w:sz w:val="28"/>
          <w:szCs w:val="28"/>
        </w:rPr>
        <w:softHyphen/>
        <w:t>туре кроме обязательных видов спорта (легкой атлетики, кроссовой подготовки, лыж, плавания, гимнастики, спортивных игр) дополнительно предлагаются нетра</w:t>
      </w:r>
      <w:r w:rsidRPr="0076388B">
        <w:rPr>
          <w:rFonts w:ascii="Times New Roman" w:hAnsi="Times New Roman"/>
          <w:sz w:val="28"/>
          <w:szCs w:val="28"/>
        </w:rPr>
        <w:softHyphen/>
        <w:t>диционные (ритмическая и атлетическая гимнастика, ушу, стретчинг, таэквондо, армрестлинг, пауэрлифтинг и др.). Вариативные компоненты содержания обучения выделены курсивом.</w:t>
      </w:r>
    </w:p>
    <w:p w:rsidR="0076388B" w:rsidRDefault="00FE6D69" w:rsidP="0076388B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Специфической особенностью реализации содержания учебной дисциплины «Фи</w:t>
      </w:r>
      <w:r w:rsidRPr="0076388B">
        <w:rPr>
          <w:rFonts w:ascii="Times New Roman" w:hAnsi="Times New Roman"/>
          <w:sz w:val="28"/>
          <w:szCs w:val="28"/>
        </w:rPr>
        <w:softHyphen/>
        <w:t>зическая культура»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знаний, умений, состоянии здоровья, физического развития, двигательной, психофизической, профессионально-прикладной подготов</w:t>
      </w:r>
      <w:r w:rsidRPr="0076388B">
        <w:rPr>
          <w:rFonts w:ascii="Times New Roman" w:hAnsi="Times New Roman"/>
          <w:sz w:val="28"/>
          <w:szCs w:val="28"/>
        </w:rPr>
        <w:softHyphen/>
        <w:t>ленности студента.</w:t>
      </w:r>
    </w:p>
    <w:p w:rsidR="0076388B" w:rsidRDefault="00FE6D69" w:rsidP="0076388B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С этой целью до начала обучения в профессиональных образовательных органи</w:t>
      </w:r>
      <w:r w:rsidRPr="0076388B">
        <w:rPr>
          <w:rFonts w:ascii="Times New Roman" w:hAnsi="Times New Roman"/>
          <w:sz w:val="28"/>
          <w:szCs w:val="28"/>
        </w:rPr>
        <w:softHyphen/>
        <w:t>зациях, реализующих образовательную программу среднего общего образования в пределах освоения ОПОП СПО на базе основного общего образования, студенты про</w:t>
      </w:r>
      <w:r w:rsidRPr="0076388B">
        <w:rPr>
          <w:rFonts w:ascii="Times New Roman" w:hAnsi="Times New Roman"/>
          <w:sz w:val="28"/>
          <w:szCs w:val="28"/>
        </w:rPr>
        <w:softHyphen/>
        <w:t>ходят медицинский осмотр (диспансеризацию) и компьютерное тестирование. Анализ физического развития, физической подготовленности, состояния основных функцио</w:t>
      </w:r>
      <w:r w:rsidRPr="0076388B">
        <w:rPr>
          <w:rFonts w:ascii="Times New Roman" w:hAnsi="Times New Roman"/>
          <w:sz w:val="28"/>
          <w:szCs w:val="28"/>
        </w:rPr>
        <w:softHyphen/>
        <w:t>нальных систем позволяет определить медицинскую группу, в которой целесообразно заниматься обучающимся: основная, подготовительная или специальная.</w:t>
      </w:r>
    </w:p>
    <w:p w:rsidR="00FE6D69" w:rsidRPr="0076388B" w:rsidRDefault="00FE6D69" w:rsidP="0076388B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К основной медицинской группе относятся студенты, не имеющие отклонений в состоянии здоровья, с хорошим физическим развитием и достаточной физической подготовленностью.</w:t>
      </w:r>
    </w:p>
    <w:p w:rsidR="0076388B" w:rsidRDefault="00FE6D69" w:rsidP="0076388B">
      <w:pPr>
        <w:pStyle w:val="a3"/>
        <w:spacing w:after="0" w:line="360" w:lineRule="auto"/>
        <w:ind w:left="567" w:right="20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lastRenderedPageBreak/>
        <w:t>К подготовительной медицинской группе относятся лица с недостаточным фи</w:t>
      </w:r>
      <w:r w:rsidRPr="0076388B">
        <w:rPr>
          <w:rFonts w:ascii="Times New Roman" w:hAnsi="Times New Roman"/>
          <w:sz w:val="28"/>
          <w:szCs w:val="28"/>
        </w:rPr>
        <w:softHyphen/>
        <w:t>зическим развитием, слабой физической подготовленностью, без отклонений или с незначительными временными отклонениями в состоянии здоровья.</w:t>
      </w:r>
    </w:p>
    <w:p w:rsidR="0076388B" w:rsidRDefault="00FE6D69" w:rsidP="0076388B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К специальной медицинской группе относятся студенты, имеющие патологические отклонения в состоянии здоровья.</w:t>
      </w:r>
    </w:p>
    <w:p w:rsidR="0076388B" w:rsidRDefault="00FE6D69" w:rsidP="0076388B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Используя результаты медицинского осмотра студента, его индивидуальное же</w:t>
      </w:r>
      <w:r w:rsidRPr="0076388B">
        <w:rPr>
          <w:rFonts w:ascii="Times New Roman" w:hAnsi="Times New Roman"/>
          <w:sz w:val="28"/>
          <w:szCs w:val="28"/>
        </w:rPr>
        <w:softHyphen/>
        <w:t>лание заниматься тем или иным видом двигательной активности, преподаватель физического воспитания распределяет студентов в учебные отделения: спортивное, подготовительное и специальное.</w:t>
      </w:r>
    </w:p>
    <w:p w:rsidR="00FE6D69" w:rsidRPr="0076388B" w:rsidRDefault="00FE6D69" w:rsidP="0076388B">
      <w:pPr>
        <w:pStyle w:val="a3"/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76388B">
        <w:rPr>
          <w:rFonts w:ascii="Times New Roman" w:hAnsi="Times New Roman"/>
          <w:sz w:val="28"/>
          <w:szCs w:val="28"/>
        </w:rPr>
        <w:t>Таким образом, освоение содержания учебной дисциплины «Физическая культура» предполагает, что студентов, освобожденных от занятий физическими упражнениями, практически нет. Вместе с тем в зависимости от заболеваний двигательная активность обучающихся может снижаться или прекращаться. Студены, временно освобож</w:t>
      </w:r>
      <w:r w:rsidRPr="0076388B">
        <w:rPr>
          <w:rFonts w:ascii="Times New Roman" w:hAnsi="Times New Roman"/>
          <w:sz w:val="28"/>
          <w:szCs w:val="28"/>
        </w:rPr>
        <w:softHyphen/>
        <w:t>денные по состоянию здоровья от практических занятий, осваивают теоретический и учебно-методический материал, готовят рефераты, выполняют индивидуальные проекты. Темой реферата, например, может быть: «Использование индивидуальной двигательной активности и основных валеологических факторов для профилактики и укрепления здоровья» (при том или ином заболевании).Все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</w:t>
      </w:r>
      <w:r w:rsidRPr="0076388B">
        <w:rPr>
          <w:rFonts w:ascii="Times New Roman" w:hAnsi="Times New Roman"/>
          <w:sz w:val="28"/>
          <w:szCs w:val="28"/>
        </w:rPr>
        <w:softHyphen/>
        <w:t xml:space="preserve">готовленности, в том числе и для оценки их готовности к выполнению нормативов Всероссийского физкультурно-спортивного комплекса </w:t>
      </w:r>
      <w:r w:rsidR="00CD684A" w:rsidRPr="0076388B">
        <w:rPr>
          <w:rFonts w:ascii="Times New Roman" w:hAnsi="Times New Roman"/>
          <w:sz w:val="28"/>
          <w:szCs w:val="28"/>
        </w:rPr>
        <w:t>«Готов к труду и обороне» (ГТО</w:t>
      </w:r>
    </w:p>
    <w:p w:rsidR="00FE6D69" w:rsidRPr="002925C0" w:rsidRDefault="00FE6D69" w:rsidP="002925C0">
      <w:pPr>
        <w:pStyle w:val="a3"/>
        <w:spacing w:after="0" w:line="240" w:lineRule="auto"/>
        <w:ind w:right="20" w:firstLine="2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D69" w:rsidRDefault="00FE6D69" w:rsidP="002925C0">
      <w:pPr>
        <w:pStyle w:val="a3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25C0" w:rsidRDefault="002925C0" w:rsidP="002925C0">
      <w:pPr>
        <w:pStyle w:val="a3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25C0" w:rsidRDefault="002925C0" w:rsidP="002925C0">
      <w:pPr>
        <w:pStyle w:val="a3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25C0" w:rsidRDefault="002925C0" w:rsidP="002925C0">
      <w:pPr>
        <w:pStyle w:val="a3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25C0" w:rsidRDefault="002925C0" w:rsidP="002925C0">
      <w:pPr>
        <w:pStyle w:val="a3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7DE8" w:rsidRDefault="009B7DE8" w:rsidP="002925C0">
      <w:pPr>
        <w:pStyle w:val="a3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25C0" w:rsidRDefault="002925C0" w:rsidP="002925C0">
      <w:pPr>
        <w:pStyle w:val="a3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63D1" w:rsidRDefault="00B563D1" w:rsidP="002925C0">
      <w:pPr>
        <w:pStyle w:val="a3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63D1" w:rsidRDefault="00B563D1" w:rsidP="002925C0">
      <w:pPr>
        <w:pStyle w:val="a3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63D1" w:rsidRDefault="00B563D1" w:rsidP="002925C0">
      <w:pPr>
        <w:pStyle w:val="a3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63D1" w:rsidRDefault="00B563D1" w:rsidP="002925C0">
      <w:pPr>
        <w:pStyle w:val="a3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25C0" w:rsidRDefault="002925C0" w:rsidP="002925C0">
      <w:pPr>
        <w:pStyle w:val="a3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25C0" w:rsidRPr="002925C0" w:rsidRDefault="002925C0" w:rsidP="002925C0">
      <w:pPr>
        <w:pStyle w:val="a3"/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D69" w:rsidRPr="002925C0" w:rsidRDefault="00CD684A" w:rsidP="007638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2925C0">
        <w:rPr>
          <w:rFonts w:ascii="Times New Roman" w:hAnsi="Times New Roman"/>
          <w:b/>
          <w:sz w:val="28"/>
          <w:szCs w:val="28"/>
        </w:rPr>
        <w:t>3.</w:t>
      </w:r>
      <w:r w:rsidR="00FE6D69" w:rsidRPr="002925C0">
        <w:rPr>
          <w:rFonts w:ascii="Times New Roman" w:hAnsi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tbl>
      <w:tblPr>
        <w:tblpPr w:leftFromText="180" w:rightFromText="180" w:topFromText="901" w:bottomFromText="205" w:vertAnchor="text" w:horzAnchor="margin" w:tblpXSpec="center" w:tblpY="958"/>
        <w:tblW w:w="9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6"/>
        <w:gridCol w:w="2076"/>
      </w:tblGrid>
      <w:tr w:rsidR="00FE6D69" w:rsidRPr="002925C0" w:rsidTr="00FE6D69">
        <w:trPr>
          <w:trHeight w:val="556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D69" w:rsidRPr="002925C0" w:rsidRDefault="00FE6D69" w:rsidP="002925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5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D69" w:rsidRPr="002925C0" w:rsidRDefault="00FE6D69" w:rsidP="002925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925C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FE6D69" w:rsidRPr="002925C0" w:rsidTr="00FE6D69">
        <w:trPr>
          <w:trHeight w:val="345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D69" w:rsidRPr="002925C0" w:rsidRDefault="00FE6D69" w:rsidP="002925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25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D69" w:rsidRPr="002925C0" w:rsidRDefault="00FE6D69" w:rsidP="007638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2925C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17</w:t>
            </w:r>
            <w:r w:rsidR="0076388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FE6D69" w:rsidRPr="002925C0" w:rsidTr="00FE6D69">
        <w:trPr>
          <w:trHeight w:val="618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D69" w:rsidRPr="002925C0" w:rsidRDefault="00FE6D69" w:rsidP="002925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5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D69" w:rsidRPr="002925C0" w:rsidRDefault="00FE6D69" w:rsidP="007638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2925C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1</w:t>
            </w:r>
            <w:r w:rsidR="0076388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17</w:t>
            </w:r>
          </w:p>
        </w:tc>
      </w:tr>
      <w:tr w:rsidR="00FE6D69" w:rsidRPr="002925C0" w:rsidTr="00CD684A">
        <w:trPr>
          <w:trHeight w:val="509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D69" w:rsidRPr="002925C0" w:rsidRDefault="00FE6D69" w:rsidP="002925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D69" w:rsidRPr="002925C0" w:rsidRDefault="00FE6D69" w:rsidP="007638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FE6D69" w:rsidRPr="002925C0" w:rsidTr="00CD684A">
        <w:trPr>
          <w:trHeight w:val="447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D69" w:rsidRPr="002925C0" w:rsidRDefault="00FE6D69" w:rsidP="002925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D69" w:rsidRPr="002925C0" w:rsidRDefault="0076388B" w:rsidP="0076388B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FE6D69" w:rsidRPr="002925C0" w:rsidTr="00CD684A">
        <w:trPr>
          <w:trHeight w:val="370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D69" w:rsidRPr="002925C0" w:rsidRDefault="00FE6D69" w:rsidP="002925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D69" w:rsidRPr="002925C0" w:rsidRDefault="0076388B" w:rsidP="007638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114</w:t>
            </w:r>
          </w:p>
        </w:tc>
      </w:tr>
      <w:tr w:rsidR="00FE6D69" w:rsidRPr="002925C0" w:rsidTr="00FE6D69">
        <w:trPr>
          <w:trHeight w:val="634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D69" w:rsidRPr="002925C0" w:rsidRDefault="00FE6D69" w:rsidP="002925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25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D69" w:rsidRPr="002925C0" w:rsidRDefault="00FE6D69" w:rsidP="007638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FE6D69" w:rsidRPr="002925C0" w:rsidTr="00FE6D69">
        <w:trPr>
          <w:trHeight w:val="618"/>
        </w:trPr>
        <w:tc>
          <w:tcPr>
            <w:tcW w:w="9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D69" w:rsidRPr="002925C0" w:rsidRDefault="00FE6D69" w:rsidP="002925C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925C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Итоговая аттестация в форме дифференцированного зачета </w:t>
            </w:r>
          </w:p>
        </w:tc>
      </w:tr>
    </w:tbl>
    <w:p w:rsidR="00FE6D69" w:rsidRPr="002925C0" w:rsidRDefault="00FE6D69" w:rsidP="0029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29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29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29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29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29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2925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E6D69" w:rsidRPr="002925C0">
          <w:footerReference w:type="default" r:id="rId9"/>
          <w:pgSz w:w="11906" w:h="16838"/>
          <w:pgMar w:top="720" w:right="720" w:bottom="720" w:left="720" w:header="708" w:footer="708" w:gutter="0"/>
          <w:cols w:space="720"/>
        </w:sectPr>
      </w:pPr>
    </w:p>
    <w:p w:rsidR="00FE6D69" w:rsidRPr="002925C0" w:rsidRDefault="00FE6D69" w:rsidP="002925C0">
      <w:pPr>
        <w:keepNext/>
        <w:keepLines/>
        <w:spacing w:after="0" w:line="280" w:lineRule="exact"/>
        <w:ind w:left="720"/>
        <w:jc w:val="both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29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2.2. </w:t>
      </w:r>
      <w:r w:rsidRPr="002925C0">
        <w:rPr>
          <w:rFonts w:ascii="Times New Roman" w:eastAsia="Arial Unicode MS" w:hAnsi="Times New Roman"/>
          <w:b/>
          <w:sz w:val="28"/>
          <w:szCs w:val="28"/>
          <w:lang w:eastAsia="ru-RU"/>
        </w:rPr>
        <w:t>Технический профиль профессионального образования</w:t>
      </w:r>
    </w:p>
    <w:p w:rsidR="00FE6D69" w:rsidRPr="002925C0" w:rsidRDefault="00FE6D69" w:rsidP="002925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5C0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план и содержание учебной дисциплины физическая культура</w:t>
      </w:r>
    </w:p>
    <w:p w:rsidR="00FE6D69" w:rsidRPr="002925C0" w:rsidRDefault="00FE6D69" w:rsidP="0029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E6D69" w:rsidRPr="002925C0" w:rsidRDefault="00FE6D69" w:rsidP="0029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8"/>
        <w:gridCol w:w="76"/>
        <w:gridCol w:w="8579"/>
        <w:gridCol w:w="1342"/>
        <w:gridCol w:w="1341"/>
      </w:tblGrid>
      <w:tr w:rsidR="00FE6D69" w:rsidRPr="00F25D33" w:rsidTr="00FE6D69">
        <w:trPr>
          <w:trHeight w:val="483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FE6D69" w:rsidRPr="00F25D33" w:rsidTr="00FE6D69">
        <w:trPr>
          <w:trHeight w:val="227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Основы физической культуры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76388B" w:rsidP="00763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155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1.1. Физическая культура в профессиональной подготовке студентов и социокультурное развитие личности студента.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4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9B7DE8" w:rsidP="00763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9B7DE8">
        <w:trPr>
          <w:trHeight w:val="3541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</w:t>
            </w:r>
          </w:p>
          <w:p w:rsidR="00FE6D69" w:rsidRPr="00F25D33" w:rsidRDefault="00FE6D69" w:rsidP="002925C0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здорового образа жизни. Физическая культура в обеспечении здоровья</w:t>
            </w:r>
          </w:p>
          <w:p w:rsidR="00FE6D69" w:rsidRPr="00F25D33" w:rsidRDefault="00FE6D69" w:rsidP="002925C0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методики самостоятельных занятий физическими упражнениями</w:t>
            </w:r>
          </w:p>
          <w:p w:rsidR="00FE6D69" w:rsidRPr="00F25D33" w:rsidRDefault="00FE6D69" w:rsidP="002925C0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Самоконтроль студентов 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  <w:p w:rsidR="00FE6D69" w:rsidRPr="00F25D33" w:rsidRDefault="00FE6D69" w:rsidP="002925C0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Психофизиологические основы учебного и производственного труда. Средства физической культуры в регулировании работоспособности</w:t>
            </w:r>
          </w:p>
          <w:p w:rsidR="00FE6D69" w:rsidRPr="00F25D33" w:rsidRDefault="00FE6D69" w:rsidP="002925C0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 как социальный феномен современного общества. Социальные функции физической культуры</w:t>
            </w:r>
          </w:p>
          <w:p w:rsidR="00FE6D69" w:rsidRPr="00F25D33" w:rsidRDefault="00FE6D69" w:rsidP="002925C0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в структуре  профессионального образования.  </w:t>
            </w:r>
          </w:p>
          <w:p w:rsidR="00FE6D69" w:rsidRPr="00F25D33" w:rsidRDefault="00FE6D69" w:rsidP="002925C0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Регулирование работоспособности, профилактики утомления студентов в отдельные периоды учебного года. 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287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2. Легкая атлетика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236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2.1. Бег на короткие дистанции.  Прыжок в длину с места.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69" w:rsidRPr="00F25D33" w:rsidRDefault="00ED7340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9B7DE8">
        <w:trPr>
          <w:trHeight w:val="2089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техники бега  на короткие дистанции с низкого, среднего и высокого старта.                                          </w:t>
            </w:r>
          </w:p>
          <w:p w:rsidR="00FE6D69" w:rsidRPr="00F25D33" w:rsidRDefault="00FE6D69" w:rsidP="002925C0">
            <w:pPr>
              <w:tabs>
                <w:tab w:val="num" w:pos="660"/>
                <w:tab w:val="left" w:pos="80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техники прыжка в длину с места.</w:t>
            </w: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ОФП (специальные беговые упражнения).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совершенствование физических качеств (быстроты, координации движений, ловкости и т.д.)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Овладение и закрепление техники бега на короткие дистанции. 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Совершенствование техники выполнения специальных упражнений.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258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2.2.</w:t>
            </w: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Бег на короткие </w:t>
            </w: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дистанции. Прыжки в длину способом «согнув ноги».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25D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ED7340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D69" w:rsidRPr="00F25D33" w:rsidTr="009B7DE8">
        <w:trPr>
          <w:trHeight w:val="2260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бега на короткие дистанции (старт, разбег, финиширование).</w:t>
            </w:r>
          </w:p>
          <w:p w:rsidR="00FE6D69" w:rsidRPr="00F25D33" w:rsidRDefault="00FE6D69" w:rsidP="002925C0">
            <w:pPr>
              <w:widowControl w:val="0"/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техникой прыжка в длину с разбега способом «согнув ноги».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ОФП.</w:t>
            </w:r>
          </w:p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знаний по правилам судейства в лёгкой атлетике.  </w:t>
            </w:r>
          </w:p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бега на короткие дистанции и прыжки в длину с разбега.</w:t>
            </w:r>
          </w:p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техники выполнения общих физических упражнений.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237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2.3.</w:t>
            </w: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Бег на средние дистанции.</w:t>
            </w:r>
          </w:p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ED7340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техникой бега на средние дистанции.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технику прыжка в длину с разбега способом «согнув ноги».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ОФП.</w:t>
            </w:r>
          </w:p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знаний по правилам судейства в лёгкой атлетике.</w:t>
            </w:r>
          </w:p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бега на средние дистанции.</w:t>
            </w:r>
          </w:p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прыжок в длину с разбега.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265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2.4. Бег на длинные дистанции.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49647F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6D69" w:rsidRPr="00F25D33" w:rsidTr="009B7DE8">
        <w:trPr>
          <w:trHeight w:val="276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технику бега по дистанции.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техникой старта, стартового разбега, финиширования.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комплексов специальных упражнений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138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2.5.  Бег на короткие, средние и длинные дистанции.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49647F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6D69" w:rsidRPr="00F25D33" w:rsidTr="009B7DE8">
        <w:trPr>
          <w:trHeight w:val="1778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контрольного норматива: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F25D3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100 метров</w:t>
              </w:r>
            </w:smartTag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время.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К.Н.: прыжка в длину с разбега способом «согнув ноги». 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F25D3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500 метров</w:t>
              </w:r>
            </w:smartTag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F25D3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1000 метров</w:t>
              </w:r>
            </w:smartTag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юноши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бега на короткие дистанции.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техники бега на средние дистанции. 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бега на длинные дистанции.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197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3. Баскетбол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ED7340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263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3.1.</w:t>
            </w:r>
            <w:r w:rsidRPr="00F25D3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Техника выполнения ведения мяча, передачи и броска мяча в кольцо с места.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ED7340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Овладение техникой выполнения ведения мяча, передачи и броска мяча с места.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Основные направления развития физических качеств.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Формирование ценностной ориентации и мотивации здорового образа жизни.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Овладение и закрепление техникой ведения и передачи мяча в баскетболе.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165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3.2.</w:t>
            </w: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Техника выполнения ведения и передачи мяча в движении, ведение – 2 шага – бросок.</w:t>
            </w:r>
          </w:p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ED7340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Закрепление техники ведения и передачи мяча в движении и броска мяча в кольцо - «ведение – 2 шага – бросок».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Совершенствование техники выполнения ведения мяча, передачи и броска мяча в кольцо с места.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логического мышления в баскетболе.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Совершенствование техники ведения и передачи мяча в движении, выполнения упражнения «ведения-2 шага-бросок».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25D33">
        <w:trPr>
          <w:trHeight w:val="305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3.3.</w:t>
            </w: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Техника выполнения штрафного броска, ведение, ловля и передача мяча в колоне и кругу, правила баскетбола.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widowControl w:val="0"/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ED7340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widowControl w:val="0"/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Совершенствование техники выполнения штрафного броска, ведение, ловля и передача мяча в колоне и кругу.</w:t>
            </w:r>
          </w:p>
          <w:p w:rsidR="00FE6D69" w:rsidRPr="00F25D33" w:rsidRDefault="00FE6D69" w:rsidP="002925C0">
            <w:pPr>
              <w:widowControl w:val="0"/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Совершенствование техники выполнения перемещения в защитной стойке баскетболиста.</w:t>
            </w:r>
          </w:p>
          <w:p w:rsidR="00FE6D69" w:rsidRPr="00F25D33" w:rsidRDefault="00FE6D69" w:rsidP="002925C0">
            <w:pPr>
              <w:widowControl w:val="0"/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Закрепление техники выполнения среднего броска с места.</w:t>
            </w:r>
          </w:p>
          <w:p w:rsidR="00FE6D69" w:rsidRPr="00F25D33" w:rsidRDefault="00FE6D69" w:rsidP="002925C0">
            <w:pPr>
              <w:widowControl w:val="0"/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Применение правил игры в баскетбол в учебной игре.</w:t>
            </w:r>
          </w:p>
          <w:p w:rsidR="00FE6D69" w:rsidRPr="00F25D33" w:rsidRDefault="00FE6D69" w:rsidP="002925C0">
            <w:pPr>
              <w:widowControl w:val="0"/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Совершенствование техники выполнения штрафного броска, перемещение в защитной стойке баскетболиста, правила игры в баскетбол.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146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Тема3.4. Совершенствование техники владения баскетбольным мячом</w:t>
            </w: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49647F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Совершенствовать технику владения мячом. </w:t>
            </w:r>
          </w:p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Выполнение контрольных нормативов: «ведение – 2 шага – бросок».</w:t>
            </w:r>
          </w:p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Выполнение контрольных нормативов: бросок мяча с места под кольцом.</w:t>
            </w:r>
          </w:p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Совершенствовать технические элементы баскетбола в учебной игре.</w:t>
            </w:r>
          </w:p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Совершенствование техники владения баскетбольным мячом.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9B7DE8">
        <w:trPr>
          <w:trHeight w:val="311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C03795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ED7340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Совершенствование техники владения баскетбольным мячом, выполнение комплексов специальных упражнений на развитие быстроты и координации.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59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Волейбол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202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4.1. Техника перемещений, стоек, технике верхней и нижней передач двумя руками.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49647F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Овладение техникой перемещения, стоек, верхней и нижней передачи мяча двумя руками. 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техники выполнения специальных подводящих упражнений верхней и нижней передач. 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технике передачи мяча двумя руками сверху и снизу на месте и после перемещения.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Владение техникой верхней и нижней передачи мяча в волейболе.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106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4.2.Техника нижней подачи и приёма после неё.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49647F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техники нижней подачи и приёма после неё. 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техники перемещения, стоек, верхней и нижней передач мяча двумя руками. 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техники приёма мяча с подачи двумя руками снизу на месте.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владения мячом в учебной игре.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и закрепление технике нижней прямой подачи, прием с подачи, учебная игра.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25D33">
        <w:trPr>
          <w:trHeight w:val="317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4.3 .Техника прямого нападающего удара. </w:t>
            </w:r>
          </w:p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Техника изученных приёмов.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49647F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D69" w:rsidRPr="00F25D33" w:rsidTr="009B7DE8">
        <w:trPr>
          <w:trHeight w:val="276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технике прямого нападающего удара.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изученных приёмов.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изученных приемов в учебной игре.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технических элементов в учебной игре.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142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4.4. Совершенствование техники владения волейбольным мячом.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49647F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контрольных нормативов: передача мяча над собой снизу, сверху.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контрольных нормативов: подача мяча на точность по ориентирам на площадке.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игра с применением изученных положений.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владения техническими элементами в волейболе.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9B7DE8">
        <w:trPr>
          <w:trHeight w:val="151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C03795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над оздоровительной программой по заболеванию для специальной медицинской группы.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техники владения мячом в волейболе, выполнение утренней гимнастики, составление комплексов дыхательных упражнений, на развитие прыгучести и координации. 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189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5. Кроссовая подготовка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179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69" w:rsidRPr="00F25D33" w:rsidRDefault="00FE6D69" w:rsidP="00292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5.1.Бег по пересеченной местности.</w:t>
            </w:r>
          </w:p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49647F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бега на короткие дистанции (старт, разбег, финиширование).</w:t>
            </w:r>
          </w:p>
          <w:p w:rsidR="00FE6D69" w:rsidRPr="00F25D33" w:rsidRDefault="00FE6D69" w:rsidP="002925C0">
            <w:pPr>
              <w:widowControl w:val="0"/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техникой прыжка в длину с разбега способом «согнув ноги».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ОФП.</w:t>
            </w:r>
          </w:p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Закрепление знаний по правилам судейства в лёгкой атлетике.  </w:t>
            </w:r>
          </w:p>
          <w:p w:rsidR="00FE6D69" w:rsidRPr="00F25D33" w:rsidRDefault="00FE6D69" w:rsidP="00F25D33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бега на короткие дистан</w:t>
            </w:r>
            <w:r w:rsid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прыжки в длину с разбега.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207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5.2.</w:t>
            </w:r>
            <w:r w:rsidRPr="00F25D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Бег с преодоление вертикальных препятствии.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49647F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технику бега по дистанции.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техникой старта, стартового разбега, финиширования.</w:t>
            </w:r>
          </w:p>
          <w:p w:rsidR="00FE6D69" w:rsidRPr="00F25D33" w:rsidRDefault="00FE6D69" w:rsidP="00F25D33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ко</w:t>
            </w:r>
            <w:r w:rsid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мплексов специальных упражнений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112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Тема5.3. Бег с преодолением горизонтальных препятствий.</w:t>
            </w:r>
          </w:p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ED7340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бега на короткие дистанции (старт, разбег, финиширование).</w:t>
            </w:r>
          </w:p>
          <w:p w:rsidR="00FE6D69" w:rsidRPr="00F25D33" w:rsidRDefault="00FE6D69" w:rsidP="002925C0">
            <w:pPr>
              <w:widowControl w:val="0"/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техникой прыжка в длину с разбега способом «согнув ноги».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ОФП.</w:t>
            </w:r>
          </w:p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знаний по правилам судейства в лёгкой атлетике.  </w:t>
            </w:r>
          </w:p>
          <w:p w:rsidR="00FE6D69" w:rsidRPr="00F25D33" w:rsidRDefault="00FE6D69" w:rsidP="002925C0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бега на короткие дистанции и прыжки в длину с разбега.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техники выполнения общих физических упражнений.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25D33" w:rsidRPr="00F25D33" w:rsidTr="00F25D33">
        <w:trPr>
          <w:trHeight w:val="646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33" w:rsidRPr="00F25D33" w:rsidRDefault="00F25D33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D33" w:rsidRPr="00F25D33" w:rsidRDefault="00F25D33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техники длительного бега, выполнение комплексов упражнений на все группы мышц, воспитание выносливости.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33" w:rsidRPr="00F25D33" w:rsidRDefault="00F25D33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5D33" w:rsidRPr="00F25D33" w:rsidRDefault="00F25D33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467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 6. Оценка уровня физического развития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F25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191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Тема 6.1. Основы методики оценки и коррекции телосложения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ED7340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Ознакомление с технологией регламентированных занятий по физическому воспитанию с направленностью на коррекцию телосложения студенток.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Ознакомление с упражнениями по физическому воспитанию студентов с вариативным компонентом, направленным на коррекцию телосложения.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Ознакомление с методикой коррекции телосложения студентов.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Обучение основам методики оценки и коррекции телосложения.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220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Тема 6.2. Методы контроля  физического состояния здоровья, самоконтроль.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49647F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методикой самоконтроля, его основные методы и показатели. 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дневником самоконтроля. 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отдельных методов контроля при регулярных занятиях физическими упражнениями и спортом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Методы контроля физического состояния здоровья, самоконтроль.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25D33">
        <w:trPr>
          <w:trHeight w:val="297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6.3.</w:t>
            </w: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Организация и </w:t>
            </w: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методика проведения корригирующей гимнастики при нарушениях осанки.</w:t>
            </w:r>
          </w:p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ED7340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методикой проведения корригирующей гимнастики.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корригирующей гимнастики (формирование правильной осанки и исправление дефектов осанки.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задачи (подбор специальных и общеразвивающих упражнений, соответствующих возрасту и физической подготовленности студентов).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методика проведения корригирующей гимнастики при нарушениях осанки.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146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6.4. </w:t>
            </w: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Организация и методика проведения закаливающих процедур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49647F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Формирование и совершенствование функциональных систем, направленных на повышение иммунитета организма.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Обучение закаливающим мероприятиям.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Принципы закаливания.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Основные методы закаливания.</w:t>
            </w:r>
          </w:p>
          <w:p w:rsidR="00FE6D69" w:rsidRPr="00F25D33" w:rsidRDefault="00FE6D69" w:rsidP="002925C0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Гигиенические требования при проведении занятий по закаливанию.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173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Тема 6.5. Основы методики регулирования эмоциональных состояний.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ED7340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регулирования эмоций.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методикой определения эмоциональных состояний человека.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эмоциональных состояний.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и рекомендации по коррекции эмоциональных состояний.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регулирования эмоциональных состояний.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197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Тема 7. Гимнастика.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49647F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6D69" w:rsidRPr="00F25D33" w:rsidTr="00F25D33">
        <w:trPr>
          <w:trHeight w:val="274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Круговой метод тренировки для развития силы основных мышечных групп с эспандерами, амортизаторами из резины, гантелями, гирей, штангой. Техника безопасности занятий.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9B7DE8">
        <w:trPr>
          <w:trHeight w:val="243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комплекса для развития силы. Правильное питание.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E6D69">
        <w:trPr>
          <w:trHeight w:val="233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8Волейбол.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ED7340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D69" w:rsidRPr="00F25D33" w:rsidRDefault="00FE6D69" w:rsidP="0029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6D69" w:rsidRPr="00F25D33" w:rsidTr="009B7DE8">
        <w:trPr>
          <w:trHeight w:val="627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Техника выполнения ударов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Подача</w:t>
            </w:r>
          </w:p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Блокирующий удар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D69" w:rsidRPr="00F25D33" w:rsidTr="00F25D33">
        <w:trPr>
          <w:trHeight w:val="708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69" w:rsidRPr="00F25D33" w:rsidRDefault="00FE6D69" w:rsidP="002925C0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76388B" w:rsidP="00F2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5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69" w:rsidRPr="00F25D33" w:rsidRDefault="00FE6D69" w:rsidP="002925C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E6D69" w:rsidRPr="002925C0" w:rsidRDefault="00FE6D69" w:rsidP="002925C0">
      <w:pPr>
        <w:spacing w:after="0"/>
        <w:jc w:val="both"/>
        <w:rPr>
          <w:rFonts w:ascii="Times New Roman" w:hAnsi="Times New Roman"/>
          <w:vanish/>
          <w:sz w:val="28"/>
          <w:szCs w:val="28"/>
        </w:rPr>
      </w:pPr>
    </w:p>
    <w:p w:rsidR="00FE6D69" w:rsidRPr="002925C0" w:rsidRDefault="00FE6D69" w:rsidP="002925C0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FE6D69" w:rsidRPr="002925C0" w:rsidRDefault="00FE6D69" w:rsidP="002925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E6D69" w:rsidRPr="002925C0">
          <w:pgSz w:w="16838" w:h="11906" w:orient="landscape"/>
          <w:pgMar w:top="993" w:right="1134" w:bottom="567" w:left="1134" w:header="709" w:footer="709" w:gutter="0"/>
          <w:cols w:space="720"/>
        </w:sectPr>
      </w:pPr>
    </w:p>
    <w:p w:rsidR="00FE6D69" w:rsidRPr="002925C0" w:rsidRDefault="00F25D33" w:rsidP="00F25D33">
      <w:pPr>
        <w:pStyle w:val="1"/>
        <w:spacing w:line="360" w:lineRule="auto"/>
        <w:ind w:left="644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</w:t>
      </w:r>
      <w:r w:rsidR="00FE6D69" w:rsidRPr="002925C0">
        <w:rPr>
          <w:b/>
          <w:caps/>
          <w:sz w:val="28"/>
          <w:szCs w:val="28"/>
        </w:rPr>
        <w:t>условия реализации программы учебной дисциплины</w:t>
      </w:r>
    </w:p>
    <w:p w:rsidR="00FE6D69" w:rsidRPr="002925C0" w:rsidRDefault="00FE6D69" w:rsidP="002925C0">
      <w:pPr>
        <w:pStyle w:val="161"/>
        <w:shd w:val="clear" w:color="auto" w:fill="auto"/>
        <w:spacing w:after="0" w:line="276" w:lineRule="auto"/>
        <w:jc w:val="both"/>
        <w:rPr>
          <w:rStyle w:val="160"/>
          <w:rFonts w:ascii="Times New Roman" w:hAnsi="Times New Roman" w:cs="Times New Roman"/>
          <w:bCs/>
          <w:smallCaps/>
          <w:sz w:val="28"/>
          <w:szCs w:val="28"/>
        </w:rPr>
      </w:pPr>
    </w:p>
    <w:p w:rsidR="00FE6D69" w:rsidRPr="002925C0" w:rsidRDefault="00FE6D69" w:rsidP="00F25D33">
      <w:pPr>
        <w:pStyle w:val="161"/>
        <w:shd w:val="clear" w:color="auto" w:fill="auto"/>
        <w:spacing w:after="0" w:line="360" w:lineRule="auto"/>
        <w:ind w:firstLine="567"/>
        <w:jc w:val="both"/>
        <w:rPr>
          <w:rStyle w:val="160"/>
          <w:rFonts w:ascii="Times New Roman" w:hAnsi="Times New Roman" w:cs="Times New Roman"/>
          <w:b/>
          <w:bCs/>
          <w:smallCaps/>
          <w:sz w:val="28"/>
          <w:szCs w:val="28"/>
        </w:rPr>
      </w:pPr>
      <w:r w:rsidRPr="002925C0">
        <w:rPr>
          <w:rStyle w:val="160"/>
          <w:rFonts w:ascii="Times New Roman" w:hAnsi="Times New Roman" w:cs="Times New Roman"/>
          <w:b/>
          <w:bCs/>
          <w:smallCaps/>
          <w:sz w:val="28"/>
          <w:szCs w:val="28"/>
        </w:rPr>
        <w:t xml:space="preserve">Учебно-методическое </w:t>
      </w:r>
      <w:r w:rsidRPr="002925C0">
        <w:rPr>
          <w:rStyle w:val="1618pt"/>
          <w:rFonts w:ascii="Times New Roman" w:hAnsi="Times New Roman" w:cs="Times New Roman"/>
          <w:smallCaps/>
          <w:sz w:val="28"/>
          <w:szCs w:val="28"/>
        </w:rPr>
        <w:t>и</w:t>
      </w:r>
      <w:r w:rsidRPr="002925C0">
        <w:rPr>
          <w:rStyle w:val="160"/>
          <w:rFonts w:ascii="Times New Roman" w:hAnsi="Times New Roman" w:cs="Times New Roman"/>
          <w:b/>
          <w:bCs/>
          <w:smallCaps/>
          <w:sz w:val="28"/>
          <w:szCs w:val="28"/>
        </w:rPr>
        <w:t xml:space="preserve"> материально-техническое обеспечение программы учебной дисциплины «Физическая культура»</w:t>
      </w:r>
    </w:p>
    <w:p w:rsidR="00FE6D69" w:rsidRPr="002925C0" w:rsidRDefault="00FE6D69" w:rsidP="002925C0">
      <w:pPr>
        <w:pStyle w:val="161"/>
        <w:shd w:val="clear" w:color="auto" w:fill="auto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D69" w:rsidRPr="002925C0" w:rsidRDefault="00FE6D69" w:rsidP="00F25D33">
      <w:pPr>
        <w:pStyle w:val="a3"/>
        <w:spacing w:after="0" w:line="36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Все помещения, объекты физической культуры и спорта, места для занятий фи</w:t>
      </w:r>
      <w:r w:rsidRPr="002925C0">
        <w:rPr>
          <w:rFonts w:ascii="Times New Roman" w:hAnsi="Times New Roman"/>
          <w:sz w:val="28"/>
          <w:szCs w:val="28"/>
        </w:rPr>
        <w:softHyphen/>
        <w:t>зической подготовкой, которые необходимы для реализации учебной дисциплины «Физическая культура», должны быть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должны отвечать действующим санитарным и противопожарным нормам. В зависимости от возможностей материально-технической базы и наличия ка</w:t>
      </w:r>
      <w:r w:rsidRPr="002925C0">
        <w:rPr>
          <w:rFonts w:ascii="Times New Roman" w:hAnsi="Times New Roman"/>
          <w:sz w:val="28"/>
          <w:szCs w:val="28"/>
        </w:rPr>
        <w:softHyphen/>
        <w:t>дрового потенциала перечень учебно-спортивного оборудования и инвентаря может быть дополнен.</w:t>
      </w:r>
    </w:p>
    <w:p w:rsidR="00FE6D69" w:rsidRPr="002925C0" w:rsidRDefault="00FE6D69" w:rsidP="002925C0">
      <w:pPr>
        <w:pStyle w:val="a3"/>
        <w:spacing w:after="0" w:line="360" w:lineRule="auto"/>
        <w:ind w:right="20" w:firstLine="28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Для проведения учебно-методических занятий целесообразно использовать ком</w:t>
      </w:r>
      <w:r w:rsidRPr="002925C0">
        <w:rPr>
          <w:rFonts w:ascii="Times New Roman" w:hAnsi="Times New Roman"/>
          <w:sz w:val="28"/>
          <w:szCs w:val="28"/>
        </w:rPr>
        <w:softHyphen/>
        <w:t>плект мультимедийного и коммуникационного оборудования: электронные носители, компьютеры для аудиторной и внеаудиторной работы.</w:t>
      </w:r>
    </w:p>
    <w:p w:rsidR="00FE6D69" w:rsidRPr="002925C0" w:rsidRDefault="00FE6D69" w:rsidP="002925C0">
      <w:pPr>
        <w:pStyle w:val="a5"/>
        <w:tabs>
          <w:tab w:val="left" w:pos="3960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E6D69" w:rsidRPr="002925C0" w:rsidRDefault="00FE6D69" w:rsidP="002925C0">
      <w:pPr>
        <w:pStyle w:val="a5"/>
        <w:tabs>
          <w:tab w:val="left" w:pos="3960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25D33" w:rsidRDefault="00FE6D69" w:rsidP="002925C0">
      <w:pPr>
        <w:pStyle w:val="a5"/>
        <w:tabs>
          <w:tab w:val="left" w:pos="396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b/>
          <w:sz w:val="28"/>
          <w:szCs w:val="28"/>
        </w:rPr>
        <w:t xml:space="preserve">                                   РЕКОМЕНДУЕМАЯ ЛИТЕРАТУРА</w:t>
      </w:r>
    </w:p>
    <w:p w:rsidR="00FE6D69" w:rsidRPr="002925C0" w:rsidRDefault="00FE6D69" w:rsidP="002925C0">
      <w:pPr>
        <w:pStyle w:val="a5"/>
        <w:tabs>
          <w:tab w:val="left" w:pos="3960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E6D69" w:rsidRPr="002925C0" w:rsidRDefault="00FE6D69" w:rsidP="002925C0">
      <w:pPr>
        <w:tabs>
          <w:tab w:val="left" w:pos="2723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5C0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Федеральный закон от 29.12.2012 № 273-ФЗ «Об образовании в Россий-ской Федерации» (в ред. федеральных законов от 07.05.2013 № 99-ФЗ, от 07.06.2013 № 120-ФЗ, от 02.07.2013 № 170-ФЗ, от 23.07.2013 № 203-ФЗ, от 25.11.2013 № 317-ФЗ, от 03.02.2014 № 11-ФЗ,  от 03.02.2014 № 15-ФЗ, от 05.05.2014 № 84-ФЗ, от 27.05.2014 № 135-ФЗ, от 04.06.2014 № 148-ФЗ, сизм., внесенными Федеральным законом от 04.06.2014 № 145-ФЗ).</w:t>
      </w:r>
    </w:p>
    <w:p w:rsidR="00FE6D69" w:rsidRPr="002925C0" w:rsidRDefault="00FE6D69" w:rsidP="002925C0">
      <w:pPr>
        <w:tabs>
          <w:tab w:val="left" w:pos="2723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5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FE6D69" w:rsidRPr="002925C0" w:rsidRDefault="00FE6D69" w:rsidP="002925C0">
      <w:pPr>
        <w:tabs>
          <w:tab w:val="left" w:pos="2723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5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Приказ Министерства образования и наука РФ от 29.12.2014 № 1645 «О внесении изменений в Приказ Министерства образования и науки Российской Федерации от 17.05.2012 № 413 “Об утверждении федерального </w:t>
      </w:r>
      <w:r w:rsidRPr="002925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государственного образовательного стандарта среднего (полного) общего образования”».</w:t>
      </w:r>
    </w:p>
    <w:p w:rsidR="00FE6D69" w:rsidRPr="002925C0" w:rsidRDefault="00FE6D69" w:rsidP="002925C0">
      <w:pPr>
        <w:tabs>
          <w:tab w:val="left" w:pos="272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5C0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Письмо Департамента государственной политики в сфере подготовки ра-бочих кадров и ДПО Министерства образования и наука РФ от 17.03.2015№ 06-259 «Рекомендации по организации получения среднего общего образования в пределах освоения  образовательных 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FE6D69" w:rsidRPr="002925C0" w:rsidRDefault="00FE6D69" w:rsidP="0029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925C0">
        <w:rPr>
          <w:rFonts w:ascii="Times New Roman" w:hAnsi="Times New Roman"/>
          <w:bCs/>
          <w:sz w:val="28"/>
          <w:szCs w:val="28"/>
        </w:rPr>
        <w:t>«Всеобщая декларация прав человека»</w:t>
      </w:r>
    </w:p>
    <w:p w:rsidR="00FE6D69" w:rsidRPr="002925C0" w:rsidRDefault="00FE6D69" w:rsidP="0029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925C0">
        <w:rPr>
          <w:rFonts w:ascii="Times New Roman" w:hAnsi="Times New Roman"/>
          <w:bCs/>
          <w:sz w:val="28"/>
          <w:szCs w:val="28"/>
        </w:rPr>
        <w:t>«Конвенция ООН о правах инвалидов»</w:t>
      </w:r>
    </w:p>
    <w:p w:rsidR="00FE6D69" w:rsidRPr="002925C0" w:rsidRDefault="00FE6D69" w:rsidP="0029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925C0">
        <w:rPr>
          <w:rFonts w:ascii="Times New Roman" w:hAnsi="Times New Roman"/>
          <w:bCs/>
          <w:sz w:val="28"/>
          <w:szCs w:val="28"/>
        </w:rPr>
        <w:t>«Всемирная программа действий в отношении инвалидов»</w:t>
      </w:r>
    </w:p>
    <w:p w:rsidR="00FE6D69" w:rsidRPr="002925C0" w:rsidRDefault="00FE6D69" w:rsidP="0029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925C0">
        <w:rPr>
          <w:rFonts w:ascii="Times New Roman" w:hAnsi="Times New Roman"/>
          <w:bCs/>
          <w:sz w:val="28"/>
          <w:szCs w:val="28"/>
        </w:rPr>
        <w:t>Федеральный закон РФ от 24.11.1995г. № 181-ФЗ «О социальной защите инвалидов в Российской Федерации» (с дополнениями и изменениями)</w:t>
      </w:r>
    </w:p>
    <w:p w:rsidR="00FE6D69" w:rsidRPr="002925C0" w:rsidRDefault="00FE6D69" w:rsidP="0029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925C0">
        <w:rPr>
          <w:rFonts w:ascii="Times New Roman" w:hAnsi="Times New Roman"/>
          <w:bCs/>
          <w:sz w:val="28"/>
          <w:szCs w:val="28"/>
        </w:rPr>
        <w:t>«Конвенция о борьбе с дискриминацией в области образования»</w:t>
      </w:r>
    </w:p>
    <w:p w:rsidR="00422D03" w:rsidRPr="00422D03" w:rsidRDefault="00422D03" w:rsidP="002925C0">
      <w:pPr>
        <w:tabs>
          <w:tab w:val="left" w:pos="272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22D03">
        <w:rPr>
          <w:rFonts w:ascii="Times New Roman" w:hAnsi="Times New Roman"/>
          <w:sz w:val="28"/>
          <w:szCs w:val="28"/>
        </w:rPr>
        <w:t>Лях В.И. Физическая культура (базовый уровень).  10 -11 класс. Просвещение  - 2020 г.</w:t>
      </w:r>
    </w:p>
    <w:p w:rsidR="00FE6D69" w:rsidRPr="002925C0" w:rsidRDefault="00FE6D69" w:rsidP="002925C0">
      <w:pPr>
        <w:tabs>
          <w:tab w:val="left" w:pos="272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5C0">
        <w:rPr>
          <w:rFonts w:ascii="Times New Roman" w:eastAsia="Times New Roman" w:hAnsi="Times New Roman"/>
          <w:sz w:val="28"/>
          <w:szCs w:val="28"/>
          <w:lang w:eastAsia="ru-RU"/>
        </w:rPr>
        <w:t xml:space="preserve">     Литвинов А. А., Козлов А. В., Ивченко Е. В. Теория и методика обучения</w:t>
      </w:r>
      <w:r w:rsidR="00845DA1">
        <w:rPr>
          <w:rFonts w:ascii="Times New Roman" w:eastAsia="Times New Roman" w:hAnsi="Times New Roman"/>
          <w:sz w:val="28"/>
          <w:szCs w:val="28"/>
          <w:lang w:eastAsia="ru-RU"/>
        </w:rPr>
        <w:t xml:space="preserve"> базовым видам спорта.  М., 2015</w:t>
      </w:r>
      <w:r w:rsidRPr="002925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6D69" w:rsidRPr="002925C0" w:rsidRDefault="00FE6D69" w:rsidP="002925C0">
      <w:pPr>
        <w:tabs>
          <w:tab w:val="left" w:pos="272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5C0">
        <w:rPr>
          <w:rFonts w:ascii="Times New Roman" w:eastAsia="Times New Roman" w:hAnsi="Times New Roman"/>
          <w:sz w:val="28"/>
          <w:szCs w:val="28"/>
          <w:lang w:eastAsia="ru-RU"/>
        </w:rPr>
        <w:t>Погадаев Г.И., Физическая ку</w:t>
      </w:r>
      <w:r w:rsidR="00845DA1">
        <w:rPr>
          <w:rFonts w:ascii="Times New Roman" w:eastAsia="Times New Roman" w:hAnsi="Times New Roman"/>
          <w:sz w:val="28"/>
          <w:szCs w:val="28"/>
          <w:lang w:eastAsia="ru-RU"/>
        </w:rPr>
        <w:t>льтура учебник 10-11кл. М., 2015</w:t>
      </w:r>
      <w:r w:rsidRPr="002925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6D69" w:rsidRPr="002925C0" w:rsidRDefault="00FE6D69" w:rsidP="002925C0">
      <w:pPr>
        <w:tabs>
          <w:tab w:val="left" w:pos="272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5C0">
        <w:rPr>
          <w:rFonts w:ascii="Times New Roman" w:eastAsia="Times New Roman" w:hAnsi="Times New Roman"/>
          <w:sz w:val="28"/>
          <w:szCs w:val="28"/>
          <w:lang w:eastAsia="ru-RU"/>
        </w:rPr>
        <w:t xml:space="preserve">     Миронова Т. И. Реабилитация социально-психологического здоровья детско-мо</w:t>
      </w:r>
      <w:r w:rsidR="00845DA1">
        <w:rPr>
          <w:rFonts w:ascii="Times New Roman" w:eastAsia="Times New Roman" w:hAnsi="Times New Roman"/>
          <w:sz w:val="28"/>
          <w:szCs w:val="28"/>
          <w:lang w:eastAsia="ru-RU"/>
        </w:rPr>
        <w:t>лодежных групп. — Кострома, 2015</w:t>
      </w:r>
      <w:r w:rsidRPr="002925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6D69" w:rsidRPr="002925C0" w:rsidRDefault="00FE6D69" w:rsidP="002925C0">
      <w:pPr>
        <w:tabs>
          <w:tab w:val="left" w:pos="272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5C0">
        <w:rPr>
          <w:rFonts w:ascii="Times New Roman" w:eastAsia="Times New Roman" w:hAnsi="Times New Roman"/>
          <w:sz w:val="28"/>
          <w:szCs w:val="28"/>
          <w:lang w:eastAsia="ru-RU"/>
        </w:rPr>
        <w:t xml:space="preserve">     Тимонин А. И. Педагогическое обеспечение социальной работы с молодежью: учеб. пособие / под ред. Н. </w:t>
      </w:r>
      <w:r w:rsidR="00845DA1">
        <w:rPr>
          <w:rFonts w:ascii="Times New Roman" w:eastAsia="Times New Roman" w:hAnsi="Times New Roman"/>
          <w:sz w:val="28"/>
          <w:szCs w:val="28"/>
          <w:lang w:eastAsia="ru-RU"/>
        </w:rPr>
        <w:t>Ф. Басова. — 3-е изд. — М., 2016</w:t>
      </w:r>
      <w:r w:rsidRPr="002925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6D69" w:rsidRPr="002925C0" w:rsidRDefault="00FE6D69" w:rsidP="002925C0">
      <w:pPr>
        <w:tabs>
          <w:tab w:val="left" w:pos="272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6D69" w:rsidRDefault="00FE6D69" w:rsidP="002925C0">
      <w:pPr>
        <w:tabs>
          <w:tab w:val="left" w:pos="272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DA1" w:rsidRDefault="00845DA1" w:rsidP="002925C0">
      <w:pPr>
        <w:tabs>
          <w:tab w:val="left" w:pos="272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DA1" w:rsidRPr="002925C0" w:rsidRDefault="00845DA1" w:rsidP="002925C0">
      <w:pPr>
        <w:tabs>
          <w:tab w:val="left" w:pos="272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2925C0">
      <w:pPr>
        <w:pStyle w:val="421"/>
        <w:keepNext/>
        <w:keepLines/>
        <w:shd w:val="clear" w:color="auto" w:fill="auto"/>
        <w:spacing w:after="0" w:line="240" w:lineRule="auto"/>
        <w:ind w:left="284"/>
        <w:jc w:val="both"/>
        <w:rPr>
          <w:rStyle w:val="425"/>
          <w:rFonts w:ascii="Times New Roman" w:hAnsi="Times New Roman" w:cs="Times New Roman"/>
          <w:b/>
          <w:bCs/>
        </w:rPr>
      </w:pPr>
      <w:bookmarkStart w:id="0" w:name="bookmark6"/>
      <w:r w:rsidRPr="002925C0">
        <w:rPr>
          <w:rStyle w:val="425"/>
          <w:rFonts w:ascii="Times New Roman" w:hAnsi="Times New Roman" w:cs="Times New Roman"/>
          <w:b/>
          <w:bCs/>
        </w:rPr>
        <w:t>КОНТРОЛЬ И ОЦЕНКА РЕЗУЛЬТАТОВ ОСВОЕНИЯ УЧЕБНОЙ ДИСЦИПЛИНЫ</w:t>
      </w:r>
      <w:bookmarkEnd w:id="0"/>
    </w:p>
    <w:p w:rsidR="00FE6D69" w:rsidRPr="002925C0" w:rsidRDefault="00FE6D69" w:rsidP="002925C0">
      <w:pPr>
        <w:pStyle w:val="421"/>
        <w:keepNext/>
        <w:keepLines/>
        <w:shd w:val="clear" w:color="auto" w:fill="aut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E6D69" w:rsidRPr="002925C0" w:rsidRDefault="00FE6D69" w:rsidP="002925C0">
      <w:pPr>
        <w:pStyle w:val="a3"/>
        <w:spacing w:after="0" w:line="360" w:lineRule="auto"/>
        <w:ind w:left="284" w:right="20"/>
        <w:jc w:val="both"/>
        <w:rPr>
          <w:rFonts w:ascii="Times New Roman" w:hAnsi="Times New Roman"/>
          <w:b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Освоение содержания учебной дисциплины «Физическая культура» обеспечивает достижение студентами следующих</w:t>
      </w:r>
      <w:r w:rsidRPr="002925C0">
        <w:rPr>
          <w:rStyle w:val="12"/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FE6D69" w:rsidRPr="002925C0" w:rsidRDefault="00FE6D69" w:rsidP="002925C0">
      <w:pPr>
        <w:pStyle w:val="111"/>
        <w:shd w:val="clear" w:color="auto" w:fill="auto"/>
        <w:spacing w:before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bookmarkStart w:id="1" w:name="bookmark7"/>
      <w:r w:rsidRPr="002925C0">
        <w:rPr>
          <w:rStyle w:val="110"/>
          <w:rFonts w:ascii="Times New Roman" w:hAnsi="Times New Roman" w:cs="Times New Roman"/>
          <w:sz w:val="28"/>
          <w:szCs w:val="28"/>
        </w:rPr>
        <w:t>•</w:t>
      </w:r>
      <w:r w:rsidRPr="002925C0">
        <w:rPr>
          <w:rStyle w:val="11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личностных:</w:t>
      </w:r>
      <w:bookmarkEnd w:id="1"/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48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готовность и способность обучающихся к саморазвитию и личностному са</w:t>
      </w:r>
      <w:r w:rsidRPr="002925C0">
        <w:rPr>
          <w:rFonts w:ascii="Times New Roman" w:hAnsi="Times New Roman"/>
          <w:sz w:val="28"/>
          <w:szCs w:val="28"/>
        </w:rPr>
        <w:softHyphen/>
        <w:t>моопределению;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48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сформированность устойчивой мотивации к здоровому образу жизни и обу</w:t>
      </w:r>
      <w:r w:rsidRPr="002925C0">
        <w:rPr>
          <w:rFonts w:ascii="Times New Roman" w:hAnsi="Times New Roman"/>
          <w:sz w:val="28"/>
          <w:szCs w:val="28"/>
        </w:rPr>
        <w:softHyphen/>
        <w:t xml:space="preserve">чению, целенаправленному личностному совершенствованию двигательной активности с валеологической и профессиональной </w:t>
      </w:r>
      <w:r w:rsidRPr="002925C0">
        <w:rPr>
          <w:rFonts w:ascii="Times New Roman" w:hAnsi="Times New Roman"/>
          <w:sz w:val="28"/>
          <w:szCs w:val="28"/>
        </w:rPr>
        <w:lastRenderedPageBreak/>
        <w:t>направленностью, непри</w:t>
      </w:r>
      <w:r w:rsidRPr="002925C0">
        <w:rPr>
          <w:rFonts w:ascii="Times New Roman" w:hAnsi="Times New Roman"/>
          <w:sz w:val="28"/>
          <w:szCs w:val="28"/>
        </w:rPr>
        <w:softHyphen/>
        <w:t>ятию вредных привычек: курения, употребления алкоголя, наркотиков;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48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потребность к самостоятельному использованию физической культуры как составляющей доминанты здоровья;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48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приобретение личного опыта творческого использования профессионально- оздоровительных средств и методов двигательной активности;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48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2925C0">
        <w:rPr>
          <w:rFonts w:ascii="Times New Roman" w:hAnsi="Times New Roman"/>
          <w:sz w:val="28"/>
          <w:szCs w:val="28"/>
        </w:rPr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48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48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способность к построению индивидуальной образовательной траектории са</w:t>
      </w:r>
      <w:r w:rsidRPr="002925C0">
        <w:rPr>
          <w:rFonts w:ascii="Times New Roman" w:hAnsi="Times New Roman"/>
          <w:sz w:val="28"/>
          <w:szCs w:val="28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48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способность использования системы значимых социальных и межличност</w:t>
      </w:r>
      <w:r w:rsidRPr="002925C0">
        <w:rPr>
          <w:rFonts w:ascii="Times New Roman" w:hAnsi="Times New Roman"/>
          <w:sz w:val="28"/>
          <w:szCs w:val="28"/>
        </w:rPr>
        <w:softHyphen/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48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2925C0">
        <w:rPr>
          <w:rFonts w:ascii="Times New Roman" w:hAnsi="Times New Roman"/>
          <w:sz w:val="28"/>
          <w:szCs w:val="28"/>
        </w:rPr>
        <w:softHyphen/>
        <w:t>ности, эффективно разрешать конфликты;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48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63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умение оказывать первую помощь при занятиях спортивно-оздоровительной деятельностью;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63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lastRenderedPageBreak/>
        <w:t>патриотизм, уважение к своему народу, чувство ответственности перед Ро</w:t>
      </w:r>
      <w:r w:rsidRPr="002925C0">
        <w:rPr>
          <w:rFonts w:ascii="Times New Roman" w:hAnsi="Times New Roman"/>
          <w:sz w:val="28"/>
          <w:szCs w:val="28"/>
        </w:rPr>
        <w:softHyphen/>
        <w:t>диной;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63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готовность к служению Отечеству, его защите;</w:t>
      </w:r>
    </w:p>
    <w:p w:rsidR="00FE6D69" w:rsidRPr="002925C0" w:rsidRDefault="00FE6D69" w:rsidP="002925C0">
      <w:pPr>
        <w:pStyle w:val="51"/>
        <w:keepNext/>
        <w:keepLines/>
        <w:numPr>
          <w:ilvl w:val="0"/>
          <w:numId w:val="7"/>
        </w:numPr>
        <w:shd w:val="clear" w:color="auto" w:fill="auto"/>
        <w:tabs>
          <w:tab w:val="clear" w:pos="360"/>
          <w:tab w:val="left" w:pos="563"/>
        </w:tabs>
        <w:spacing w:before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bookmarkStart w:id="2" w:name="bookmark8"/>
      <w:r w:rsidRPr="002925C0">
        <w:rPr>
          <w:rStyle w:val="50"/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метапредметных:</w:t>
      </w:r>
      <w:bookmarkEnd w:id="2"/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63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способность использовать межпредметные понятия и универсальные учеб</w:t>
      </w:r>
      <w:r w:rsidRPr="002925C0">
        <w:rPr>
          <w:rFonts w:ascii="Times New Roman" w:hAnsi="Times New Roman"/>
          <w:sz w:val="28"/>
          <w:szCs w:val="28"/>
        </w:rPr>
        <w:softHyphen/>
        <w:t>ные действия (регулятивные, познавательные, коммуникативные) в по</w:t>
      </w:r>
      <w:r w:rsidRPr="002925C0">
        <w:rPr>
          <w:rFonts w:ascii="Times New Roman" w:hAnsi="Times New Roman"/>
          <w:sz w:val="28"/>
          <w:szCs w:val="28"/>
        </w:rPr>
        <w:softHyphen/>
        <w:t>знавательной, спортивной, физкультурной, оздоровительной и социальной практике;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63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готовность учебного сотрудничества с преподавателями и сверстниками с ис</w:t>
      </w:r>
      <w:r w:rsidRPr="002925C0">
        <w:rPr>
          <w:rFonts w:ascii="Times New Roman" w:hAnsi="Times New Roman"/>
          <w:sz w:val="28"/>
          <w:szCs w:val="28"/>
        </w:rPr>
        <w:softHyphen/>
        <w:t>пользованием специальных средств и методов двигательной активности;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63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</w:t>
      </w:r>
      <w:r w:rsidRPr="002925C0">
        <w:rPr>
          <w:rFonts w:ascii="Times New Roman" w:hAnsi="Times New Roman"/>
          <w:sz w:val="28"/>
          <w:szCs w:val="28"/>
        </w:rPr>
        <w:softHyphen/>
        <w:t>растной и спортивной), экологии, ОБЖ;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63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63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формирование навыков участия в различных видах соревновательной дея</w:t>
      </w:r>
      <w:r w:rsidRPr="002925C0">
        <w:rPr>
          <w:rFonts w:ascii="Times New Roman" w:hAnsi="Times New Roman"/>
          <w:sz w:val="28"/>
          <w:szCs w:val="28"/>
        </w:rPr>
        <w:softHyphen/>
        <w:t>тельности, моделирующих профессиональную подготовку;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63"/>
        </w:tabs>
        <w:spacing w:after="0" w:line="36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FE6D69" w:rsidRPr="002925C0" w:rsidRDefault="00FE6D69" w:rsidP="002925C0">
      <w:pPr>
        <w:pStyle w:val="51"/>
        <w:keepNext/>
        <w:keepLines/>
        <w:numPr>
          <w:ilvl w:val="0"/>
          <w:numId w:val="7"/>
        </w:numPr>
        <w:shd w:val="clear" w:color="auto" w:fill="auto"/>
        <w:tabs>
          <w:tab w:val="clear" w:pos="360"/>
          <w:tab w:val="left" w:pos="558"/>
        </w:tabs>
        <w:spacing w:before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bookmarkStart w:id="3" w:name="bookmark9"/>
      <w:r w:rsidRPr="002925C0">
        <w:rPr>
          <w:rStyle w:val="50"/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предметных:</w:t>
      </w:r>
      <w:bookmarkEnd w:id="3"/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63"/>
        </w:tabs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умение использовать разнообразные формы и виды физкультурной деятельно</w:t>
      </w:r>
      <w:r w:rsidRPr="002925C0">
        <w:rPr>
          <w:rFonts w:ascii="Times New Roman" w:hAnsi="Times New Roman"/>
          <w:sz w:val="28"/>
          <w:szCs w:val="28"/>
        </w:rPr>
        <w:softHyphen/>
        <w:t>сти для организации здорового образа жизни, активного отдыха и досуга;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63"/>
        </w:tabs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 xml:space="preserve">владение современными технологиями укрепления и сохранения здоровья, поддержания работоспособности, профилактики </w:t>
      </w:r>
      <w:r w:rsidRPr="002925C0">
        <w:rPr>
          <w:rFonts w:ascii="Times New Roman" w:hAnsi="Times New Roman"/>
          <w:sz w:val="28"/>
          <w:szCs w:val="28"/>
        </w:rPr>
        <w:lastRenderedPageBreak/>
        <w:t>предупреждения заболева</w:t>
      </w:r>
      <w:r w:rsidRPr="002925C0">
        <w:rPr>
          <w:rFonts w:ascii="Times New Roman" w:hAnsi="Times New Roman"/>
          <w:sz w:val="28"/>
          <w:szCs w:val="28"/>
        </w:rPr>
        <w:softHyphen/>
        <w:t>ний, связанных с учебной и производственной деятельностью;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63"/>
        </w:tabs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63"/>
        </w:tabs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владение физическими упражнениями разной функциональной направлен</w:t>
      </w:r>
      <w:r w:rsidRPr="002925C0">
        <w:rPr>
          <w:rFonts w:ascii="Times New Roman" w:hAnsi="Times New Roman"/>
          <w:sz w:val="28"/>
          <w:szCs w:val="28"/>
        </w:rPr>
        <w:softHyphen/>
        <w:t>ности, использование их в режиме учебной и производственной деятельности с целью профилактики переутомления и сохранения высокой работоспособ</w:t>
      </w:r>
      <w:r w:rsidRPr="002925C0">
        <w:rPr>
          <w:rFonts w:ascii="Times New Roman" w:hAnsi="Times New Roman"/>
          <w:sz w:val="28"/>
          <w:szCs w:val="28"/>
        </w:rPr>
        <w:softHyphen/>
        <w:t>ности;</w:t>
      </w:r>
    </w:p>
    <w:p w:rsidR="00FE6D69" w:rsidRPr="002925C0" w:rsidRDefault="00FE6D69" w:rsidP="002925C0">
      <w:pPr>
        <w:pStyle w:val="a3"/>
        <w:numPr>
          <w:ilvl w:val="0"/>
          <w:numId w:val="6"/>
        </w:numPr>
        <w:tabs>
          <w:tab w:val="left" w:pos="863"/>
        </w:tabs>
        <w:spacing w:after="0" w:line="360" w:lineRule="auto"/>
        <w:ind w:left="567" w:right="20" w:firstLine="567"/>
        <w:jc w:val="both"/>
        <w:rPr>
          <w:rFonts w:ascii="Times New Roman" w:hAnsi="Times New Roman"/>
          <w:sz w:val="28"/>
          <w:szCs w:val="28"/>
        </w:rPr>
      </w:pPr>
      <w:r w:rsidRPr="002925C0">
        <w:rPr>
          <w:rFonts w:ascii="Times New Roman" w:hAnsi="Times New Roman"/>
          <w:sz w:val="28"/>
          <w:szCs w:val="28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</w:t>
      </w:r>
      <w:r w:rsidRPr="002925C0">
        <w:rPr>
          <w:rFonts w:ascii="Times New Roman" w:hAnsi="Times New Roman"/>
          <w:sz w:val="28"/>
          <w:szCs w:val="28"/>
        </w:rPr>
        <w:softHyphen/>
        <w:t>ности, готовность к выполнению нормативов Всероссийского физкультурно- спортивного комплекса «Готов к труду и обороне» (ГТО).</w:t>
      </w:r>
    </w:p>
    <w:p w:rsidR="00FE6D69" w:rsidRPr="002925C0" w:rsidRDefault="00FE6D69" w:rsidP="002925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2925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2925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2925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2925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69" w:rsidRPr="002925C0" w:rsidRDefault="00FE6D69" w:rsidP="002925C0">
      <w:pPr>
        <w:jc w:val="both"/>
        <w:rPr>
          <w:rFonts w:ascii="Times New Roman" w:hAnsi="Times New Roman"/>
          <w:sz w:val="28"/>
          <w:szCs w:val="28"/>
        </w:rPr>
      </w:pPr>
    </w:p>
    <w:p w:rsidR="00D3712A" w:rsidRPr="002925C0" w:rsidRDefault="00D3712A" w:rsidP="002925C0">
      <w:pPr>
        <w:jc w:val="both"/>
        <w:rPr>
          <w:rFonts w:ascii="Times New Roman" w:hAnsi="Times New Roman"/>
          <w:sz w:val="28"/>
          <w:szCs w:val="28"/>
        </w:rPr>
      </w:pPr>
    </w:p>
    <w:sectPr w:rsidR="00D3712A" w:rsidRPr="002925C0" w:rsidSect="00AE679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81C" w:rsidRDefault="0061581C" w:rsidP="00AD2373">
      <w:pPr>
        <w:spacing w:after="0" w:line="240" w:lineRule="auto"/>
      </w:pPr>
      <w:r>
        <w:separator/>
      </w:r>
    </w:p>
  </w:endnote>
  <w:endnote w:type="continuationSeparator" w:id="1">
    <w:p w:rsidR="0061581C" w:rsidRDefault="0061581C" w:rsidP="00AD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680411"/>
      <w:docPartObj>
        <w:docPartGallery w:val="Page Numbers (Bottom of Page)"/>
        <w:docPartUnique/>
      </w:docPartObj>
    </w:sdtPr>
    <w:sdtContent>
      <w:p w:rsidR="00AD2373" w:rsidRDefault="002F1FF8">
        <w:pPr>
          <w:pStyle w:val="ab"/>
          <w:jc w:val="center"/>
        </w:pPr>
      </w:p>
    </w:sdtContent>
  </w:sdt>
  <w:p w:rsidR="00AD2373" w:rsidRDefault="00AD237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81C" w:rsidRDefault="0061581C" w:rsidP="00AD2373">
      <w:pPr>
        <w:spacing w:after="0" w:line="240" w:lineRule="auto"/>
      </w:pPr>
      <w:r>
        <w:separator/>
      </w:r>
    </w:p>
  </w:footnote>
  <w:footnote w:type="continuationSeparator" w:id="1">
    <w:p w:rsidR="0061581C" w:rsidRDefault="0061581C" w:rsidP="00AD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332D78A"/>
    <w:lvl w:ilvl="0">
      <w:start w:val="1"/>
      <w:numFmt w:val="bullet"/>
      <w:lvlText w:val="•"/>
      <w:lvlJc w:val="left"/>
      <w:pPr>
        <w:ind w:left="0" w:firstLine="0"/>
      </w:pPr>
      <w:rPr>
        <w:rFonts w:ascii="Bookman Old Style" w:hAnsi="Bookman Old Styl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119" w:firstLine="0"/>
      </w:pPr>
      <w:rPr>
        <w:rFonts w:ascii="Bookman Old Style" w:hAnsi="Bookman Old Style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3"/>
      <w:numFmt w:val="decimal"/>
      <w:lvlText w:val="%2."/>
      <w:lvlJc w:val="left"/>
      <w:pPr>
        <w:ind w:left="119" w:firstLine="0"/>
      </w:pPr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119" w:firstLine="0"/>
      </w:pPr>
      <w:rPr>
        <w:rFonts w:ascii="Bookman Old Style" w:hAnsi="Bookman Old Style" w:cs="Bookman Old Styl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4."/>
      <w:lvlJc w:val="left"/>
      <w:pPr>
        <w:ind w:left="119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4."/>
      <w:lvlJc w:val="left"/>
      <w:pPr>
        <w:ind w:left="119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4."/>
      <w:lvlJc w:val="left"/>
      <w:pPr>
        <w:ind w:left="119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4."/>
      <w:lvlJc w:val="left"/>
      <w:pPr>
        <w:ind w:left="119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4."/>
      <w:lvlJc w:val="left"/>
      <w:pPr>
        <w:ind w:left="119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4."/>
      <w:lvlJc w:val="left"/>
      <w:pPr>
        <w:ind w:left="119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B0F57"/>
    <w:multiLevelType w:val="hybridMultilevel"/>
    <w:tmpl w:val="1B78130A"/>
    <w:lvl w:ilvl="0" w:tplc="CA18AB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87E326D"/>
    <w:multiLevelType w:val="hybridMultilevel"/>
    <w:tmpl w:val="846E0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DDF76C5"/>
    <w:multiLevelType w:val="hybridMultilevel"/>
    <w:tmpl w:val="84820B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C37BC3"/>
    <w:multiLevelType w:val="hybridMultilevel"/>
    <w:tmpl w:val="53F0B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BB2"/>
    <w:rsid w:val="00087B37"/>
    <w:rsid w:val="000E18B3"/>
    <w:rsid w:val="0019388A"/>
    <w:rsid w:val="002925C0"/>
    <w:rsid w:val="002F1FF8"/>
    <w:rsid w:val="00315CB8"/>
    <w:rsid w:val="00361D31"/>
    <w:rsid w:val="003C5D57"/>
    <w:rsid w:val="00422D03"/>
    <w:rsid w:val="00467F8F"/>
    <w:rsid w:val="0049647F"/>
    <w:rsid w:val="004D0261"/>
    <w:rsid w:val="004E4A1B"/>
    <w:rsid w:val="004E713D"/>
    <w:rsid w:val="00606841"/>
    <w:rsid w:val="0061581C"/>
    <w:rsid w:val="006E1BB0"/>
    <w:rsid w:val="006E3770"/>
    <w:rsid w:val="00701A3F"/>
    <w:rsid w:val="00735A04"/>
    <w:rsid w:val="00747BB2"/>
    <w:rsid w:val="007506E8"/>
    <w:rsid w:val="0076388B"/>
    <w:rsid w:val="00845DA1"/>
    <w:rsid w:val="008D1ED8"/>
    <w:rsid w:val="00903A1F"/>
    <w:rsid w:val="009843F3"/>
    <w:rsid w:val="009B7DE8"/>
    <w:rsid w:val="00A04179"/>
    <w:rsid w:val="00A235A1"/>
    <w:rsid w:val="00AD2373"/>
    <w:rsid w:val="00AE6791"/>
    <w:rsid w:val="00B21426"/>
    <w:rsid w:val="00B433E2"/>
    <w:rsid w:val="00B563D1"/>
    <w:rsid w:val="00B739F5"/>
    <w:rsid w:val="00BA65A6"/>
    <w:rsid w:val="00BE653D"/>
    <w:rsid w:val="00C03795"/>
    <w:rsid w:val="00C11DC1"/>
    <w:rsid w:val="00C42A0B"/>
    <w:rsid w:val="00CA5BD8"/>
    <w:rsid w:val="00CD684A"/>
    <w:rsid w:val="00D3712A"/>
    <w:rsid w:val="00DA1415"/>
    <w:rsid w:val="00DE6C63"/>
    <w:rsid w:val="00E74C26"/>
    <w:rsid w:val="00ED7340"/>
    <w:rsid w:val="00F25D33"/>
    <w:rsid w:val="00F742F2"/>
    <w:rsid w:val="00FE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7BB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47BB2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47BB2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47BB2"/>
    <w:pPr>
      <w:ind w:left="720"/>
      <w:contextualSpacing/>
    </w:pPr>
    <w:rPr>
      <w:rFonts w:eastAsia="Times New Roman"/>
      <w:lang w:eastAsia="ru-RU"/>
    </w:rPr>
  </w:style>
  <w:style w:type="character" w:customStyle="1" w:styleId="42">
    <w:name w:val="Заголовок №4 (2)_"/>
    <w:link w:val="421"/>
    <w:uiPriority w:val="99"/>
    <w:locked/>
    <w:rsid w:val="00747BB2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21">
    <w:name w:val="Заголовок №4 (2)1"/>
    <w:basedOn w:val="a"/>
    <w:link w:val="42"/>
    <w:uiPriority w:val="99"/>
    <w:rsid w:val="00747BB2"/>
    <w:pPr>
      <w:shd w:val="clear" w:color="auto" w:fill="FFFFFF"/>
      <w:spacing w:after="60" w:line="336" w:lineRule="exact"/>
      <w:jc w:val="center"/>
      <w:outlineLvl w:val="3"/>
    </w:pPr>
    <w:rPr>
      <w:rFonts w:ascii="Franklin Gothic Medium" w:eastAsiaTheme="minorHAnsi" w:hAnsi="Franklin Gothic Medium" w:cs="Franklin Gothic Medium"/>
      <w:sz w:val="28"/>
      <w:szCs w:val="28"/>
    </w:rPr>
  </w:style>
  <w:style w:type="character" w:customStyle="1" w:styleId="11">
    <w:name w:val="Основной текст (11)_"/>
    <w:link w:val="111"/>
    <w:uiPriority w:val="99"/>
    <w:locked/>
    <w:rsid w:val="00747BB2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747BB2"/>
    <w:pPr>
      <w:shd w:val="clear" w:color="auto" w:fill="FFFFFF"/>
      <w:spacing w:before="60" w:after="0" w:line="230" w:lineRule="exact"/>
      <w:ind w:firstLine="280"/>
      <w:jc w:val="both"/>
    </w:pPr>
    <w:rPr>
      <w:rFonts w:ascii="Bookman Old Style" w:eastAsiaTheme="minorHAnsi" w:hAnsi="Bookman Old Style" w:cs="Bookman Old Style"/>
      <w:b/>
      <w:bCs/>
      <w:i/>
      <w:iCs/>
      <w:spacing w:val="10"/>
      <w:sz w:val="19"/>
      <w:szCs w:val="19"/>
    </w:rPr>
  </w:style>
  <w:style w:type="character" w:customStyle="1" w:styleId="5">
    <w:name w:val="Заголовок №5_"/>
    <w:link w:val="51"/>
    <w:uiPriority w:val="99"/>
    <w:locked/>
    <w:rsid w:val="00747BB2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747BB2"/>
    <w:pPr>
      <w:shd w:val="clear" w:color="auto" w:fill="FFFFFF"/>
      <w:spacing w:before="60" w:after="0" w:line="230" w:lineRule="exact"/>
      <w:ind w:firstLine="280"/>
      <w:jc w:val="both"/>
      <w:outlineLvl w:val="4"/>
    </w:pPr>
    <w:rPr>
      <w:rFonts w:ascii="Bookman Old Style" w:eastAsiaTheme="minorHAnsi" w:hAnsi="Bookman Old Style" w:cs="Bookman Old Style"/>
      <w:b/>
      <w:bCs/>
      <w:i/>
      <w:iCs/>
      <w:spacing w:val="10"/>
      <w:sz w:val="19"/>
      <w:szCs w:val="19"/>
    </w:rPr>
  </w:style>
  <w:style w:type="character" w:customStyle="1" w:styleId="16">
    <w:name w:val="Основной текст (16)_"/>
    <w:link w:val="161"/>
    <w:uiPriority w:val="99"/>
    <w:locked/>
    <w:rsid w:val="00747BB2"/>
    <w:rPr>
      <w:rFonts w:ascii="Franklin Gothic Medium" w:hAnsi="Franklin Gothic Medium" w:cs="Franklin Gothic Medium"/>
      <w:b/>
      <w:bCs/>
      <w:smallCaps/>
      <w:sz w:val="45"/>
      <w:szCs w:val="45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747BB2"/>
    <w:pPr>
      <w:shd w:val="clear" w:color="auto" w:fill="FFFFFF"/>
      <w:spacing w:after="1680" w:line="437" w:lineRule="exact"/>
      <w:jc w:val="center"/>
    </w:pPr>
    <w:rPr>
      <w:rFonts w:ascii="Franklin Gothic Medium" w:eastAsiaTheme="minorHAnsi" w:hAnsi="Franklin Gothic Medium" w:cs="Franklin Gothic Medium"/>
      <w:b/>
      <w:bCs/>
      <w:smallCaps/>
      <w:sz w:val="45"/>
      <w:szCs w:val="45"/>
    </w:rPr>
  </w:style>
  <w:style w:type="character" w:customStyle="1" w:styleId="2pt">
    <w:name w:val="Основной текст + Интервал 2 pt"/>
    <w:uiPriority w:val="99"/>
    <w:rsid w:val="00747BB2"/>
    <w:rPr>
      <w:rFonts w:ascii="Bookman Old Style" w:hAnsi="Bookman Old Style" w:cs="Bookman Old Style" w:hint="default"/>
      <w:spacing w:val="50"/>
      <w:sz w:val="19"/>
      <w:szCs w:val="19"/>
    </w:rPr>
  </w:style>
  <w:style w:type="character" w:customStyle="1" w:styleId="a6">
    <w:name w:val="Основной текст + Полужирный"/>
    <w:aliases w:val="Курсив,Интервал 0 pt5"/>
    <w:uiPriority w:val="99"/>
    <w:rsid w:val="00747BB2"/>
    <w:rPr>
      <w:rFonts w:ascii="Bookman Old Style" w:hAnsi="Bookman Old Style" w:cs="Bookman Old Style" w:hint="default"/>
      <w:b/>
      <w:bCs/>
      <w:i/>
      <w:iCs/>
      <w:spacing w:val="10"/>
      <w:sz w:val="19"/>
      <w:szCs w:val="19"/>
    </w:rPr>
  </w:style>
  <w:style w:type="character" w:customStyle="1" w:styleId="425">
    <w:name w:val="Заголовок №4 (2)5"/>
    <w:uiPriority w:val="99"/>
    <w:rsid w:val="00747BB2"/>
    <w:rPr>
      <w:rFonts w:ascii="Franklin Gothic Medium" w:hAnsi="Franklin Gothic Medium" w:cs="Franklin Gothic Medium" w:hint="default"/>
      <w:spacing w:val="0"/>
      <w:sz w:val="28"/>
      <w:szCs w:val="28"/>
      <w:shd w:val="clear" w:color="auto" w:fill="FFFFFF"/>
    </w:rPr>
  </w:style>
  <w:style w:type="character" w:customStyle="1" w:styleId="12">
    <w:name w:val="Основной текст + Полужирный1"/>
    <w:uiPriority w:val="99"/>
    <w:rsid w:val="00747BB2"/>
    <w:rPr>
      <w:rFonts w:ascii="Bookman Old Style" w:hAnsi="Bookman Old Style" w:cs="Bookman Old Style" w:hint="default"/>
      <w:b/>
      <w:bCs/>
      <w:spacing w:val="0"/>
      <w:sz w:val="19"/>
      <w:szCs w:val="19"/>
    </w:rPr>
  </w:style>
  <w:style w:type="character" w:customStyle="1" w:styleId="110">
    <w:name w:val="Основной текст (11) + Не полужирный"/>
    <w:aliases w:val="Не курсив,Интервал 0 pt4"/>
    <w:uiPriority w:val="99"/>
    <w:rsid w:val="00747BB2"/>
    <w:rPr>
      <w:rFonts w:ascii="Bookman Old Style" w:hAnsi="Bookman Old Style" w:cs="Bookman Old Style" w:hint="default"/>
      <w:b/>
      <w:bCs/>
      <w:i/>
      <w:iCs/>
      <w:noProof/>
      <w:spacing w:val="0"/>
      <w:sz w:val="19"/>
      <w:szCs w:val="19"/>
      <w:shd w:val="clear" w:color="auto" w:fill="FFFFFF"/>
    </w:rPr>
  </w:style>
  <w:style w:type="character" w:customStyle="1" w:styleId="112">
    <w:name w:val="Основной текст (11)"/>
    <w:basedOn w:val="11"/>
    <w:uiPriority w:val="99"/>
    <w:rsid w:val="00747BB2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50">
    <w:name w:val="Заголовок №5"/>
    <w:basedOn w:val="5"/>
    <w:uiPriority w:val="99"/>
    <w:rsid w:val="00747BB2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747BB2"/>
    <w:rPr>
      <w:rFonts w:ascii="Franklin Gothic Medium" w:hAnsi="Franklin Gothic Medium" w:cs="Franklin Gothic Medium"/>
      <w:b/>
      <w:bCs/>
      <w:smallCaps/>
      <w:sz w:val="45"/>
      <w:szCs w:val="45"/>
      <w:shd w:val="clear" w:color="auto" w:fill="FFFFFF"/>
    </w:rPr>
  </w:style>
  <w:style w:type="character" w:customStyle="1" w:styleId="1618pt">
    <w:name w:val="Основной текст (16) + 18 pt"/>
    <w:aliases w:val="Не малые прописные"/>
    <w:uiPriority w:val="99"/>
    <w:rsid w:val="00747BB2"/>
    <w:rPr>
      <w:rFonts w:ascii="Franklin Gothic Medium" w:hAnsi="Franklin Gothic Medium" w:cs="Franklin Gothic Medium" w:hint="default"/>
      <w:b/>
      <w:bCs/>
      <w:smallCaps/>
      <w:noProof/>
      <w:sz w:val="36"/>
      <w:szCs w:val="36"/>
      <w:shd w:val="clear" w:color="auto" w:fill="FFFFFF"/>
    </w:rPr>
  </w:style>
  <w:style w:type="character" w:customStyle="1" w:styleId="apple-converted-space">
    <w:name w:val="apple-converted-space"/>
    <w:rsid w:val="00FE6D69"/>
  </w:style>
  <w:style w:type="paragraph" w:styleId="a7">
    <w:name w:val="Balloon Text"/>
    <w:basedOn w:val="a"/>
    <w:link w:val="a8"/>
    <w:uiPriority w:val="99"/>
    <w:semiHidden/>
    <w:unhideWhenUsed/>
    <w:rsid w:val="00AD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2373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D2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237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D2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237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4928</Words>
  <Characters>28091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2020-08-12T07:22:00Z</cp:lastPrinted>
  <dcterms:created xsi:type="dcterms:W3CDTF">2018-09-14T09:03:00Z</dcterms:created>
  <dcterms:modified xsi:type="dcterms:W3CDTF">2020-08-18T07:16:00Z</dcterms:modified>
</cp:coreProperties>
</file>