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AE2" w:rsidRPr="00734AE2" w:rsidRDefault="00734AE2" w:rsidP="00734AE2">
      <w:pPr>
        <w:spacing w:after="0" w:line="240" w:lineRule="auto"/>
        <w:jc w:val="center"/>
        <w:rPr>
          <w:rFonts w:ascii="Times New Roman" w:hAnsi="Times New Roman" w:cs="Times New Roman"/>
          <w:b/>
          <w:bCs/>
          <w:sz w:val="28"/>
          <w:szCs w:val="28"/>
        </w:rPr>
      </w:pPr>
      <w:r w:rsidRPr="00734AE2">
        <w:rPr>
          <w:rFonts w:ascii="Times New Roman" w:hAnsi="Times New Roman" w:cs="Times New Roman"/>
          <w:b/>
          <w:bCs/>
          <w:sz w:val="28"/>
          <w:szCs w:val="28"/>
        </w:rPr>
        <w:t>Методические   рекомендации</w:t>
      </w:r>
    </w:p>
    <w:p w:rsidR="00734AE2" w:rsidRPr="00734AE2" w:rsidRDefault="00734AE2" w:rsidP="00734AE2">
      <w:pPr>
        <w:spacing w:after="0" w:line="240" w:lineRule="auto"/>
        <w:jc w:val="center"/>
        <w:rPr>
          <w:rFonts w:ascii="Times New Roman" w:hAnsi="Times New Roman" w:cs="Times New Roman"/>
          <w:b/>
          <w:bCs/>
          <w:sz w:val="28"/>
          <w:szCs w:val="28"/>
        </w:rPr>
      </w:pPr>
      <w:r w:rsidRPr="00734AE2">
        <w:rPr>
          <w:rFonts w:ascii="Times New Roman" w:hAnsi="Times New Roman" w:cs="Times New Roman"/>
          <w:b/>
          <w:bCs/>
          <w:sz w:val="28"/>
          <w:szCs w:val="28"/>
        </w:rPr>
        <w:t>для  студентов</w:t>
      </w:r>
    </w:p>
    <w:p w:rsidR="00734AE2" w:rsidRPr="00734AE2" w:rsidRDefault="00734AE2" w:rsidP="00734AE2">
      <w:pPr>
        <w:spacing w:after="0" w:line="240" w:lineRule="auto"/>
        <w:jc w:val="center"/>
        <w:rPr>
          <w:rFonts w:ascii="Times New Roman" w:hAnsi="Times New Roman" w:cs="Times New Roman"/>
          <w:b/>
          <w:bCs/>
          <w:sz w:val="28"/>
          <w:szCs w:val="28"/>
        </w:rPr>
      </w:pPr>
      <w:r w:rsidRPr="00734AE2">
        <w:rPr>
          <w:rFonts w:ascii="Times New Roman" w:hAnsi="Times New Roman" w:cs="Times New Roman"/>
          <w:b/>
          <w:bCs/>
          <w:sz w:val="28"/>
          <w:szCs w:val="28"/>
        </w:rPr>
        <w:t>по работе над проектом</w:t>
      </w:r>
    </w:p>
    <w:p w:rsidR="00734AE2" w:rsidRPr="00734AE2" w:rsidRDefault="00734AE2" w:rsidP="00734AE2">
      <w:pPr>
        <w:spacing w:after="0" w:line="240" w:lineRule="auto"/>
        <w:jc w:val="center"/>
        <w:rPr>
          <w:rFonts w:ascii="Times New Roman" w:hAnsi="Times New Roman" w:cs="Times New Roman"/>
          <w:b/>
          <w:bCs/>
          <w:sz w:val="28"/>
          <w:szCs w:val="28"/>
          <w:lang w:eastAsia="ru-RU"/>
        </w:rPr>
      </w:pPr>
    </w:p>
    <w:p w:rsidR="00734AE2" w:rsidRPr="00734AE2" w:rsidRDefault="00734AE2" w:rsidP="00734AE2">
      <w:pPr>
        <w:spacing w:after="0" w:line="240" w:lineRule="auto"/>
        <w:jc w:val="center"/>
        <w:rPr>
          <w:rFonts w:ascii="Times New Roman" w:hAnsi="Times New Roman" w:cs="Times New Roman"/>
          <w:b/>
          <w:bCs/>
          <w:sz w:val="28"/>
          <w:szCs w:val="28"/>
          <w:lang w:eastAsia="ru-RU"/>
        </w:rPr>
      </w:pPr>
    </w:p>
    <w:p w:rsidR="00734AE2" w:rsidRPr="00734AE2" w:rsidRDefault="00734AE2" w:rsidP="00734AE2">
      <w:pPr>
        <w:pStyle w:val="a3"/>
        <w:numPr>
          <w:ilvl w:val="0"/>
          <w:numId w:val="4"/>
        </w:numPr>
        <w:spacing w:after="0" w:line="240" w:lineRule="auto"/>
        <w:jc w:val="center"/>
        <w:rPr>
          <w:rFonts w:ascii="Times New Roman" w:hAnsi="Times New Roman" w:cs="Times New Roman"/>
          <w:b/>
          <w:bCs/>
          <w:sz w:val="28"/>
          <w:szCs w:val="28"/>
          <w:lang w:eastAsia="ru-RU"/>
        </w:rPr>
      </w:pPr>
      <w:r w:rsidRPr="00734AE2">
        <w:rPr>
          <w:rFonts w:ascii="Times New Roman" w:hAnsi="Times New Roman" w:cs="Times New Roman"/>
          <w:b/>
          <w:bCs/>
          <w:sz w:val="28"/>
          <w:szCs w:val="28"/>
          <w:lang w:eastAsia="ru-RU"/>
        </w:rPr>
        <w:t>Введение</w:t>
      </w:r>
    </w:p>
    <w:p w:rsidR="00734AE2" w:rsidRPr="00734AE2" w:rsidRDefault="00734AE2" w:rsidP="00734AE2">
      <w:pPr>
        <w:spacing w:after="0" w:line="240" w:lineRule="auto"/>
        <w:ind w:firstLine="567"/>
        <w:jc w:val="both"/>
        <w:rPr>
          <w:rFonts w:ascii="Times New Roman" w:hAnsi="Times New Roman" w:cs="Times New Roman"/>
          <w:sz w:val="28"/>
          <w:szCs w:val="28"/>
          <w:lang w:eastAsia="ru-RU"/>
        </w:rPr>
      </w:pPr>
      <w:r w:rsidRPr="00734AE2">
        <w:rPr>
          <w:rFonts w:ascii="Times New Roman" w:hAnsi="Times New Roman" w:cs="Times New Roman"/>
          <w:sz w:val="28"/>
          <w:szCs w:val="28"/>
          <w:lang w:eastAsia="ru-RU"/>
        </w:rPr>
        <w:t xml:space="preserve">Здравствуй, студент первого (второго) курса профессиональной образовательной организации. Ты сделал первый важный шаг в своей жизни -  выбрал сам, или с помощью взрослых, профессию, ремесло. Что думают об этом </w:t>
      </w:r>
      <w:proofErr w:type="gramStart"/>
      <w:r w:rsidRPr="00734AE2">
        <w:rPr>
          <w:rFonts w:ascii="Times New Roman" w:hAnsi="Times New Roman" w:cs="Times New Roman"/>
          <w:sz w:val="28"/>
          <w:szCs w:val="28"/>
          <w:lang w:eastAsia="ru-RU"/>
        </w:rPr>
        <w:t>великие</w:t>
      </w:r>
      <w:proofErr w:type="gramEnd"/>
      <w:r w:rsidRPr="00734AE2">
        <w:rPr>
          <w:rFonts w:ascii="Times New Roman" w:hAnsi="Times New Roman" w:cs="Times New Roman"/>
          <w:sz w:val="28"/>
          <w:szCs w:val="28"/>
          <w:lang w:eastAsia="ru-RU"/>
        </w:rPr>
        <w:t>:</w:t>
      </w:r>
    </w:p>
    <w:p w:rsidR="00734AE2" w:rsidRPr="00734AE2" w:rsidRDefault="00734AE2" w:rsidP="00734AE2">
      <w:pPr>
        <w:spacing w:after="0" w:line="240" w:lineRule="auto"/>
        <w:ind w:firstLine="567"/>
        <w:jc w:val="both"/>
        <w:rPr>
          <w:rStyle w:val="apple-converted-space"/>
          <w:rFonts w:ascii="Times New Roman" w:hAnsi="Times New Roman" w:cs="Times New Roman"/>
          <w:sz w:val="28"/>
          <w:szCs w:val="28"/>
          <w:shd w:val="clear" w:color="auto" w:fill="FFFFFF"/>
        </w:rPr>
      </w:pPr>
      <w:r w:rsidRPr="00734AE2">
        <w:rPr>
          <w:rFonts w:ascii="Times New Roman" w:hAnsi="Times New Roman" w:cs="Times New Roman"/>
          <w:sz w:val="28"/>
          <w:szCs w:val="28"/>
          <w:lang w:eastAsia="ru-RU"/>
        </w:rPr>
        <w:t>«</w:t>
      </w:r>
      <w:r w:rsidRPr="00734AE2">
        <w:rPr>
          <w:rFonts w:ascii="Times New Roman" w:hAnsi="Times New Roman" w:cs="Times New Roman"/>
          <w:sz w:val="28"/>
          <w:szCs w:val="28"/>
          <w:shd w:val="clear" w:color="auto" w:fill="FFFFFF"/>
        </w:rPr>
        <w:t>Хорошее начало - половина дела» (Платон).</w:t>
      </w:r>
      <w:r w:rsidRPr="00734AE2">
        <w:rPr>
          <w:rStyle w:val="apple-converted-space"/>
          <w:rFonts w:ascii="Times New Roman" w:hAnsi="Times New Roman" w:cs="Times New Roman"/>
          <w:sz w:val="28"/>
          <w:szCs w:val="28"/>
          <w:shd w:val="clear" w:color="auto" w:fill="FFFFFF"/>
        </w:rPr>
        <w:t> </w:t>
      </w:r>
    </w:p>
    <w:p w:rsidR="00734AE2" w:rsidRPr="00734AE2" w:rsidRDefault="00734AE2" w:rsidP="00734AE2">
      <w:pPr>
        <w:spacing w:after="0" w:line="240" w:lineRule="auto"/>
        <w:ind w:firstLine="567"/>
        <w:jc w:val="both"/>
        <w:rPr>
          <w:rStyle w:val="apple-converted-space"/>
          <w:rFonts w:ascii="Times New Roman" w:hAnsi="Times New Roman" w:cs="Times New Roman"/>
          <w:sz w:val="28"/>
          <w:szCs w:val="28"/>
          <w:shd w:val="clear" w:color="auto" w:fill="FFFFFF"/>
        </w:rPr>
      </w:pPr>
      <w:r w:rsidRPr="00734AE2">
        <w:rPr>
          <w:rStyle w:val="apple-converted-space"/>
          <w:rFonts w:ascii="Times New Roman" w:hAnsi="Times New Roman" w:cs="Times New Roman"/>
          <w:sz w:val="28"/>
          <w:szCs w:val="28"/>
          <w:shd w:val="clear" w:color="auto" w:fill="FFFFFF"/>
        </w:rPr>
        <w:t>«</w:t>
      </w:r>
      <w:r w:rsidRPr="00734AE2">
        <w:rPr>
          <w:rFonts w:ascii="Times New Roman" w:hAnsi="Times New Roman" w:cs="Times New Roman"/>
          <w:sz w:val="28"/>
          <w:szCs w:val="28"/>
          <w:shd w:val="clear" w:color="auto" w:fill="FFFFFF"/>
        </w:rPr>
        <w:t xml:space="preserve">Любимая работа поднимает рано, и мы с радостью принимаемся за нее» </w:t>
      </w:r>
      <w:proofErr w:type="gramStart"/>
      <w:r w:rsidRPr="00734AE2">
        <w:rPr>
          <w:rFonts w:ascii="Times New Roman" w:hAnsi="Times New Roman" w:cs="Times New Roman"/>
          <w:sz w:val="28"/>
          <w:szCs w:val="28"/>
          <w:shd w:val="clear" w:color="auto" w:fill="FFFFFF"/>
        </w:rPr>
        <w:t xml:space="preserve">( </w:t>
      </w:r>
      <w:proofErr w:type="gramEnd"/>
      <w:r w:rsidRPr="00734AE2">
        <w:rPr>
          <w:rFonts w:ascii="Times New Roman" w:hAnsi="Times New Roman" w:cs="Times New Roman"/>
          <w:sz w:val="28"/>
          <w:szCs w:val="28"/>
          <w:shd w:val="clear" w:color="auto" w:fill="FFFFFF"/>
        </w:rPr>
        <w:t>У. Шекспир).</w:t>
      </w:r>
      <w:r w:rsidRPr="00734AE2">
        <w:rPr>
          <w:rStyle w:val="apple-converted-space"/>
          <w:rFonts w:ascii="Times New Roman" w:hAnsi="Times New Roman" w:cs="Times New Roman"/>
          <w:sz w:val="28"/>
          <w:szCs w:val="28"/>
          <w:shd w:val="clear" w:color="auto" w:fill="FFFFFF"/>
        </w:rPr>
        <w:t> </w:t>
      </w:r>
    </w:p>
    <w:p w:rsidR="00734AE2" w:rsidRPr="00734AE2" w:rsidRDefault="00734AE2" w:rsidP="00734AE2">
      <w:pPr>
        <w:spacing w:after="0" w:line="240" w:lineRule="auto"/>
        <w:ind w:firstLine="567"/>
        <w:jc w:val="both"/>
        <w:rPr>
          <w:rFonts w:ascii="Times New Roman" w:hAnsi="Times New Roman" w:cs="Times New Roman"/>
          <w:sz w:val="28"/>
          <w:szCs w:val="28"/>
          <w:lang w:eastAsia="ru-RU"/>
        </w:rPr>
      </w:pPr>
      <w:r w:rsidRPr="00734AE2">
        <w:rPr>
          <w:rFonts w:ascii="Times New Roman" w:hAnsi="Times New Roman" w:cs="Times New Roman"/>
          <w:sz w:val="28"/>
          <w:szCs w:val="28"/>
          <w:lang w:eastAsia="ru-RU"/>
        </w:rPr>
        <w:t xml:space="preserve">Итак, вперёд -  к постижению нового. Чтобы изучить любое ремесло, необходимы азы знаний. На первом курсе вы продолжаете изучение школьных (общеобразовательных) дисциплин. И по одной из них необходимо выполнить </w:t>
      </w:r>
      <w:proofErr w:type="gramStart"/>
      <w:r w:rsidRPr="00734AE2">
        <w:rPr>
          <w:rFonts w:ascii="Times New Roman" w:hAnsi="Times New Roman" w:cs="Times New Roman"/>
          <w:sz w:val="28"/>
          <w:szCs w:val="28"/>
          <w:lang w:eastAsia="ru-RU"/>
        </w:rPr>
        <w:t>индивидуальный проект</w:t>
      </w:r>
      <w:proofErr w:type="gramEnd"/>
      <w:r w:rsidRPr="00734AE2">
        <w:rPr>
          <w:rFonts w:ascii="Times New Roman" w:hAnsi="Times New Roman" w:cs="Times New Roman"/>
          <w:sz w:val="28"/>
          <w:szCs w:val="28"/>
          <w:lang w:eastAsia="ru-RU"/>
        </w:rPr>
        <w:t xml:space="preserve">. </w:t>
      </w:r>
    </w:p>
    <w:p w:rsidR="00734AE2" w:rsidRPr="00734AE2" w:rsidRDefault="00734AE2" w:rsidP="00734AE2">
      <w:pPr>
        <w:spacing w:after="0" w:line="240" w:lineRule="auto"/>
        <w:ind w:firstLine="567"/>
        <w:jc w:val="both"/>
        <w:rPr>
          <w:rFonts w:ascii="Times New Roman" w:hAnsi="Times New Roman" w:cs="Times New Roman"/>
          <w:sz w:val="28"/>
          <w:szCs w:val="28"/>
          <w:lang w:eastAsia="ru-RU"/>
        </w:rPr>
      </w:pPr>
    </w:p>
    <w:p w:rsidR="00734AE2" w:rsidRPr="00734AE2" w:rsidRDefault="00734AE2" w:rsidP="00734AE2">
      <w:pPr>
        <w:pStyle w:val="a3"/>
        <w:numPr>
          <w:ilvl w:val="0"/>
          <w:numId w:val="4"/>
        </w:numPr>
        <w:spacing w:after="0" w:line="240" w:lineRule="auto"/>
        <w:jc w:val="center"/>
        <w:rPr>
          <w:rFonts w:ascii="Times New Roman" w:hAnsi="Times New Roman" w:cs="Times New Roman"/>
          <w:b/>
          <w:bCs/>
          <w:sz w:val="28"/>
          <w:szCs w:val="28"/>
          <w:lang w:eastAsia="ru-RU"/>
        </w:rPr>
      </w:pPr>
      <w:r w:rsidRPr="00734AE2">
        <w:rPr>
          <w:rFonts w:ascii="Times New Roman" w:hAnsi="Times New Roman" w:cs="Times New Roman"/>
          <w:b/>
          <w:bCs/>
          <w:sz w:val="28"/>
          <w:szCs w:val="28"/>
          <w:lang w:eastAsia="ru-RU"/>
        </w:rPr>
        <w:t>Что такое проект. Виды проектов</w:t>
      </w:r>
    </w:p>
    <w:p w:rsidR="00734AE2" w:rsidRPr="00734AE2" w:rsidRDefault="00734AE2" w:rsidP="00734AE2">
      <w:pPr>
        <w:spacing w:after="0" w:line="240" w:lineRule="auto"/>
        <w:ind w:firstLine="567"/>
        <w:jc w:val="both"/>
        <w:rPr>
          <w:rFonts w:ascii="Times New Roman" w:hAnsi="Times New Roman" w:cs="Times New Roman"/>
          <w:sz w:val="28"/>
          <w:szCs w:val="28"/>
          <w:lang w:eastAsia="ru-RU"/>
        </w:rPr>
      </w:pPr>
      <w:r w:rsidRPr="00734AE2">
        <w:rPr>
          <w:rFonts w:ascii="Times New Roman" w:hAnsi="Times New Roman" w:cs="Times New Roman"/>
          <w:b/>
          <w:bCs/>
          <w:sz w:val="28"/>
          <w:szCs w:val="28"/>
          <w:u w:val="single"/>
          <w:lang w:eastAsia="ru-RU"/>
        </w:rPr>
        <w:t>Проект</w:t>
      </w:r>
      <w:r w:rsidRPr="00734AE2">
        <w:rPr>
          <w:rFonts w:ascii="Times New Roman" w:hAnsi="Times New Roman" w:cs="Times New Roman"/>
          <w:sz w:val="28"/>
          <w:szCs w:val="28"/>
          <w:lang w:eastAsia="ru-RU"/>
        </w:rPr>
        <w:t xml:space="preserve"> – самостоятельная работа студента, направленная на решение конкретной проблемы, на достижение оптимальным способом заранее запланированного результата.  Проект позволит вам максимально раскрыть свой творческий потенциал. Он позволит каждому проявить себя, попробовать свои силы, приложить свои знания, принести пользу, показать публично достигнутый результат. Это деятельность, направленная на решение интересной проблемы.</w:t>
      </w:r>
    </w:p>
    <w:p w:rsidR="00734AE2" w:rsidRPr="00734AE2" w:rsidRDefault="00734AE2" w:rsidP="00734AE2">
      <w:pPr>
        <w:shd w:val="clear" w:color="auto" w:fill="FFFFFF"/>
        <w:spacing w:after="0" w:line="240" w:lineRule="auto"/>
        <w:ind w:right="40" w:firstLine="708"/>
        <w:jc w:val="both"/>
        <w:rPr>
          <w:rFonts w:ascii="Times New Roman" w:hAnsi="Times New Roman" w:cs="Times New Roman"/>
          <w:sz w:val="28"/>
          <w:szCs w:val="28"/>
        </w:rPr>
      </w:pPr>
      <w:r w:rsidRPr="00734AE2">
        <w:rPr>
          <w:rFonts w:ascii="Times New Roman" w:hAnsi="Times New Roman" w:cs="Times New Roman"/>
          <w:b/>
          <w:bCs/>
          <w:i/>
          <w:iCs/>
          <w:sz w:val="28"/>
          <w:szCs w:val="28"/>
          <w:u w:val="single"/>
        </w:rPr>
        <w:t>основная цель проектной деятельности</w:t>
      </w:r>
      <w:r w:rsidRPr="00734AE2">
        <w:rPr>
          <w:rFonts w:ascii="Times New Roman" w:hAnsi="Times New Roman" w:cs="Times New Roman"/>
          <w:b/>
          <w:bCs/>
          <w:sz w:val="28"/>
          <w:szCs w:val="28"/>
          <w:u w:val="single"/>
        </w:rPr>
        <w:t xml:space="preserve"> студентов</w:t>
      </w:r>
      <w:r w:rsidRPr="00734AE2">
        <w:rPr>
          <w:rFonts w:ascii="Times New Roman" w:hAnsi="Times New Roman" w:cs="Times New Roman"/>
          <w:sz w:val="28"/>
          <w:szCs w:val="28"/>
        </w:rPr>
        <w:t xml:space="preserve"> -  самостоятельное приобретение знаний в процессе решения практических задач или проблем, требующее интеграции знаний из различных предметных областей.</w:t>
      </w:r>
    </w:p>
    <w:p w:rsidR="00734AE2" w:rsidRPr="00734AE2" w:rsidRDefault="00734AE2" w:rsidP="00734AE2">
      <w:pPr>
        <w:spacing w:after="0" w:line="240" w:lineRule="auto"/>
        <w:ind w:firstLine="567"/>
        <w:jc w:val="both"/>
        <w:rPr>
          <w:rStyle w:val="a4"/>
          <w:rFonts w:ascii="Times New Roman" w:hAnsi="Times New Roman" w:cs="Times New Roman"/>
          <w:i w:val="0"/>
          <w:iCs w:val="0"/>
          <w:sz w:val="28"/>
          <w:szCs w:val="28"/>
          <w:bdr w:val="none" w:sz="0" w:space="0" w:color="auto" w:frame="1"/>
        </w:rPr>
      </w:pPr>
      <w:r w:rsidRPr="00734AE2">
        <w:rPr>
          <w:rFonts w:ascii="Times New Roman" w:hAnsi="Times New Roman" w:cs="Times New Roman"/>
          <w:sz w:val="28"/>
          <w:szCs w:val="28"/>
        </w:rPr>
        <w:t>«Природа так обо всем позаботилась, что повсюду ты находишь, чему учиться»</w:t>
      </w:r>
      <w:r w:rsidRPr="00734AE2">
        <w:rPr>
          <w:rFonts w:ascii="Times New Roman" w:hAnsi="Times New Roman" w:cs="Times New Roman"/>
          <w:sz w:val="28"/>
          <w:szCs w:val="28"/>
        </w:rPr>
        <w:br/>
      </w:r>
      <w:r w:rsidRPr="00734AE2">
        <w:rPr>
          <w:rStyle w:val="a4"/>
          <w:rFonts w:ascii="Times New Roman" w:hAnsi="Times New Roman" w:cs="Times New Roman"/>
          <w:sz w:val="28"/>
          <w:szCs w:val="28"/>
          <w:bdr w:val="none" w:sz="0" w:space="0" w:color="auto" w:frame="1"/>
        </w:rPr>
        <w:t>Леонардо да Винчи.</w:t>
      </w:r>
    </w:p>
    <w:p w:rsidR="00734AE2" w:rsidRPr="00734AE2" w:rsidRDefault="00734AE2" w:rsidP="00734AE2">
      <w:pPr>
        <w:spacing w:after="0" w:line="240" w:lineRule="auto"/>
        <w:ind w:firstLine="567"/>
        <w:jc w:val="both"/>
        <w:rPr>
          <w:rStyle w:val="a4"/>
          <w:rFonts w:ascii="Times New Roman" w:hAnsi="Times New Roman" w:cs="Times New Roman"/>
          <w:b/>
          <w:bCs/>
          <w:i w:val="0"/>
          <w:iCs w:val="0"/>
          <w:sz w:val="28"/>
          <w:szCs w:val="28"/>
          <w:u w:val="single"/>
          <w:bdr w:val="none" w:sz="0" w:space="0" w:color="auto" w:frame="1"/>
        </w:rPr>
      </w:pPr>
      <w:r w:rsidRPr="00734AE2">
        <w:rPr>
          <w:rStyle w:val="a4"/>
          <w:rFonts w:ascii="Times New Roman" w:hAnsi="Times New Roman" w:cs="Times New Roman"/>
          <w:b/>
          <w:bCs/>
          <w:sz w:val="28"/>
          <w:szCs w:val="28"/>
          <w:u w:val="single"/>
          <w:bdr w:val="none" w:sz="0" w:space="0" w:color="auto" w:frame="1"/>
        </w:rPr>
        <w:t>«Проект – это пять «П»:</w:t>
      </w:r>
    </w:p>
    <w:p w:rsidR="00734AE2" w:rsidRPr="00734AE2" w:rsidRDefault="00734AE2" w:rsidP="00734AE2">
      <w:pPr>
        <w:spacing w:after="0" w:line="240" w:lineRule="auto"/>
        <w:ind w:firstLine="567"/>
        <w:jc w:val="both"/>
        <w:rPr>
          <w:rStyle w:val="a4"/>
          <w:rFonts w:ascii="Times New Roman" w:hAnsi="Times New Roman" w:cs="Times New Roman"/>
          <w:b/>
          <w:i w:val="0"/>
          <w:iCs w:val="0"/>
          <w:sz w:val="28"/>
          <w:szCs w:val="28"/>
          <w:bdr w:val="none" w:sz="0" w:space="0" w:color="auto" w:frame="1"/>
        </w:rPr>
      </w:pPr>
      <w:r w:rsidRPr="00734AE2">
        <w:rPr>
          <w:rStyle w:val="a4"/>
          <w:rFonts w:ascii="Times New Roman" w:hAnsi="Times New Roman" w:cs="Times New Roman"/>
          <w:b/>
          <w:sz w:val="28"/>
          <w:szCs w:val="28"/>
          <w:bdr w:val="none" w:sz="0" w:space="0" w:color="auto" w:frame="1"/>
        </w:rPr>
        <w:t>1.  проблема,</w:t>
      </w:r>
    </w:p>
    <w:p w:rsidR="00734AE2" w:rsidRPr="00734AE2" w:rsidRDefault="00734AE2" w:rsidP="00734AE2">
      <w:pPr>
        <w:spacing w:after="0" w:line="240" w:lineRule="auto"/>
        <w:ind w:firstLine="567"/>
        <w:jc w:val="both"/>
        <w:rPr>
          <w:rStyle w:val="a4"/>
          <w:rFonts w:ascii="Times New Roman" w:hAnsi="Times New Roman" w:cs="Times New Roman"/>
          <w:b/>
          <w:i w:val="0"/>
          <w:iCs w:val="0"/>
          <w:sz w:val="28"/>
          <w:szCs w:val="28"/>
          <w:bdr w:val="none" w:sz="0" w:space="0" w:color="auto" w:frame="1"/>
        </w:rPr>
      </w:pPr>
      <w:r w:rsidRPr="00734AE2">
        <w:rPr>
          <w:rStyle w:val="a4"/>
          <w:rFonts w:ascii="Times New Roman" w:hAnsi="Times New Roman" w:cs="Times New Roman"/>
          <w:b/>
          <w:sz w:val="28"/>
          <w:szCs w:val="28"/>
          <w:bdr w:val="none" w:sz="0" w:space="0" w:color="auto" w:frame="1"/>
        </w:rPr>
        <w:t>2.  проектирование (планирование),</w:t>
      </w:r>
    </w:p>
    <w:p w:rsidR="00734AE2" w:rsidRPr="00734AE2" w:rsidRDefault="00734AE2" w:rsidP="00734AE2">
      <w:pPr>
        <w:spacing w:after="0" w:line="240" w:lineRule="auto"/>
        <w:ind w:firstLine="567"/>
        <w:jc w:val="both"/>
        <w:rPr>
          <w:rStyle w:val="a4"/>
          <w:rFonts w:ascii="Times New Roman" w:hAnsi="Times New Roman" w:cs="Times New Roman"/>
          <w:b/>
          <w:i w:val="0"/>
          <w:iCs w:val="0"/>
          <w:sz w:val="28"/>
          <w:szCs w:val="28"/>
          <w:bdr w:val="none" w:sz="0" w:space="0" w:color="auto" w:frame="1"/>
        </w:rPr>
      </w:pPr>
      <w:r w:rsidRPr="00734AE2">
        <w:rPr>
          <w:rStyle w:val="a4"/>
          <w:rFonts w:ascii="Times New Roman" w:hAnsi="Times New Roman" w:cs="Times New Roman"/>
          <w:b/>
          <w:sz w:val="28"/>
          <w:szCs w:val="28"/>
          <w:bdr w:val="none" w:sz="0" w:space="0" w:color="auto" w:frame="1"/>
        </w:rPr>
        <w:t>3.  поиск информации,</w:t>
      </w:r>
    </w:p>
    <w:p w:rsidR="00734AE2" w:rsidRPr="00734AE2" w:rsidRDefault="00734AE2" w:rsidP="00734AE2">
      <w:pPr>
        <w:spacing w:after="0" w:line="240" w:lineRule="auto"/>
        <w:ind w:firstLine="567"/>
        <w:jc w:val="both"/>
        <w:rPr>
          <w:rStyle w:val="a4"/>
          <w:rFonts w:ascii="Times New Roman" w:hAnsi="Times New Roman" w:cs="Times New Roman"/>
          <w:b/>
          <w:i w:val="0"/>
          <w:iCs w:val="0"/>
          <w:sz w:val="28"/>
          <w:szCs w:val="28"/>
          <w:bdr w:val="none" w:sz="0" w:space="0" w:color="auto" w:frame="1"/>
        </w:rPr>
      </w:pPr>
      <w:r w:rsidRPr="00734AE2">
        <w:rPr>
          <w:rStyle w:val="a4"/>
          <w:rFonts w:ascii="Times New Roman" w:hAnsi="Times New Roman" w:cs="Times New Roman"/>
          <w:b/>
          <w:sz w:val="28"/>
          <w:szCs w:val="28"/>
          <w:bdr w:val="none" w:sz="0" w:space="0" w:color="auto" w:frame="1"/>
        </w:rPr>
        <w:t>4.  продукт  (создание проектного продукта),</w:t>
      </w:r>
    </w:p>
    <w:p w:rsidR="00734AE2" w:rsidRPr="00734AE2" w:rsidRDefault="00734AE2" w:rsidP="00734AE2">
      <w:pPr>
        <w:spacing w:after="0" w:line="240" w:lineRule="auto"/>
        <w:ind w:firstLine="567"/>
        <w:jc w:val="both"/>
        <w:rPr>
          <w:rStyle w:val="a4"/>
          <w:rFonts w:ascii="Times New Roman" w:hAnsi="Times New Roman" w:cs="Times New Roman"/>
          <w:b/>
          <w:i w:val="0"/>
          <w:iCs w:val="0"/>
          <w:sz w:val="28"/>
          <w:szCs w:val="28"/>
          <w:bdr w:val="none" w:sz="0" w:space="0" w:color="auto" w:frame="1"/>
        </w:rPr>
      </w:pPr>
      <w:r w:rsidRPr="00734AE2">
        <w:rPr>
          <w:rStyle w:val="a4"/>
          <w:rFonts w:ascii="Times New Roman" w:hAnsi="Times New Roman" w:cs="Times New Roman"/>
          <w:b/>
          <w:sz w:val="28"/>
          <w:szCs w:val="28"/>
          <w:bdr w:val="none" w:sz="0" w:space="0" w:color="auto" w:frame="1"/>
        </w:rPr>
        <w:t>5.  презентация проектного продукта.</w:t>
      </w:r>
    </w:p>
    <w:p w:rsidR="00734AE2" w:rsidRPr="00734AE2" w:rsidRDefault="00734AE2" w:rsidP="00734AE2">
      <w:pPr>
        <w:spacing w:after="0" w:line="240" w:lineRule="auto"/>
        <w:ind w:firstLine="567"/>
        <w:jc w:val="both"/>
        <w:rPr>
          <w:rStyle w:val="a4"/>
          <w:rFonts w:ascii="Times New Roman" w:hAnsi="Times New Roman" w:cs="Times New Roman"/>
          <w:i w:val="0"/>
          <w:iCs w:val="0"/>
          <w:sz w:val="28"/>
          <w:szCs w:val="28"/>
          <w:bdr w:val="none" w:sz="0" w:space="0" w:color="auto" w:frame="1"/>
        </w:rPr>
      </w:pPr>
      <w:r w:rsidRPr="00734AE2">
        <w:rPr>
          <w:rStyle w:val="a4"/>
          <w:rFonts w:ascii="Times New Roman" w:hAnsi="Times New Roman" w:cs="Times New Roman"/>
          <w:sz w:val="28"/>
          <w:szCs w:val="28"/>
          <w:bdr w:val="none" w:sz="0" w:space="0" w:color="auto" w:frame="1"/>
        </w:rPr>
        <w:t>Можно  выделить  и шестое  «П»  проекта  -  это  его  портфолио  (папка  документов),   в  котором собраны все рабочие материалы, в том числе черновики, дневные планы, отчеты и др.</w:t>
      </w:r>
    </w:p>
    <w:p w:rsidR="00734AE2" w:rsidRPr="00734AE2" w:rsidRDefault="00734AE2" w:rsidP="00734AE2">
      <w:pPr>
        <w:spacing w:after="0" w:line="240" w:lineRule="auto"/>
        <w:ind w:firstLine="567"/>
        <w:jc w:val="both"/>
        <w:rPr>
          <w:rStyle w:val="a4"/>
          <w:rFonts w:ascii="Times New Roman" w:hAnsi="Times New Roman" w:cs="Times New Roman"/>
          <w:b/>
          <w:bCs/>
          <w:i w:val="0"/>
          <w:iCs w:val="0"/>
          <w:sz w:val="28"/>
          <w:szCs w:val="28"/>
          <w:bdr w:val="none" w:sz="0" w:space="0" w:color="auto" w:frame="1"/>
        </w:rPr>
      </w:pPr>
      <w:r w:rsidRPr="00734AE2">
        <w:rPr>
          <w:rStyle w:val="a4"/>
          <w:rFonts w:ascii="Times New Roman" w:hAnsi="Times New Roman" w:cs="Times New Roman"/>
          <w:b/>
          <w:bCs/>
          <w:sz w:val="28"/>
          <w:szCs w:val="28"/>
          <w:bdr w:val="none" w:sz="0" w:space="0" w:color="auto" w:frame="1"/>
        </w:rPr>
        <w:t xml:space="preserve">Особенности  проекта: </w:t>
      </w:r>
    </w:p>
    <w:p w:rsidR="00734AE2" w:rsidRPr="00734AE2" w:rsidRDefault="00734AE2" w:rsidP="00734AE2">
      <w:pPr>
        <w:pStyle w:val="a3"/>
        <w:numPr>
          <w:ilvl w:val="0"/>
          <w:numId w:val="5"/>
        </w:numPr>
        <w:spacing w:after="0" w:line="240" w:lineRule="auto"/>
        <w:jc w:val="both"/>
        <w:rPr>
          <w:rStyle w:val="a4"/>
          <w:rFonts w:ascii="Times New Roman" w:hAnsi="Times New Roman" w:cs="Times New Roman"/>
          <w:i w:val="0"/>
          <w:iCs w:val="0"/>
          <w:sz w:val="28"/>
          <w:szCs w:val="28"/>
          <w:bdr w:val="none" w:sz="0" w:space="0" w:color="auto" w:frame="1"/>
        </w:rPr>
      </w:pPr>
      <w:r w:rsidRPr="00734AE2">
        <w:rPr>
          <w:rStyle w:val="a4"/>
          <w:rFonts w:ascii="Times New Roman" w:hAnsi="Times New Roman" w:cs="Times New Roman"/>
          <w:sz w:val="28"/>
          <w:szCs w:val="28"/>
          <w:bdr w:val="none" w:sz="0" w:space="0" w:color="auto" w:frame="1"/>
        </w:rPr>
        <w:t xml:space="preserve">прежде </w:t>
      </w:r>
      <w:proofErr w:type="gramStart"/>
      <w:r w:rsidRPr="00734AE2">
        <w:rPr>
          <w:rStyle w:val="a4"/>
          <w:rFonts w:ascii="Times New Roman" w:hAnsi="Times New Roman" w:cs="Times New Roman"/>
          <w:sz w:val="28"/>
          <w:szCs w:val="28"/>
          <w:bdr w:val="none" w:sz="0" w:space="0" w:color="auto" w:frame="1"/>
        </w:rPr>
        <w:t>всего</w:t>
      </w:r>
      <w:proofErr w:type="gramEnd"/>
      <w:r w:rsidRPr="00734AE2">
        <w:rPr>
          <w:rStyle w:val="a4"/>
          <w:rFonts w:ascii="Times New Roman" w:hAnsi="Times New Roman" w:cs="Times New Roman"/>
          <w:sz w:val="28"/>
          <w:szCs w:val="28"/>
          <w:bdr w:val="none" w:sz="0" w:space="0" w:color="auto" w:frame="1"/>
        </w:rPr>
        <w:t xml:space="preserve"> это </w:t>
      </w:r>
      <w:r w:rsidRPr="00734AE2">
        <w:rPr>
          <w:rStyle w:val="a4"/>
          <w:rFonts w:ascii="Times New Roman" w:hAnsi="Times New Roman" w:cs="Times New Roman"/>
          <w:b/>
          <w:bCs/>
          <w:sz w:val="28"/>
          <w:szCs w:val="28"/>
          <w:u w:val="single"/>
          <w:bdr w:val="none" w:sz="0" w:space="0" w:color="auto" w:frame="1"/>
        </w:rPr>
        <w:t>наличие проблемы</w:t>
      </w:r>
      <w:r w:rsidRPr="00734AE2">
        <w:rPr>
          <w:rStyle w:val="a4"/>
          <w:rFonts w:ascii="Times New Roman" w:hAnsi="Times New Roman" w:cs="Times New Roman"/>
          <w:sz w:val="28"/>
          <w:szCs w:val="28"/>
          <w:bdr w:val="none" w:sz="0" w:space="0" w:color="auto" w:frame="1"/>
        </w:rPr>
        <w:t>, которую предстоит решить в ходе работы над проектом;</w:t>
      </w:r>
    </w:p>
    <w:p w:rsidR="00734AE2" w:rsidRPr="00734AE2" w:rsidRDefault="00734AE2" w:rsidP="00734AE2">
      <w:pPr>
        <w:pStyle w:val="a3"/>
        <w:numPr>
          <w:ilvl w:val="0"/>
          <w:numId w:val="5"/>
        </w:numPr>
        <w:spacing w:after="0" w:line="240" w:lineRule="auto"/>
        <w:jc w:val="both"/>
        <w:rPr>
          <w:rStyle w:val="a4"/>
          <w:rFonts w:ascii="Times New Roman" w:hAnsi="Times New Roman" w:cs="Times New Roman"/>
          <w:i w:val="0"/>
          <w:iCs w:val="0"/>
          <w:sz w:val="28"/>
          <w:szCs w:val="28"/>
          <w:bdr w:val="none" w:sz="0" w:space="0" w:color="auto" w:frame="1"/>
        </w:rPr>
      </w:pPr>
      <w:r w:rsidRPr="00734AE2">
        <w:rPr>
          <w:rStyle w:val="a4"/>
          <w:rFonts w:ascii="Times New Roman" w:hAnsi="Times New Roman" w:cs="Times New Roman"/>
          <w:sz w:val="28"/>
          <w:szCs w:val="28"/>
          <w:bdr w:val="none" w:sz="0" w:space="0" w:color="auto" w:frame="1"/>
        </w:rPr>
        <w:lastRenderedPageBreak/>
        <w:t xml:space="preserve">проект обязательно должен иметь </w:t>
      </w:r>
      <w:r w:rsidRPr="00734AE2">
        <w:rPr>
          <w:rStyle w:val="a4"/>
          <w:rFonts w:ascii="Times New Roman" w:hAnsi="Times New Roman" w:cs="Times New Roman"/>
          <w:b/>
          <w:bCs/>
          <w:sz w:val="28"/>
          <w:szCs w:val="28"/>
          <w:u w:val="single"/>
          <w:bdr w:val="none" w:sz="0" w:space="0" w:color="auto" w:frame="1"/>
        </w:rPr>
        <w:t>ясную, реально достижимую цель</w:t>
      </w:r>
      <w:r w:rsidRPr="00734AE2">
        <w:rPr>
          <w:rStyle w:val="a4"/>
          <w:rFonts w:ascii="Times New Roman" w:hAnsi="Times New Roman" w:cs="Times New Roman"/>
          <w:sz w:val="28"/>
          <w:szCs w:val="28"/>
          <w:bdr w:val="none" w:sz="0" w:space="0" w:color="auto" w:frame="1"/>
        </w:rPr>
        <w:t xml:space="preserve">. В самом общем смысле целью проекта всегда является решение исходной проблемы, но в каждом конкретном случае это решение имеет собственное, неповторимое воплощение. </w:t>
      </w:r>
    </w:p>
    <w:p w:rsidR="00734AE2" w:rsidRPr="00734AE2" w:rsidRDefault="00734AE2" w:rsidP="00734AE2">
      <w:pPr>
        <w:pStyle w:val="a3"/>
        <w:numPr>
          <w:ilvl w:val="0"/>
          <w:numId w:val="5"/>
        </w:numPr>
        <w:spacing w:after="0" w:line="240" w:lineRule="auto"/>
        <w:jc w:val="both"/>
        <w:rPr>
          <w:rStyle w:val="a4"/>
          <w:rFonts w:ascii="Times New Roman" w:hAnsi="Times New Roman" w:cs="Times New Roman"/>
          <w:i w:val="0"/>
          <w:iCs w:val="0"/>
          <w:sz w:val="28"/>
          <w:szCs w:val="28"/>
          <w:bdr w:val="none" w:sz="0" w:space="0" w:color="auto" w:frame="1"/>
        </w:rPr>
      </w:pPr>
      <w:r w:rsidRPr="00734AE2">
        <w:rPr>
          <w:rStyle w:val="a4"/>
          <w:rFonts w:ascii="Times New Roman" w:hAnsi="Times New Roman" w:cs="Times New Roman"/>
          <w:sz w:val="28"/>
          <w:szCs w:val="28"/>
          <w:bdr w:val="none" w:sz="0" w:space="0" w:color="auto" w:frame="1"/>
        </w:rPr>
        <w:t xml:space="preserve">результатом проекта  является </w:t>
      </w:r>
      <w:r w:rsidRPr="00734AE2">
        <w:rPr>
          <w:rStyle w:val="a4"/>
          <w:rFonts w:ascii="Times New Roman" w:hAnsi="Times New Roman" w:cs="Times New Roman"/>
          <w:b/>
          <w:bCs/>
          <w:sz w:val="28"/>
          <w:szCs w:val="28"/>
          <w:u w:val="single"/>
          <w:bdr w:val="none" w:sz="0" w:space="0" w:color="auto" w:frame="1"/>
        </w:rPr>
        <w:t>проектный продукт</w:t>
      </w:r>
      <w:r w:rsidRPr="00734AE2">
        <w:rPr>
          <w:rStyle w:val="a4"/>
          <w:rFonts w:ascii="Times New Roman" w:hAnsi="Times New Roman" w:cs="Times New Roman"/>
          <w:sz w:val="28"/>
          <w:szCs w:val="28"/>
          <w:bdr w:val="none" w:sz="0" w:space="0" w:color="auto" w:frame="1"/>
        </w:rPr>
        <w:t xml:space="preserve">, который создается автором в ходе его работы и также становится средством решения проблемы проекта. </w:t>
      </w:r>
    </w:p>
    <w:p w:rsidR="00734AE2" w:rsidRPr="00734AE2" w:rsidRDefault="00734AE2" w:rsidP="00734AE2">
      <w:pPr>
        <w:spacing w:after="0" w:line="240" w:lineRule="auto"/>
        <w:jc w:val="both"/>
        <w:rPr>
          <w:rStyle w:val="a4"/>
          <w:rFonts w:ascii="Times New Roman" w:hAnsi="Times New Roman" w:cs="Times New Roman"/>
          <w:i w:val="0"/>
          <w:iCs w:val="0"/>
          <w:sz w:val="28"/>
          <w:szCs w:val="28"/>
          <w:bdr w:val="none" w:sz="0" w:space="0" w:color="auto" w:frame="1"/>
        </w:rPr>
      </w:pPr>
    </w:p>
    <w:p w:rsidR="00734AE2" w:rsidRPr="00734AE2" w:rsidRDefault="00734AE2" w:rsidP="00734AE2">
      <w:pPr>
        <w:pStyle w:val="a3"/>
        <w:spacing w:after="0" w:line="240" w:lineRule="auto"/>
        <w:ind w:left="927"/>
        <w:jc w:val="both"/>
        <w:rPr>
          <w:rStyle w:val="a4"/>
          <w:rFonts w:ascii="Times New Roman" w:hAnsi="Times New Roman" w:cs="Times New Roman"/>
          <w:i w:val="0"/>
          <w:iCs w:val="0"/>
          <w:sz w:val="28"/>
          <w:szCs w:val="28"/>
          <w:bdr w:val="none" w:sz="0" w:space="0" w:color="auto" w:frame="1"/>
        </w:rPr>
      </w:pPr>
    </w:p>
    <w:tbl>
      <w:tblPr>
        <w:tblW w:w="862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firstRow="1" w:lastRow="0" w:firstColumn="1" w:lastColumn="0" w:noHBand="0" w:noVBand="0"/>
      </w:tblPr>
      <w:tblGrid>
        <w:gridCol w:w="2338"/>
        <w:gridCol w:w="6289"/>
      </w:tblGrid>
      <w:tr w:rsidR="00734AE2" w:rsidRPr="00734AE2" w:rsidTr="00734AE2">
        <w:trPr>
          <w:trHeight w:val="395"/>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34AE2" w:rsidRPr="00734AE2" w:rsidRDefault="00734AE2">
            <w:pPr>
              <w:spacing w:after="0" w:line="240" w:lineRule="auto"/>
              <w:jc w:val="both"/>
              <w:rPr>
                <w:rFonts w:ascii="Times New Roman" w:hAnsi="Times New Roman" w:cs="Times New Roman"/>
                <w:sz w:val="28"/>
                <w:szCs w:val="28"/>
                <w:lang w:eastAsia="ru-RU"/>
              </w:rPr>
            </w:pPr>
            <w:r w:rsidRPr="00734AE2">
              <w:rPr>
                <w:rFonts w:ascii="Times New Roman" w:hAnsi="Times New Roman" w:cs="Times New Roman"/>
                <w:sz w:val="28"/>
                <w:szCs w:val="28"/>
                <w:lang w:eastAsia="ru-RU"/>
              </w:rPr>
              <w:t>Проблема проекта</w:t>
            </w:r>
          </w:p>
        </w:tc>
        <w:tc>
          <w:tcPr>
            <w:tcW w:w="6289" w:type="dxa"/>
            <w:tcBorders>
              <w:top w:val="outset" w:sz="6" w:space="0" w:color="auto"/>
              <w:left w:val="outset" w:sz="6" w:space="0" w:color="auto"/>
              <w:bottom w:val="outset" w:sz="6" w:space="0" w:color="auto"/>
              <w:right w:val="outset" w:sz="6" w:space="0" w:color="auto"/>
            </w:tcBorders>
            <w:shd w:val="clear" w:color="auto" w:fill="FFFFFF"/>
            <w:hideMark/>
          </w:tcPr>
          <w:p w:rsidR="00734AE2" w:rsidRPr="00734AE2" w:rsidRDefault="00734AE2">
            <w:pPr>
              <w:spacing w:after="0" w:line="240" w:lineRule="auto"/>
              <w:jc w:val="both"/>
              <w:rPr>
                <w:rFonts w:ascii="Times New Roman" w:hAnsi="Times New Roman" w:cs="Times New Roman"/>
                <w:sz w:val="28"/>
                <w:szCs w:val="28"/>
                <w:lang w:eastAsia="ru-RU"/>
              </w:rPr>
            </w:pPr>
            <w:r w:rsidRPr="00734AE2">
              <w:rPr>
                <w:rFonts w:ascii="Times New Roman" w:hAnsi="Times New Roman" w:cs="Times New Roman"/>
                <w:sz w:val="28"/>
                <w:szCs w:val="28"/>
                <w:lang w:eastAsia="ru-RU"/>
              </w:rPr>
              <w:t>«Почему?»    (это важно для меня лично)</w:t>
            </w:r>
          </w:p>
        </w:tc>
      </w:tr>
      <w:tr w:rsidR="00734AE2" w:rsidRPr="00734AE2" w:rsidTr="00734AE2">
        <w:trPr>
          <w:trHeight w:val="370"/>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34AE2" w:rsidRPr="00734AE2" w:rsidRDefault="00734AE2">
            <w:pPr>
              <w:spacing w:after="0" w:line="240" w:lineRule="auto"/>
              <w:jc w:val="both"/>
              <w:rPr>
                <w:rFonts w:ascii="Times New Roman" w:hAnsi="Times New Roman" w:cs="Times New Roman"/>
                <w:sz w:val="28"/>
                <w:szCs w:val="28"/>
                <w:lang w:eastAsia="ru-RU"/>
              </w:rPr>
            </w:pPr>
            <w:r w:rsidRPr="00734AE2">
              <w:rPr>
                <w:rFonts w:ascii="Times New Roman" w:hAnsi="Times New Roman" w:cs="Times New Roman"/>
                <w:sz w:val="28"/>
                <w:szCs w:val="28"/>
                <w:lang w:eastAsia="ru-RU"/>
              </w:rPr>
              <w:t>Цель проекта</w:t>
            </w:r>
          </w:p>
        </w:tc>
        <w:tc>
          <w:tcPr>
            <w:tcW w:w="6289" w:type="dxa"/>
            <w:tcBorders>
              <w:top w:val="outset" w:sz="6" w:space="0" w:color="auto"/>
              <w:left w:val="outset" w:sz="6" w:space="0" w:color="auto"/>
              <w:bottom w:val="outset" w:sz="6" w:space="0" w:color="auto"/>
              <w:right w:val="outset" w:sz="6" w:space="0" w:color="auto"/>
            </w:tcBorders>
            <w:shd w:val="clear" w:color="auto" w:fill="FFFFFF"/>
            <w:hideMark/>
          </w:tcPr>
          <w:p w:rsidR="00734AE2" w:rsidRPr="00734AE2" w:rsidRDefault="00734AE2">
            <w:pPr>
              <w:spacing w:after="0" w:line="240" w:lineRule="auto"/>
              <w:jc w:val="both"/>
              <w:rPr>
                <w:rFonts w:ascii="Times New Roman" w:hAnsi="Times New Roman" w:cs="Times New Roman"/>
                <w:sz w:val="28"/>
                <w:szCs w:val="28"/>
                <w:lang w:eastAsia="ru-RU"/>
              </w:rPr>
            </w:pPr>
            <w:r w:rsidRPr="00734AE2">
              <w:rPr>
                <w:rFonts w:ascii="Times New Roman" w:hAnsi="Times New Roman" w:cs="Times New Roman"/>
                <w:sz w:val="28"/>
                <w:szCs w:val="28"/>
                <w:lang w:eastAsia="ru-RU"/>
              </w:rPr>
              <w:t>«Зачем?»    (мы делаем проект)</w:t>
            </w:r>
          </w:p>
        </w:tc>
      </w:tr>
      <w:tr w:rsidR="00734AE2" w:rsidRPr="00734AE2" w:rsidTr="00734AE2">
        <w:trPr>
          <w:trHeight w:val="395"/>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34AE2" w:rsidRPr="00734AE2" w:rsidRDefault="00734AE2">
            <w:pPr>
              <w:spacing w:after="0" w:line="240" w:lineRule="auto"/>
              <w:jc w:val="both"/>
              <w:rPr>
                <w:rFonts w:ascii="Times New Roman" w:hAnsi="Times New Roman" w:cs="Times New Roman"/>
                <w:sz w:val="28"/>
                <w:szCs w:val="28"/>
                <w:lang w:eastAsia="ru-RU"/>
              </w:rPr>
            </w:pPr>
            <w:r w:rsidRPr="00734AE2">
              <w:rPr>
                <w:rFonts w:ascii="Times New Roman" w:hAnsi="Times New Roman" w:cs="Times New Roman"/>
                <w:sz w:val="28"/>
                <w:szCs w:val="28"/>
                <w:lang w:eastAsia="ru-RU"/>
              </w:rPr>
              <w:t>Задачи проекта</w:t>
            </w:r>
          </w:p>
        </w:tc>
        <w:tc>
          <w:tcPr>
            <w:tcW w:w="6289" w:type="dxa"/>
            <w:tcBorders>
              <w:top w:val="outset" w:sz="6" w:space="0" w:color="auto"/>
              <w:left w:val="outset" w:sz="6" w:space="0" w:color="auto"/>
              <w:bottom w:val="outset" w:sz="6" w:space="0" w:color="auto"/>
              <w:right w:val="outset" w:sz="6" w:space="0" w:color="auto"/>
            </w:tcBorders>
            <w:shd w:val="clear" w:color="auto" w:fill="FFFFFF"/>
            <w:hideMark/>
          </w:tcPr>
          <w:p w:rsidR="00734AE2" w:rsidRPr="00734AE2" w:rsidRDefault="00734AE2">
            <w:pPr>
              <w:spacing w:after="0" w:line="240" w:lineRule="auto"/>
              <w:jc w:val="both"/>
              <w:rPr>
                <w:rFonts w:ascii="Times New Roman" w:hAnsi="Times New Roman" w:cs="Times New Roman"/>
                <w:sz w:val="28"/>
                <w:szCs w:val="28"/>
                <w:lang w:eastAsia="ru-RU"/>
              </w:rPr>
            </w:pPr>
            <w:r w:rsidRPr="00734AE2">
              <w:rPr>
                <w:rFonts w:ascii="Times New Roman" w:hAnsi="Times New Roman" w:cs="Times New Roman"/>
                <w:sz w:val="28"/>
                <w:szCs w:val="28"/>
                <w:lang w:eastAsia="ru-RU"/>
              </w:rPr>
              <w:t>«Что?»    (для этого мы делаем)</w:t>
            </w:r>
          </w:p>
        </w:tc>
      </w:tr>
      <w:tr w:rsidR="00734AE2" w:rsidRPr="00734AE2" w:rsidTr="00734AE2">
        <w:trPr>
          <w:trHeight w:val="370"/>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34AE2" w:rsidRPr="00734AE2" w:rsidRDefault="00734AE2">
            <w:pPr>
              <w:spacing w:after="0" w:line="240" w:lineRule="auto"/>
              <w:jc w:val="both"/>
              <w:rPr>
                <w:rFonts w:ascii="Times New Roman" w:hAnsi="Times New Roman" w:cs="Times New Roman"/>
                <w:sz w:val="28"/>
                <w:szCs w:val="28"/>
                <w:lang w:eastAsia="ru-RU"/>
              </w:rPr>
            </w:pPr>
            <w:r w:rsidRPr="00734AE2">
              <w:rPr>
                <w:rFonts w:ascii="Times New Roman" w:hAnsi="Times New Roman" w:cs="Times New Roman"/>
                <w:sz w:val="28"/>
                <w:szCs w:val="28"/>
                <w:lang w:eastAsia="ru-RU"/>
              </w:rPr>
              <w:t>Методы и способы</w:t>
            </w:r>
          </w:p>
        </w:tc>
        <w:tc>
          <w:tcPr>
            <w:tcW w:w="6289" w:type="dxa"/>
            <w:tcBorders>
              <w:top w:val="outset" w:sz="6" w:space="0" w:color="auto"/>
              <w:left w:val="outset" w:sz="6" w:space="0" w:color="auto"/>
              <w:bottom w:val="outset" w:sz="6" w:space="0" w:color="auto"/>
              <w:right w:val="outset" w:sz="6" w:space="0" w:color="auto"/>
            </w:tcBorders>
            <w:shd w:val="clear" w:color="auto" w:fill="FFFFFF"/>
            <w:hideMark/>
          </w:tcPr>
          <w:p w:rsidR="00734AE2" w:rsidRPr="00734AE2" w:rsidRDefault="00734AE2">
            <w:pPr>
              <w:spacing w:after="0" w:line="240" w:lineRule="auto"/>
              <w:jc w:val="both"/>
              <w:rPr>
                <w:rFonts w:ascii="Times New Roman" w:hAnsi="Times New Roman" w:cs="Times New Roman"/>
                <w:sz w:val="28"/>
                <w:szCs w:val="28"/>
                <w:lang w:eastAsia="ru-RU"/>
              </w:rPr>
            </w:pPr>
            <w:r w:rsidRPr="00734AE2">
              <w:rPr>
                <w:rFonts w:ascii="Times New Roman" w:hAnsi="Times New Roman" w:cs="Times New Roman"/>
                <w:sz w:val="28"/>
                <w:szCs w:val="28"/>
                <w:lang w:eastAsia="ru-RU"/>
              </w:rPr>
              <w:t>«Как?»   (мы можем это делать)</w:t>
            </w:r>
          </w:p>
        </w:tc>
      </w:tr>
      <w:tr w:rsidR="00734AE2" w:rsidRPr="00734AE2" w:rsidTr="00734AE2">
        <w:trPr>
          <w:trHeight w:val="419"/>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34AE2" w:rsidRPr="00734AE2" w:rsidRDefault="00734AE2">
            <w:pPr>
              <w:spacing w:after="0" w:line="240" w:lineRule="auto"/>
              <w:jc w:val="both"/>
              <w:rPr>
                <w:rFonts w:ascii="Times New Roman" w:hAnsi="Times New Roman" w:cs="Times New Roman"/>
                <w:sz w:val="28"/>
                <w:szCs w:val="28"/>
                <w:lang w:eastAsia="ru-RU"/>
              </w:rPr>
            </w:pPr>
            <w:r w:rsidRPr="00734AE2">
              <w:rPr>
                <w:rFonts w:ascii="Times New Roman" w:hAnsi="Times New Roman" w:cs="Times New Roman"/>
                <w:sz w:val="28"/>
                <w:szCs w:val="28"/>
                <w:lang w:eastAsia="ru-RU"/>
              </w:rPr>
              <w:t>Результат</w:t>
            </w:r>
          </w:p>
        </w:tc>
        <w:tc>
          <w:tcPr>
            <w:tcW w:w="6289" w:type="dxa"/>
            <w:tcBorders>
              <w:top w:val="outset" w:sz="6" w:space="0" w:color="auto"/>
              <w:left w:val="outset" w:sz="6" w:space="0" w:color="auto"/>
              <w:bottom w:val="outset" w:sz="6" w:space="0" w:color="auto"/>
              <w:right w:val="outset" w:sz="6" w:space="0" w:color="auto"/>
            </w:tcBorders>
            <w:shd w:val="clear" w:color="auto" w:fill="FFFFFF"/>
            <w:hideMark/>
          </w:tcPr>
          <w:p w:rsidR="00734AE2" w:rsidRPr="00734AE2" w:rsidRDefault="00734AE2">
            <w:pPr>
              <w:spacing w:after="0" w:line="240" w:lineRule="auto"/>
              <w:jc w:val="both"/>
              <w:rPr>
                <w:rFonts w:ascii="Times New Roman" w:hAnsi="Times New Roman" w:cs="Times New Roman"/>
                <w:sz w:val="28"/>
                <w:szCs w:val="28"/>
                <w:lang w:eastAsia="ru-RU"/>
              </w:rPr>
            </w:pPr>
            <w:r w:rsidRPr="00734AE2">
              <w:rPr>
                <w:rFonts w:ascii="Times New Roman" w:hAnsi="Times New Roman" w:cs="Times New Roman"/>
                <w:sz w:val="28"/>
                <w:szCs w:val="28"/>
                <w:lang w:eastAsia="ru-RU"/>
              </w:rPr>
              <w:t>«Что получится?»  (как решение проблемы)</w:t>
            </w:r>
          </w:p>
        </w:tc>
      </w:tr>
    </w:tbl>
    <w:p w:rsidR="00734AE2" w:rsidRPr="00734AE2" w:rsidRDefault="00734AE2" w:rsidP="00734AE2">
      <w:pPr>
        <w:pStyle w:val="a3"/>
        <w:spacing w:after="0" w:line="240" w:lineRule="auto"/>
        <w:ind w:left="1287"/>
        <w:jc w:val="both"/>
        <w:rPr>
          <w:rStyle w:val="a4"/>
          <w:rFonts w:ascii="Times New Roman" w:hAnsi="Times New Roman" w:cs="Times New Roman"/>
          <w:i w:val="0"/>
          <w:iCs w:val="0"/>
          <w:sz w:val="28"/>
          <w:szCs w:val="28"/>
          <w:bdr w:val="none" w:sz="0" w:space="0" w:color="auto" w:frame="1"/>
        </w:rPr>
      </w:pPr>
    </w:p>
    <w:p w:rsidR="00734AE2" w:rsidRPr="00734AE2" w:rsidRDefault="00734AE2" w:rsidP="00734AE2">
      <w:pPr>
        <w:spacing w:after="0" w:line="240" w:lineRule="auto"/>
        <w:rPr>
          <w:rStyle w:val="a4"/>
          <w:rFonts w:ascii="Times New Roman" w:hAnsi="Times New Roman" w:cs="Times New Roman"/>
          <w:i w:val="0"/>
          <w:iCs w:val="0"/>
          <w:sz w:val="28"/>
          <w:szCs w:val="28"/>
          <w:bdr w:val="none" w:sz="0" w:space="0" w:color="auto" w:frame="1"/>
        </w:rPr>
      </w:pPr>
      <w:r w:rsidRPr="00734AE2">
        <w:rPr>
          <w:rStyle w:val="a4"/>
          <w:rFonts w:ascii="Times New Roman" w:hAnsi="Times New Roman" w:cs="Times New Roman"/>
          <w:b/>
          <w:bCs/>
          <w:sz w:val="28"/>
          <w:szCs w:val="28"/>
          <w:bdr w:val="none" w:sz="0" w:space="0" w:color="auto" w:frame="1"/>
        </w:rPr>
        <w:t>Существует несколько классификаций проектов (типология проектов):</w:t>
      </w:r>
    </w:p>
    <w:p w:rsidR="00734AE2" w:rsidRPr="00734AE2" w:rsidRDefault="00734AE2" w:rsidP="00734AE2">
      <w:pPr>
        <w:spacing w:after="0" w:line="240" w:lineRule="auto"/>
        <w:ind w:firstLine="567"/>
        <w:jc w:val="both"/>
        <w:rPr>
          <w:rFonts w:ascii="Times New Roman" w:hAnsi="Times New Roman" w:cs="Times New Roman"/>
          <w:b/>
          <w:bCs/>
          <w:sz w:val="28"/>
          <w:szCs w:val="28"/>
          <w:u w:val="single"/>
          <w:lang w:eastAsia="ru-RU"/>
        </w:rPr>
      </w:pPr>
      <w:r w:rsidRPr="00734AE2">
        <w:rPr>
          <w:rFonts w:ascii="Times New Roman" w:hAnsi="Times New Roman" w:cs="Times New Roman"/>
          <w:b/>
          <w:bCs/>
          <w:sz w:val="28"/>
          <w:szCs w:val="28"/>
          <w:u w:val="single"/>
          <w:lang w:eastAsia="ru-RU"/>
        </w:rPr>
        <w:t>По виду конечного продукта:</w:t>
      </w:r>
    </w:p>
    <w:p w:rsidR="00734AE2" w:rsidRPr="00734AE2" w:rsidRDefault="00734AE2" w:rsidP="00734AE2">
      <w:pPr>
        <w:pStyle w:val="a3"/>
        <w:numPr>
          <w:ilvl w:val="0"/>
          <w:numId w:val="6"/>
        </w:numPr>
        <w:spacing w:after="0" w:line="240" w:lineRule="auto"/>
        <w:jc w:val="both"/>
        <w:rPr>
          <w:rFonts w:ascii="Times New Roman" w:hAnsi="Times New Roman" w:cs="Times New Roman"/>
          <w:sz w:val="28"/>
          <w:szCs w:val="28"/>
          <w:lang w:eastAsia="ru-RU"/>
        </w:rPr>
      </w:pPr>
      <w:r w:rsidRPr="00734AE2">
        <w:rPr>
          <w:rFonts w:ascii="Times New Roman" w:hAnsi="Times New Roman" w:cs="Times New Roman"/>
          <w:sz w:val="28"/>
          <w:szCs w:val="28"/>
          <w:u w:val="single"/>
          <w:lang w:eastAsia="ru-RU"/>
        </w:rPr>
        <w:t>Материальные</w:t>
      </w:r>
      <w:r w:rsidRPr="00734AE2">
        <w:rPr>
          <w:rFonts w:ascii="Times New Roman" w:hAnsi="Times New Roman" w:cs="Times New Roman"/>
          <w:sz w:val="28"/>
          <w:szCs w:val="28"/>
          <w:lang w:eastAsia="ru-RU"/>
        </w:rPr>
        <w:t xml:space="preserve">. </w:t>
      </w:r>
      <w:proofErr w:type="gramStart"/>
      <w:r w:rsidRPr="00734AE2">
        <w:rPr>
          <w:rFonts w:ascii="Times New Roman" w:hAnsi="Times New Roman" w:cs="Times New Roman"/>
          <w:sz w:val="28"/>
          <w:szCs w:val="28"/>
          <w:lang w:eastAsia="ru-RU"/>
        </w:rPr>
        <w:t>Проекты, конечными продуктами которых могут быть: модели, макеты, картины, скульптуры, книги, иллюстрированные альбомы, фильмы, слайд-шоу, компьютерные презентации и т.п.</w:t>
      </w:r>
      <w:proofErr w:type="gramEnd"/>
    </w:p>
    <w:p w:rsidR="00734AE2" w:rsidRPr="00734AE2" w:rsidRDefault="00734AE2" w:rsidP="00734AE2">
      <w:pPr>
        <w:pStyle w:val="a3"/>
        <w:numPr>
          <w:ilvl w:val="0"/>
          <w:numId w:val="6"/>
        </w:numPr>
        <w:spacing w:after="0" w:line="240" w:lineRule="auto"/>
        <w:jc w:val="both"/>
        <w:rPr>
          <w:rFonts w:ascii="Times New Roman" w:hAnsi="Times New Roman" w:cs="Times New Roman"/>
          <w:sz w:val="28"/>
          <w:szCs w:val="28"/>
          <w:lang w:eastAsia="ru-RU"/>
        </w:rPr>
      </w:pPr>
      <w:r w:rsidRPr="00734AE2">
        <w:rPr>
          <w:rFonts w:ascii="Times New Roman" w:hAnsi="Times New Roman" w:cs="Times New Roman"/>
          <w:sz w:val="28"/>
          <w:szCs w:val="28"/>
          <w:u w:val="single"/>
          <w:lang w:eastAsia="ru-RU"/>
        </w:rPr>
        <w:t>Действенные.</w:t>
      </w:r>
      <w:r w:rsidRPr="00734AE2">
        <w:rPr>
          <w:rFonts w:ascii="Times New Roman" w:hAnsi="Times New Roman" w:cs="Times New Roman"/>
          <w:sz w:val="28"/>
          <w:szCs w:val="28"/>
          <w:lang w:eastAsia="ru-RU"/>
        </w:rPr>
        <w:t xml:space="preserve"> </w:t>
      </w:r>
      <w:proofErr w:type="gramStart"/>
      <w:r w:rsidRPr="00734AE2">
        <w:rPr>
          <w:rFonts w:ascii="Times New Roman" w:hAnsi="Times New Roman" w:cs="Times New Roman"/>
          <w:sz w:val="28"/>
          <w:szCs w:val="28"/>
          <w:lang w:eastAsia="ru-RU"/>
        </w:rPr>
        <w:t>Проектным продуктом в этом случае может быть: поход,  экскурсия,  спектакль,  соревнование,  школьный  праздник,  классный  час, мастер-класс, выставка, игра, викторина, тематический вечер, литературная  гостиная, концерт и т.п.</w:t>
      </w:r>
      <w:proofErr w:type="gramEnd"/>
    </w:p>
    <w:p w:rsidR="00734AE2" w:rsidRPr="00734AE2" w:rsidRDefault="00734AE2" w:rsidP="00734AE2">
      <w:pPr>
        <w:pStyle w:val="a3"/>
        <w:numPr>
          <w:ilvl w:val="0"/>
          <w:numId w:val="6"/>
        </w:numPr>
        <w:spacing w:after="0" w:line="240" w:lineRule="auto"/>
        <w:jc w:val="both"/>
        <w:rPr>
          <w:rFonts w:ascii="Times New Roman" w:hAnsi="Times New Roman" w:cs="Times New Roman"/>
          <w:sz w:val="28"/>
          <w:szCs w:val="28"/>
          <w:lang w:eastAsia="ru-RU"/>
        </w:rPr>
      </w:pPr>
      <w:r w:rsidRPr="00734AE2">
        <w:rPr>
          <w:rFonts w:ascii="Times New Roman" w:hAnsi="Times New Roman" w:cs="Times New Roman"/>
          <w:sz w:val="28"/>
          <w:szCs w:val="28"/>
          <w:u w:val="single"/>
          <w:lang w:eastAsia="ru-RU"/>
        </w:rPr>
        <w:t>Письменные.</w:t>
      </w:r>
      <w:r w:rsidRPr="00734AE2">
        <w:rPr>
          <w:rFonts w:ascii="Times New Roman" w:hAnsi="Times New Roman" w:cs="Times New Roman"/>
          <w:sz w:val="28"/>
          <w:szCs w:val="28"/>
          <w:lang w:eastAsia="ru-RU"/>
        </w:rPr>
        <w:t xml:space="preserve"> Проектный  продукт  –  статья,  брошюра,  инструкция,  </w:t>
      </w:r>
      <w:r w:rsidRPr="00734AE2">
        <w:rPr>
          <w:rFonts w:ascii="Times New Roman" w:hAnsi="Times New Roman" w:cs="Times New Roman"/>
          <w:sz w:val="28"/>
          <w:szCs w:val="28"/>
          <w:lang w:eastAsia="ru-RU"/>
        </w:rPr>
        <w:tab/>
        <w:t>рекомендации и т.п.</w:t>
      </w:r>
    </w:p>
    <w:p w:rsidR="00734AE2" w:rsidRPr="00734AE2" w:rsidRDefault="00734AE2" w:rsidP="00734AE2">
      <w:pPr>
        <w:spacing w:after="0" w:line="240" w:lineRule="auto"/>
        <w:ind w:left="550"/>
        <w:jc w:val="both"/>
        <w:rPr>
          <w:rFonts w:ascii="Times New Roman" w:hAnsi="Times New Roman" w:cs="Times New Roman"/>
          <w:b/>
          <w:bCs/>
          <w:sz w:val="28"/>
          <w:szCs w:val="28"/>
          <w:u w:val="single"/>
          <w:lang w:eastAsia="ru-RU"/>
        </w:rPr>
      </w:pPr>
      <w:r w:rsidRPr="00734AE2">
        <w:rPr>
          <w:rFonts w:ascii="Times New Roman" w:hAnsi="Times New Roman" w:cs="Times New Roman"/>
          <w:b/>
          <w:bCs/>
          <w:sz w:val="28"/>
          <w:szCs w:val="28"/>
          <w:u w:val="single"/>
          <w:lang w:eastAsia="ru-RU"/>
        </w:rPr>
        <w:t>По доминирующей деятельности:</w:t>
      </w:r>
    </w:p>
    <w:p w:rsidR="00734AE2" w:rsidRPr="00734AE2" w:rsidRDefault="00734AE2" w:rsidP="00734AE2">
      <w:pPr>
        <w:pStyle w:val="a3"/>
        <w:numPr>
          <w:ilvl w:val="0"/>
          <w:numId w:val="7"/>
        </w:numPr>
        <w:spacing w:after="0" w:line="240" w:lineRule="auto"/>
        <w:ind w:left="1276"/>
        <w:jc w:val="both"/>
        <w:rPr>
          <w:rFonts w:ascii="Times New Roman" w:hAnsi="Times New Roman" w:cs="Times New Roman"/>
          <w:sz w:val="28"/>
          <w:szCs w:val="28"/>
          <w:lang w:eastAsia="ru-RU"/>
        </w:rPr>
      </w:pPr>
      <w:r w:rsidRPr="00734AE2">
        <w:rPr>
          <w:rFonts w:ascii="Times New Roman" w:hAnsi="Times New Roman" w:cs="Times New Roman"/>
          <w:sz w:val="28"/>
          <w:szCs w:val="28"/>
          <w:u w:val="single"/>
          <w:lang w:eastAsia="ru-RU"/>
        </w:rPr>
        <w:t>Творческие проекты</w:t>
      </w:r>
      <w:r w:rsidRPr="00734AE2">
        <w:rPr>
          <w:rFonts w:ascii="Times New Roman" w:hAnsi="Times New Roman" w:cs="Times New Roman"/>
          <w:sz w:val="28"/>
          <w:szCs w:val="28"/>
          <w:lang w:eastAsia="ru-RU"/>
        </w:rPr>
        <w:t xml:space="preserve"> чаще всего завершаются созданием произведений искусства различных жанров или проведением творческих мероприятий, выпуском газеты, видеофильма</w:t>
      </w:r>
    </w:p>
    <w:p w:rsidR="00734AE2" w:rsidRPr="00734AE2" w:rsidRDefault="00734AE2" w:rsidP="00734AE2">
      <w:pPr>
        <w:pStyle w:val="a3"/>
        <w:numPr>
          <w:ilvl w:val="0"/>
          <w:numId w:val="7"/>
        </w:numPr>
        <w:spacing w:after="0" w:line="240" w:lineRule="auto"/>
        <w:ind w:left="1276"/>
        <w:jc w:val="both"/>
        <w:rPr>
          <w:rFonts w:ascii="Times New Roman" w:hAnsi="Times New Roman" w:cs="Times New Roman"/>
          <w:sz w:val="28"/>
          <w:szCs w:val="28"/>
          <w:lang w:eastAsia="ru-RU"/>
        </w:rPr>
      </w:pPr>
      <w:r w:rsidRPr="00734AE2">
        <w:rPr>
          <w:rFonts w:ascii="Times New Roman" w:hAnsi="Times New Roman" w:cs="Times New Roman"/>
          <w:sz w:val="28"/>
          <w:szCs w:val="28"/>
          <w:u w:val="single"/>
          <w:lang w:eastAsia="ru-RU"/>
        </w:rPr>
        <w:t>Практико-ориентированные проекты</w:t>
      </w:r>
      <w:r w:rsidRPr="00734AE2">
        <w:rPr>
          <w:rFonts w:ascii="Times New Roman" w:hAnsi="Times New Roman" w:cs="Times New Roman"/>
          <w:sz w:val="28"/>
          <w:szCs w:val="28"/>
          <w:lang w:eastAsia="ru-RU"/>
        </w:rPr>
        <w:t xml:space="preserve">, как правило, воплощаются в материальных проектных продуктах, иногда в мероприятиях или письменных инструкциях, рекомендациях и </w:t>
      </w:r>
      <w:proofErr w:type="spellStart"/>
      <w:r w:rsidRPr="00734AE2">
        <w:rPr>
          <w:rFonts w:ascii="Times New Roman" w:hAnsi="Times New Roman" w:cs="Times New Roman"/>
          <w:sz w:val="28"/>
          <w:szCs w:val="28"/>
          <w:lang w:eastAsia="ru-RU"/>
        </w:rPr>
        <w:t>т</w:t>
      </w:r>
      <w:proofErr w:type="gramStart"/>
      <w:r w:rsidRPr="00734AE2">
        <w:rPr>
          <w:rFonts w:ascii="Times New Roman" w:hAnsi="Times New Roman" w:cs="Times New Roman"/>
          <w:sz w:val="28"/>
          <w:szCs w:val="28"/>
          <w:lang w:eastAsia="ru-RU"/>
        </w:rPr>
        <w:t>.п</w:t>
      </w:r>
      <w:proofErr w:type="spellEnd"/>
      <w:proofErr w:type="gramEnd"/>
      <w:r w:rsidRPr="00734AE2">
        <w:rPr>
          <w:rFonts w:ascii="Times New Roman" w:hAnsi="Times New Roman" w:cs="Times New Roman"/>
          <w:sz w:val="28"/>
          <w:szCs w:val="28"/>
          <w:lang w:eastAsia="ru-RU"/>
        </w:rPr>
        <w:t xml:space="preserve">; </w:t>
      </w:r>
    </w:p>
    <w:p w:rsidR="00734AE2" w:rsidRPr="00734AE2" w:rsidRDefault="00734AE2" w:rsidP="00734AE2">
      <w:pPr>
        <w:pStyle w:val="a3"/>
        <w:numPr>
          <w:ilvl w:val="0"/>
          <w:numId w:val="7"/>
        </w:numPr>
        <w:spacing w:after="0" w:line="240" w:lineRule="auto"/>
        <w:ind w:left="1276"/>
        <w:jc w:val="both"/>
        <w:rPr>
          <w:rFonts w:ascii="Times New Roman" w:hAnsi="Times New Roman" w:cs="Times New Roman"/>
          <w:sz w:val="28"/>
          <w:szCs w:val="28"/>
          <w:lang w:eastAsia="ru-RU"/>
        </w:rPr>
      </w:pPr>
      <w:r w:rsidRPr="00734AE2">
        <w:rPr>
          <w:rFonts w:ascii="Times New Roman" w:hAnsi="Times New Roman" w:cs="Times New Roman"/>
          <w:sz w:val="28"/>
          <w:szCs w:val="28"/>
          <w:lang w:eastAsia="ru-RU"/>
        </w:rPr>
        <w:t xml:space="preserve">В результате </w:t>
      </w:r>
      <w:r w:rsidRPr="00734AE2">
        <w:rPr>
          <w:rFonts w:ascii="Times New Roman" w:hAnsi="Times New Roman" w:cs="Times New Roman"/>
          <w:sz w:val="28"/>
          <w:szCs w:val="28"/>
          <w:u w:val="single"/>
          <w:lang w:eastAsia="ru-RU"/>
        </w:rPr>
        <w:t>исследовательских проектов</w:t>
      </w:r>
      <w:r w:rsidRPr="00734AE2">
        <w:rPr>
          <w:rFonts w:ascii="Times New Roman" w:hAnsi="Times New Roman" w:cs="Times New Roman"/>
          <w:sz w:val="28"/>
          <w:szCs w:val="28"/>
          <w:lang w:eastAsia="ru-RU"/>
        </w:rPr>
        <w:t xml:space="preserve"> могут создаваться как научные статьи, брошюры и т.п., так и модели или макеты, учебные фильмы и компьютерные презентации, реже мероприятия, например, учебная экскурсия или доклад;</w:t>
      </w:r>
    </w:p>
    <w:p w:rsidR="00734AE2" w:rsidRPr="00734AE2" w:rsidRDefault="00734AE2" w:rsidP="00734AE2">
      <w:pPr>
        <w:pStyle w:val="a3"/>
        <w:numPr>
          <w:ilvl w:val="0"/>
          <w:numId w:val="7"/>
        </w:numPr>
        <w:spacing w:after="0" w:line="240" w:lineRule="auto"/>
        <w:ind w:left="1276"/>
        <w:jc w:val="both"/>
        <w:rPr>
          <w:rFonts w:ascii="Times New Roman" w:hAnsi="Times New Roman" w:cs="Times New Roman"/>
          <w:sz w:val="28"/>
          <w:szCs w:val="28"/>
          <w:lang w:eastAsia="ru-RU"/>
        </w:rPr>
      </w:pPr>
      <w:r w:rsidRPr="00734AE2">
        <w:rPr>
          <w:rFonts w:ascii="Times New Roman" w:hAnsi="Times New Roman" w:cs="Times New Roman"/>
          <w:sz w:val="28"/>
          <w:szCs w:val="28"/>
          <w:lang w:eastAsia="ru-RU"/>
        </w:rPr>
        <w:t xml:space="preserve"> Конечным продуктом </w:t>
      </w:r>
      <w:r w:rsidRPr="00734AE2">
        <w:rPr>
          <w:rFonts w:ascii="Times New Roman" w:hAnsi="Times New Roman" w:cs="Times New Roman"/>
          <w:sz w:val="28"/>
          <w:szCs w:val="28"/>
          <w:u w:val="single"/>
          <w:lang w:eastAsia="ru-RU"/>
        </w:rPr>
        <w:t>информационных проектов</w:t>
      </w:r>
      <w:r w:rsidRPr="00734AE2">
        <w:rPr>
          <w:rFonts w:ascii="Times New Roman" w:hAnsi="Times New Roman" w:cs="Times New Roman"/>
          <w:sz w:val="28"/>
          <w:szCs w:val="28"/>
          <w:lang w:eastAsia="ru-RU"/>
        </w:rPr>
        <w:t xml:space="preserve"> чаще всего становятся брошюры, таблицы, схемы, графики, диаграммы, </w:t>
      </w:r>
      <w:r w:rsidRPr="00734AE2">
        <w:rPr>
          <w:rFonts w:ascii="Times New Roman" w:hAnsi="Times New Roman" w:cs="Times New Roman"/>
          <w:sz w:val="28"/>
          <w:szCs w:val="28"/>
          <w:lang w:eastAsia="ru-RU"/>
        </w:rPr>
        <w:lastRenderedPageBreak/>
        <w:t>которые могут быть, как опубликованы на бумажных носителях, так и размещены в интернете;</w:t>
      </w:r>
    </w:p>
    <w:p w:rsidR="00734AE2" w:rsidRPr="00734AE2" w:rsidRDefault="00734AE2" w:rsidP="00734AE2">
      <w:pPr>
        <w:pStyle w:val="a3"/>
        <w:numPr>
          <w:ilvl w:val="0"/>
          <w:numId w:val="7"/>
        </w:numPr>
        <w:spacing w:after="0" w:line="240" w:lineRule="auto"/>
        <w:ind w:left="1276"/>
        <w:jc w:val="both"/>
        <w:rPr>
          <w:rFonts w:ascii="Times New Roman" w:hAnsi="Times New Roman" w:cs="Times New Roman"/>
          <w:sz w:val="28"/>
          <w:szCs w:val="28"/>
          <w:lang w:eastAsia="ru-RU"/>
        </w:rPr>
      </w:pPr>
      <w:r w:rsidRPr="00734AE2">
        <w:rPr>
          <w:rFonts w:ascii="Times New Roman" w:hAnsi="Times New Roman" w:cs="Times New Roman"/>
          <w:sz w:val="28"/>
          <w:szCs w:val="28"/>
          <w:u w:val="single"/>
          <w:lang w:eastAsia="ru-RU"/>
        </w:rPr>
        <w:t xml:space="preserve">игровые и ролевые проекты </w:t>
      </w:r>
      <w:r w:rsidRPr="00734AE2">
        <w:rPr>
          <w:rFonts w:ascii="Times New Roman" w:hAnsi="Times New Roman" w:cs="Times New Roman"/>
          <w:sz w:val="28"/>
          <w:szCs w:val="28"/>
          <w:lang w:eastAsia="ru-RU"/>
        </w:rPr>
        <w:t>участники принимают на себя определенные роли, обусловленные содержанием проекта; это могут быть литературные персонажи или выдуманные герои, имитирующие социальные и деловые отношения</w:t>
      </w:r>
      <w:proofErr w:type="gramStart"/>
      <w:r w:rsidRPr="00734AE2">
        <w:rPr>
          <w:rFonts w:ascii="Times New Roman" w:hAnsi="Times New Roman" w:cs="Times New Roman"/>
          <w:sz w:val="28"/>
          <w:szCs w:val="28"/>
          <w:lang w:eastAsia="ru-RU"/>
        </w:rPr>
        <w:t>.</w:t>
      </w:r>
      <w:proofErr w:type="gramEnd"/>
      <w:r w:rsidRPr="00734AE2">
        <w:rPr>
          <w:rFonts w:ascii="Times New Roman" w:hAnsi="Times New Roman" w:cs="Times New Roman"/>
          <w:sz w:val="28"/>
          <w:szCs w:val="28"/>
          <w:lang w:eastAsia="ru-RU"/>
        </w:rPr>
        <w:t xml:space="preserve"> </w:t>
      </w:r>
      <w:proofErr w:type="gramStart"/>
      <w:r w:rsidRPr="00734AE2">
        <w:rPr>
          <w:rFonts w:ascii="Times New Roman" w:hAnsi="Times New Roman" w:cs="Times New Roman"/>
          <w:sz w:val="28"/>
          <w:szCs w:val="28"/>
          <w:lang w:eastAsia="ru-RU"/>
        </w:rPr>
        <w:t>п</w:t>
      </w:r>
      <w:proofErr w:type="gramEnd"/>
      <w:r w:rsidRPr="00734AE2">
        <w:rPr>
          <w:rFonts w:ascii="Times New Roman" w:hAnsi="Times New Roman" w:cs="Times New Roman"/>
          <w:sz w:val="28"/>
          <w:szCs w:val="28"/>
          <w:lang w:eastAsia="ru-RU"/>
        </w:rPr>
        <w:t>очти всегда связаны с проведением мероприятий, которые в этом случае являются проектным продуктом, так как публика привлекается к решению проблемы проекта, (например, игра-дебаты «Атомная энергетика: за и против»).</w:t>
      </w:r>
    </w:p>
    <w:p w:rsidR="00734AE2" w:rsidRDefault="00734AE2" w:rsidP="00734AE2">
      <w:pPr>
        <w:pStyle w:val="a3"/>
        <w:spacing w:after="0" w:line="240" w:lineRule="auto"/>
        <w:ind w:left="1080"/>
        <w:jc w:val="both"/>
        <w:rPr>
          <w:rFonts w:ascii="Times New Roman" w:hAnsi="Times New Roman" w:cs="Times New Roman"/>
          <w:b/>
          <w:bCs/>
          <w:sz w:val="28"/>
          <w:szCs w:val="28"/>
          <w:lang w:eastAsia="ru-RU"/>
        </w:rPr>
      </w:pPr>
    </w:p>
    <w:p w:rsidR="00734AE2" w:rsidRPr="00734AE2" w:rsidRDefault="00734AE2" w:rsidP="00734AE2">
      <w:pPr>
        <w:pStyle w:val="a3"/>
        <w:numPr>
          <w:ilvl w:val="0"/>
          <w:numId w:val="4"/>
        </w:numPr>
        <w:spacing w:after="0" w:line="240" w:lineRule="auto"/>
        <w:jc w:val="both"/>
        <w:rPr>
          <w:rFonts w:ascii="Times New Roman" w:hAnsi="Times New Roman" w:cs="Times New Roman"/>
          <w:b/>
          <w:bCs/>
          <w:sz w:val="28"/>
          <w:szCs w:val="28"/>
          <w:lang w:eastAsia="ru-RU"/>
        </w:rPr>
      </w:pPr>
      <w:r w:rsidRPr="00734AE2">
        <w:rPr>
          <w:rFonts w:ascii="Times New Roman" w:hAnsi="Times New Roman" w:cs="Times New Roman"/>
          <w:b/>
          <w:bCs/>
          <w:sz w:val="28"/>
          <w:szCs w:val="28"/>
          <w:lang w:eastAsia="ru-RU"/>
        </w:rPr>
        <w:t>Рекомендации по работе над проектом</w:t>
      </w:r>
    </w:p>
    <w:p w:rsidR="00734AE2" w:rsidRPr="00734AE2" w:rsidRDefault="00734AE2" w:rsidP="00734AE2">
      <w:pPr>
        <w:numPr>
          <w:ilvl w:val="0"/>
          <w:numId w:val="8"/>
        </w:numPr>
        <w:shd w:val="clear" w:color="auto" w:fill="FFFFFF"/>
        <w:spacing w:after="0" w:line="240" w:lineRule="auto"/>
        <w:jc w:val="both"/>
        <w:rPr>
          <w:rFonts w:ascii="Times New Roman" w:hAnsi="Times New Roman" w:cs="Times New Roman"/>
          <w:sz w:val="28"/>
          <w:szCs w:val="28"/>
          <w:lang w:eastAsia="ru-RU"/>
        </w:rPr>
      </w:pPr>
      <w:r w:rsidRPr="00734AE2">
        <w:rPr>
          <w:rFonts w:ascii="Times New Roman" w:hAnsi="Times New Roman" w:cs="Times New Roman"/>
          <w:sz w:val="28"/>
          <w:szCs w:val="28"/>
          <w:lang w:eastAsia="ru-RU"/>
        </w:rPr>
        <w:t>Используй в работе справочную литературу: каталоги, словари, журналы, книги и т.п., а также материалы музеев и выставок.</w:t>
      </w:r>
    </w:p>
    <w:p w:rsidR="00734AE2" w:rsidRPr="00734AE2" w:rsidRDefault="00734AE2" w:rsidP="00734AE2">
      <w:pPr>
        <w:numPr>
          <w:ilvl w:val="0"/>
          <w:numId w:val="8"/>
        </w:numPr>
        <w:shd w:val="clear" w:color="auto" w:fill="FFFFFF"/>
        <w:spacing w:after="0" w:line="240" w:lineRule="auto"/>
        <w:jc w:val="both"/>
        <w:rPr>
          <w:rFonts w:ascii="Times New Roman" w:hAnsi="Times New Roman" w:cs="Times New Roman"/>
          <w:sz w:val="28"/>
          <w:szCs w:val="28"/>
          <w:lang w:eastAsia="ru-RU"/>
        </w:rPr>
      </w:pPr>
      <w:r w:rsidRPr="00734AE2">
        <w:rPr>
          <w:rFonts w:ascii="Times New Roman" w:hAnsi="Times New Roman" w:cs="Times New Roman"/>
          <w:sz w:val="28"/>
          <w:szCs w:val="28"/>
          <w:lang w:eastAsia="ru-RU"/>
        </w:rPr>
        <w:t xml:space="preserve">Старайся применять в работе современную технику: видеокамеру, компьютер, видео- и </w:t>
      </w:r>
      <w:proofErr w:type="spellStart"/>
      <w:r w:rsidRPr="00734AE2">
        <w:rPr>
          <w:rFonts w:ascii="Times New Roman" w:hAnsi="Times New Roman" w:cs="Times New Roman"/>
          <w:sz w:val="28"/>
          <w:szCs w:val="28"/>
          <w:lang w:eastAsia="ru-RU"/>
        </w:rPr>
        <w:t>аудиомагнитофоны</w:t>
      </w:r>
      <w:proofErr w:type="spellEnd"/>
      <w:r w:rsidRPr="00734AE2">
        <w:rPr>
          <w:rFonts w:ascii="Times New Roman" w:hAnsi="Times New Roman" w:cs="Times New Roman"/>
          <w:sz w:val="28"/>
          <w:szCs w:val="28"/>
          <w:lang w:eastAsia="ru-RU"/>
        </w:rPr>
        <w:t>, фот</w:t>
      </w:r>
      <w:proofErr w:type="gramStart"/>
      <w:r w:rsidRPr="00734AE2">
        <w:rPr>
          <w:rFonts w:ascii="Times New Roman" w:hAnsi="Times New Roman" w:cs="Times New Roman"/>
          <w:sz w:val="28"/>
          <w:szCs w:val="28"/>
          <w:lang w:eastAsia="ru-RU"/>
        </w:rPr>
        <w:t>о-</w:t>
      </w:r>
      <w:proofErr w:type="gramEnd"/>
      <w:r w:rsidRPr="00734AE2">
        <w:rPr>
          <w:rFonts w:ascii="Times New Roman" w:hAnsi="Times New Roman" w:cs="Times New Roman"/>
          <w:sz w:val="28"/>
          <w:szCs w:val="28"/>
          <w:lang w:eastAsia="ru-RU"/>
        </w:rPr>
        <w:t xml:space="preserve"> и </w:t>
      </w:r>
      <w:proofErr w:type="spellStart"/>
      <w:r w:rsidRPr="00734AE2">
        <w:rPr>
          <w:rFonts w:ascii="Times New Roman" w:hAnsi="Times New Roman" w:cs="Times New Roman"/>
          <w:sz w:val="28"/>
          <w:szCs w:val="28"/>
          <w:lang w:eastAsia="ru-RU"/>
        </w:rPr>
        <w:t>ксерокопировальные</w:t>
      </w:r>
      <w:proofErr w:type="spellEnd"/>
      <w:r w:rsidRPr="00734AE2">
        <w:rPr>
          <w:rFonts w:ascii="Times New Roman" w:hAnsi="Times New Roman" w:cs="Times New Roman"/>
          <w:sz w:val="28"/>
          <w:szCs w:val="28"/>
          <w:lang w:eastAsia="ru-RU"/>
        </w:rPr>
        <w:t xml:space="preserve"> аппараты, Интернет.</w:t>
      </w:r>
    </w:p>
    <w:p w:rsidR="00734AE2" w:rsidRPr="00734AE2" w:rsidRDefault="00734AE2" w:rsidP="00734AE2">
      <w:pPr>
        <w:numPr>
          <w:ilvl w:val="0"/>
          <w:numId w:val="8"/>
        </w:numPr>
        <w:shd w:val="clear" w:color="auto" w:fill="FFFFFF"/>
        <w:spacing w:after="0" w:line="240" w:lineRule="auto"/>
        <w:jc w:val="both"/>
        <w:rPr>
          <w:rFonts w:ascii="Times New Roman" w:hAnsi="Times New Roman" w:cs="Times New Roman"/>
          <w:b/>
          <w:sz w:val="28"/>
          <w:szCs w:val="28"/>
          <w:lang w:eastAsia="ru-RU"/>
        </w:rPr>
      </w:pPr>
      <w:r w:rsidRPr="00734AE2">
        <w:rPr>
          <w:rFonts w:ascii="Times New Roman" w:hAnsi="Times New Roman" w:cs="Times New Roman"/>
          <w:b/>
          <w:sz w:val="28"/>
          <w:szCs w:val="28"/>
          <w:lang w:eastAsia="ru-RU"/>
        </w:rPr>
        <w:t>Думай о том, как твоя работа пригодиться тебе в будущем, старайся связать ее с выбранной профессией.</w:t>
      </w:r>
    </w:p>
    <w:p w:rsidR="00734AE2" w:rsidRPr="00734AE2" w:rsidRDefault="00734AE2" w:rsidP="00734AE2">
      <w:pPr>
        <w:numPr>
          <w:ilvl w:val="0"/>
          <w:numId w:val="8"/>
        </w:numPr>
        <w:shd w:val="clear" w:color="auto" w:fill="FFFFFF"/>
        <w:spacing w:after="0" w:line="240" w:lineRule="auto"/>
        <w:jc w:val="both"/>
        <w:rPr>
          <w:rFonts w:ascii="Times New Roman" w:hAnsi="Times New Roman" w:cs="Times New Roman"/>
          <w:sz w:val="28"/>
          <w:szCs w:val="28"/>
          <w:lang w:eastAsia="ru-RU"/>
        </w:rPr>
      </w:pPr>
      <w:r w:rsidRPr="00734AE2">
        <w:rPr>
          <w:rFonts w:ascii="Times New Roman" w:hAnsi="Times New Roman" w:cs="Times New Roman"/>
          <w:sz w:val="28"/>
          <w:szCs w:val="28"/>
          <w:lang w:eastAsia="ru-RU"/>
        </w:rPr>
        <w:t>Учит</w:t>
      </w:r>
      <w:r>
        <w:rPr>
          <w:rFonts w:ascii="Times New Roman" w:hAnsi="Times New Roman" w:cs="Times New Roman"/>
          <w:sz w:val="28"/>
          <w:szCs w:val="28"/>
          <w:lang w:eastAsia="ru-RU"/>
        </w:rPr>
        <w:t xml:space="preserve">ывай традиции и обычаи </w:t>
      </w:r>
      <w:r w:rsidRPr="00734AE2">
        <w:rPr>
          <w:rFonts w:ascii="Times New Roman" w:hAnsi="Times New Roman" w:cs="Times New Roman"/>
          <w:sz w:val="28"/>
          <w:szCs w:val="28"/>
          <w:lang w:eastAsia="ru-RU"/>
        </w:rPr>
        <w:t>города, в котором ты живешь.</w:t>
      </w:r>
    </w:p>
    <w:p w:rsidR="00734AE2" w:rsidRPr="00734AE2" w:rsidRDefault="00734AE2" w:rsidP="00734AE2">
      <w:pPr>
        <w:numPr>
          <w:ilvl w:val="0"/>
          <w:numId w:val="8"/>
        </w:numPr>
        <w:shd w:val="clear" w:color="auto" w:fill="FFFFFF"/>
        <w:spacing w:after="0" w:line="240" w:lineRule="auto"/>
        <w:jc w:val="both"/>
        <w:rPr>
          <w:rFonts w:ascii="Times New Roman" w:hAnsi="Times New Roman" w:cs="Times New Roman"/>
          <w:sz w:val="28"/>
          <w:szCs w:val="28"/>
          <w:lang w:eastAsia="ru-RU"/>
        </w:rPr>
      </w:pPr>
      <w:r w:rsidRPr="00734AE2">
        <w:rPr>
          <w:rFonts w:ascii="Times New Roman" w:hAnsi="Times New Roman" w:cs="Times New Roman"/>
          <w:sz w:val="28"/>
          <w:szCs w:val="28"/>
          <w:lang w:eastAsia="ru-RU"/>
        </w:rPr>
        <w:t>Всегда помни об экологии родного города и своем здоровье.</w:t>
      </w:r>
    </w:p>
    <w:p w:rsidR="00734AE2" w:rsidRPr="00734AE2" w:rsidRDefault="00734AE2" w:rsidP="00734AE2">
      <w:pPr>
        <w:numPr>
          <w:ilvl w:val="0"/>
          <w:numId w:val="8"/>
        </w:numPr>
        <w:shd w:val="clear" w:color="auto" w:fill="FFFFFF"/>
        <w:spacing w:after="0" w:line="240" w:lineRule="auto"/>
        <w:jc w:val="both"/>
        <w:rPr>
          <w:rFonts w:ascii="Times New Roman" w:hAnsi="Times New Roman" w:cs="Times New Roman"/>
          <w:sz w:val="28"/>
          <w:szCs w:val="28"/>
          <w:lang w:eastAsia="ru-RU"/>
        </w:rPr>
      </w:pPr>
      <w:r w:rsidRPr="00734AE2">
        <w:rPr>
          <w:rFonts w:ascii="Times New Roman" w:hAnsi="Times New Roman" w:cs="Times New Roman"/>
          <w:sz w:val="28"/>
          <w:szCs w:val="28"/>
          <w:lang w:eastAsia="ru-RU"/>
        </w:rPr>
        <w:t>Используй знания по любым дисциплинам, а также свой бытовой опыт. Проявляя творчество, основывайся только на научных знаниях.</w:t>
      </w:r>
    </w:p>
    <w:p w:rsidR="00734AE2" w:rsidRPr="00734AE2" w:rsidRDefault="00734AE2" w:rsidP="00734AE2">
      <w:pPr>
        <w:numPr>
          <w:ilvl w:val="0"/>
          <w:numId w:val="8"/>
        </w:numPr>
        <w:shd w:val="clear" w:color="auto" w:fill="FFFFFF"/>
        <w:spacing w:after="0" w:line="240" w:lineRule="auto"/>
        <w:jc w:val="both"/>
        <w:rPr>
          <w:rFonts w:ascii="Times New Roman" w:hAnsi="Times New Roman" w:cs="Times New Roman"/>
          <w:sz w:val="28"/>
          <w:szCs w:val="28"/>
          <w:lang w:eastAsia="ru-RU"/>
        </w:rPr>
      </w:pPr>
      <w:r w:rsidRPr="00734AE2">
        <w:rPr>
          <w:rFonts w:ascii="Times New Roman" w:hAnsi="Times New Roman" w:cs="Times New Roman"/>
          <w:sz w:val="28"/>
          <w:szCs w:val="28"/>
          <w:lang w:eastAsia="ru-RU"/>
        </w:rPr>
        <w:t>Не стесняйся, по всем вопросам обращаться к руководителю проекта.</w:t>
      </w:r>
    </w:p>
    <w:p w:rsidR="00734AE2" w:rsidRPr="00734AE2" w:rsidRDefault="00734AE2" w:rsidP="00734AE2">
      <w:pPr>
        <w:spacing w:after="0" w:line="240" w:lineRule="auto"/>
        <w:jc w:val="center"/>
        <w:rPr>
          <w:rFonts w:ascii="Times New Roman" w:hAnsi="Times New Roman" w:cs="Times New Roman"/>
          <w:b/>
          <w:bCs/>
          <w:sz w:val="28"/>
          <w:szCs w:val="28"/>
        </w:rPr>
      </w:pPr>
    </w:p>
    <w:p w:rsidR="00734AE2" w:rsidRPr="00734AE2" w:rsidRDefault="00734AE2" w:rsidP="00734AE2">
      <w:pPr>
        <w:pStyle w:val="a3"/>
        <w:numPr>
          <w:ilvl w:val="0"/>
          <w:numId w:val="4"/>
        </w:numPr>
        <w:spacing w:after="0" w:line="240" w:lineRule="auto"/>
        <w:jc w:val="both"/>
        <w:rPr>
          <w:rFonts w:ascii="Times New Roman" w:hAnsi="Times New Roman" w:cs="Times New Roman"/>
          <w:b/>
          <w:bCs/>
          <w:sz w:val="28"/>
          <w:szCs w:val="28"/>
        </w:rPr>
      </w:pPr>
      <w:r w:rsidRPr="00734AE2">
        <w:rPr>
          <w:rFonts w:ascii="Times New Roman" w:hAnsi="Times New Roman" w:cs="Times New Roman"/>
          <w:b/>
          <w:bCs/>
          <w:sz w:val="28"/>
          <w:szCs w:val="28"/>
        </w:rPr>
        <w:t>Требования к оформлению текстового варианта проектной работы</w:t>
      </w:r>
    </w:p>
    <w:p w:rsidR="00734AE2" w:rsidRPr="00734AE2" w:rsidRDefault="00734AE2" w:rsidP="00734AE2">
      <w:pPr>
        <w:pStyle w:val="a3"/>
        <w:spacing w:after="0" w:line="240" w:lineRule="auto"/>
        <w:ind w:left="0"/>
        <w:jc w:val="both"/>
        <w:rPr>
          <w:rFonts w:ascii="Times New Roman" w:hAnsi="Times New Roman" w:cs="Times New Roman"/>
          <w:sz w:val="28"/>
          <w:szCs w:val="28"/>
        </w:rPr>
      </w:pPr>
      <w:r w:rsidRPr="00734AE2">
        <w:rPr>
          <w:rFonts w:ascii="Times New Roman" w:hAnsi="Times New Roman" w:cs="Times New Roman"/>
          <w:sz w:val="28"/>
          <w:szCs w:val="28"/>
        </w:rPr>
        <w:t xml:space="preserve">         Собраны все сведения, сделаны все необходимые расчеты и наблюдения, проведены эксперименты.  Теперь нужно кратко изложить на бумаге самое главное и рассказать об этом людям. Причем все  предложенные вами мысли, новые идеи и информация должны быть доказаны. Поэтому ученые говорят, что результаты исследования надо не просто докладывать </w:t>
      </w:r>
      <w:r w:rsidRPr="00734AE2">
        <w:rPr>
          <w:rFonts w:ascii="Times New Roman" w:hAnsi="Times New Roman" w:cs="Times New Roman"/>
          <w:sz w:val="28"/>
          <w:szCs w:val="28"/>
        </w:rPr>
        <w:softHyphen/>
        <w:t xml:space="preserve"> их надо защищать.</w:t>
      </w:r>
    </w:p>
    <w:p w:rsidR="00734AE2" w:rsidRPr="00734AE2" w:rsidRDefault="00734AE2" w:rsidP="00734AE2">
      <w:pPr>
        <w:pStyle w:val="a3"/>
        <w:spacing w:after="0" w:line="240" w:lineRule="auto"/>
        <w:ind w:left="0"/>
        <w:jc w:val="both"/>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1"/>
        <w:gridCol w:w="6722"/>
      </w:tblGrid>
      <w:tr w:rsidR="00734AE2" w:rsidRPr="00734AE2" w:rsidTr="00734AE2">
        <w:tc>
          <w:tcPr>
            <w:tcW w:w="2423" w:type="dxa"/>
            <w:tcBorders>
              <w:top w:val="single" w:sz="4" w:space="0" w:color="000000"/>
              <w:left w:val="single" w:sz="4" w:space="0" w:color="000000"/>
              <w:bottom w:val="single" w:sz="4" w:space="0" w:color="000000"/>
              <w:right w:val="single" w:sz="4" w:space="0" w:color="000000"/>
            </w:tcBorders>
            <w:hideMark/>
          </w:tcPr>
          <w:p w:rsidR="00734AE2" w:rsidRPr="00734AE2" w:rsidRDefault="00734AE2">
            <w:pPr>
              <w:pStyle w:val="a3"/>
              <w:spacing w:after="0" w:line="240" w:lineRule="auto"/>
              <w:ind w:left="0"/>
              <w:jc w:val="center"/>
              <w:rPr>
                <w:rFonts w:ascii="Times New Roman" w:hAnsi="Times New Roman" w:cs="Times New Roman"/>
                <w:b/>
                <w:bCs/>
                <w:sz w:val="28"/>
                <w:szCs w:val="28"/>
              </w:rPr>
            </w:pPr>
            <w:r w:rsidRPr="00734AE2">
              <w:rPr>
                <w:rFonts w:ascii="Times New Roman" w:hAnsi="Times New Roman" w:cs="Times New Roman"/>
                <w:b/>
                <w:bCs/>
                <w:sz w:val="28"/>
                <w:szCs w:val="28"/>
              </w:rPr>
              <w:t>Структура</w:t>
            </w:r>
          </w:p>
        </w:tc>
        <w:tc>
          <w:tcPr>
            <w:tcW w:w="6722" w:type="dxa"/>
            <w:tcBorders>
              <w:top w:val="single" w:sz="4" w:space="0" w:color="000000"/>
              <w:left w:val="single" w:sz="4" w:space="0" w:color="000000"/>
              <w:bottom w:val="single" w:sz="4" w:space="0" w:color="000000"/>
              <w:right w:val="single" w:sz="4" w:space="0" w:color="000000"/>
            </w:tcBorders>
            <w:hideMark/>
          </w:tcPr>
          <w:p w:rsidR="00734AE2" w:rsidRPr="00734AE2" w:rsidRDefault="00734AE2">
            <w:pPr>
              <w:pStyle w:val="a3"/>
              <w:spacing w:after="0" w:line="240" w:lineRule="auto"/>
              <w:ind w:left="0"/>
              <w:jc w:val="center"/>
              <w:rPr>
                <w:rFonts w:ascii="Times New Roman" w:hAnsi="Times New Roman" w:cs="Times New Roman"/>
                <w:b/>
                <w:bCs/>
                <w:sz w:val="28"/>
                <w:szCs w:val="28"/>
              </w:rPr>
            </w:pPr>
            <w:r w:rsidRPr="00734AE2">
              <w:rPr>
                <w:rFonts w:ascii="Times New Roman" w:hAnsi="Times New Roman" w:cs="Times New Roman"/>
                <w:b/>
                <w:bCs/>
                <w:sz w:val="28"/>
                <w:szCs w:val="28"/>
              </w:rPr>
              <w:t>Требования к содержанию</w:t>
            </w:r>
          </w:p>
        </w:tc>
      </w:tr>
      <w:tr w:rsidR="00734AE2" w:rsidRPr="00734AE2" w:rsidTr="00734AE2">
        <w:tc>
          <w:tcPr>
            <w:tcW w:w="2423" w:type="dxa"/>
            <w:tcBorders>
              <w:top w:val="single" w:sz="4" w:space="0" w:color="000000"/>
              <w:left w:val="single" w:sz="4" w:space="0" w:color="000000"/>
              <w:bottom w:val="single" w:sz="4" w:space="0" w:color="000000"/>
              <w:right w:val="single" w:sz="4" w:space="0" w:color="000000"/>
            </w:tcBorders>
          </w:tcPr>
          <w:p w:rsidR="00734AE2" w:rsidRPr="00734AE2" w:rsidRDefault="00734AE2">
            <w:pPr>
              <w:spacing w:after="0" w:line="240" w:lineRule="auto"/>
              <w:jc w:val="both"/>
              <w:rPr>
                <w:rFonts w:ascii="Times New Roman" w:hAnsi="Times New Roman" w:cs="Times New Roman"/>
                <w:b/>
                <w:bCs/>
                <w:sz w:val="28"/>
                <w:szCs w:val="28"/>
              </w:rPr>
            </w:pPr>
            <w:r w:rsidRPr="00734AE2">
              <w:rPr>
                <w:rFonts w:ascii="Times New Roman" w:hAnsi="Times New Roman" w:cs="Times New Roman"/>
                <w:b/>
                <w:bCs/>
                <w:sz w:val="28"/>
                <w:szCs w:val="28"/>
              </w:rPr>
              <w:t>1.Информационный раздел</w:t>
            </w:r>
          </w:p>
          <w:p w:rsidR="00734AE2" w:rsidRPr="00734AE2" w:rsidRDefault="00734AE2">
            <w:pPr>
              <w:spacing w:after="0" w:line="240" w:lineRule="auto"/>
              <w:jc w:val="both"/>
              <w:rPr>
                <w:rFonts w:ascii="Times New Roman" w:hAnsi="Times New Roman" w:cs="Times New Roman"/>
                <w:b/>
                <w:bCs/>
                <w:sz w:val="28"/>
                <w:szCs w:val="28"/>
              </w:rPr>
            </w:pPr>
          </w:p>
          <w:p w:rsidR="00734AE2" w:rsidRPr="00734AE2" w:rsidRDefault="00734AE2">
            <w:pPr>
              <w:spacing w:after="0" w:line="240" w:lineRule="auto"/>
              <w:jc w:val="both"/>
              <w:rPr>
                <w:rFonts w:ascii="Times New Roman" w:hAnsi="Times New Roman" w:cs="Times New Roman"/>
                <w:sz w:val="28"/>
                <w:szCs w:val="28"/>
              </w:rPr>
            </w:pPr>
            <w:r w:rsidRPr="00734AE2">
              <w:rPr>
                <w:rFonts w:ascii="Times New Roman" w:hAnsi="Times New Roman" w:cs="Times New Roman"/>
                <w:b/>
                <w:bCs/>
                <w:sz w:val="28"/>
                <w:szCs w:val="28"/>
              </w:rPr>
              <w:t>1.1.Титульный лист</w:t>
            </w:r>
          </w:p>
        </w:tc>
        <w:tc>
          <w:tcPr>
            <w:tcW w:w="6722" w:type="dxa"/>
            <w:tcBorders>
              <w:top w:val="single" w:sz="4" w:space="0" w:color="000000"/>
              <w:left w:val="single" w:sz="4" w:space="0" w:color="000000"/>
              <w:bottom w:val="single" w:sz="4" w:space="0" w:color="000000"/>
              <w:right w:val="single" w:sz="4" w:space="0" w:color="000000"/>
            </w:tcBorders>
            <w:hideMark/>
          </w:tcPr>
          <w:p w:rsidR="00734AE2" w:rsidRPr="00734AE2" w:rsidRDefault="00734AE2" w:rsidP="00734AE2">
            <w:pPr>
              <w:pStyle w:val="a3"/>
              <w:numPr>
                <w:ilvl w:val="0"/>
                <w:numId w:val="9"/>
              </w:numPr>
              <w:spacing w:after="0" w:line="240" w:lineRule="auto"/>
              <w:jc w:val="both"/>
              <w:rPr>
                <w:rFonts w:ascii="Times New Roman" w:hAnsi="Times New Roman" w:cs="Times New Roman"/>
                <w:sz w:val="28"/>
                <w:szCs w:val="28"/>
              </w:rPr>
            </w:pPr>
            <w:r w:rsidRPr="00734AE2">
              <w:rPr>
                <w:rFonts w:ascii="Times New Roman" w:hAnsi="Times New Roman" w:cs="Times New Roman"/>
                <w:sz w:val="28"/>
                <w:szCs w:val="28"/>
              </w:rPr>
              <w:t>Название учебного заведения (указывается в верхней части титульного листа);</w:t>
            </w:r>
          </w:p>
          <w:p w:rsidR="00734AE2" w:rsidRPr="00734AE2" w:rsidRDefault="00734AE2" w:rsidP="00734AE2">
            <w:pPr>
              <w:pStyle w:val="a3"/>
              <w:numPr>
                <w:ilvl w:val="0"/>
                <w:numId w:val="9"/>
              </w:numPr>
              <w:spacing w:after="0" w:line="240" w:lineRule="auto"/>
              <w:jc w:val="both"/>
              <w:rPr>
                <w:rFonts w:ascii="Times New Roman" w:hAnsi="Times New Roman" w:cs="Times New Roman"/>
                <w:sz w:val="28"/>
                <w:szCs w:val="28"/>
              </w:rPr>
            </w:pPr>
            <w:r w:rsidRPr="00734AE2">
              <w:rPr>
                <w:rFonts w:ascii="Times New Roman" w:hAnsi="Times New Roman" w:cs="Times New Roman"/>
                <w:sz w:val="28"/>
                <w:szCs w:val="28"/>
              </w:rPr>
              <w:t>Н</w:t>
            </w:r>
            <w:r w:rsidR="00A004FD">
              <w:rPr>
                <w:rFonts w:ascii="Times New Roman" w:hAnsi="Times New Roman" w:cs="Times New Roman"/>
                <w:sz w:val="28"/>
                <w:szCs w:val="28"/>
              </w:rPr>
              <w:t>азвание работы (</w:t>
            </w:r>
            <w:bookmarkStart w:id="0" w:name="_GoBack"/>
            <w:bookmarkEnd w:id="0"/>
            <w:r w:rsidRPr="00734AE2">
              <w:rPr>
                <w:rFonts w:ascii="Times New Roman" w:hAnsi="Times New Roman" w:cs="Times New Roman"/>
                <w:sz w:val="28"/>
                <w:szCs w:val="28"/>
              </w:rPr>
              <w:t>по центру);</w:t>
            </w:r>
          </w:p>
          <w:p w:rsidR="00734AE2" w:rsidRPr="00734AE2" w:rsidRDefault="00734AE2" w:rsidP="00734AE2">
            <w:pPr>
              <w:pStyle w:val="a3"/>
              <w:numPr>
                <w:ilvl w:val="0"/>
                <w:numId w:val="9"/>
              </w:numPr>
              <w:spacing w:after="0" w:line="240" w:lineRule="auto"/>
              <w:jc w:val="both"/>
              <w:rPr>
                <w:rFonts w:ascii="Times New Roman" w:hAnsi="Times New Roman" w:cs="Times New Roman"/>
                <w:sz w:val="28"/>
                <w:szCs w:val="28"/>
              </w:rPr>
            </w:pPr>
            <w:r w:rsidRPr="00734AE2">
              <w:rPr>
                <w:rFonts w:ascii="Times New Roman" w:hAnsi="Times New Roman" w:cs="Times New Roman"/>
                <w:sz w:val="28"/>
                <w:szCs w:val="28"/>
              </w:rPr>
              <w:t>Область научных знаний рассмотренных в проекте;</w:t>
            </w:r>
          </w:p>
          <w:p w:rsidR="00734AE2" w:rsidRPr="00734AE2" w:rsidRDefault="00734AE2" w:rsidP="00734AE2">
            <w:pPr>
              <w:pStyle w:val="a3"/>
              <w:numPr>
                <w:ilvl w:val="0"/>
                <w:numId w:val="9"/>
              </w:numPr>
              <w:spacing w:after="0" w:line="240" w:lineRule="auto"/>
              <w:jc w:val="both"/>
              <w:rPr>
                <w:rFonts w:ascii="Times New Roman" w:hAnsi="Times New Roman" w:cs="Times New Roman"/>
                <w:sz w:val="28"/>
                <w:szCs w:val="28"/>
              </w:rPr>
            </w:pPr>
            <w:r w:rsidRPr="00734AE2">
              <w:rPr>
                <w:rFonts w:ascii="Times New Roman" w:hAnsi="Times New Roman" w:cs="Times New Roman"/>
                <w:sz w:val="28"/>
                <w:szCs w:val="28"/>
              </w:rPr>
              <w:t>Данные об авторе</w:t>
            </w:r>
            <w:r>
              <w:rPr>
                <w:rFonts w:ascii="Times New Roman" w:hAnsi="Times New Roman" w:cs="Times New Roman"/>
                <w:sz w:val="28"/>
                <w:szCs w:val="28"/>
              </w:rPr>
              <w:t xml:space="preserve"> </w:t>
            </w:r>
            <w:r w:rsidRPr="00734AE2">
              <w:rPr>
                <w:rFonts w:ascii="Times New Roman" w:hAnsi="Times New Roman" w:cs="Times New Roman"/>
                <w:sz w:val="28"/>
                <w:szCs w:val="28"/>
              </w:rPr>
              <w:t>(Ф.И.</w:t>
            </w:r>
            <w:r w:rsidR="00A004FD">
              <w:rPr>
                <w:rFonts w:ascii="Times New Roman" w:hAnsi="Times New Roman" w:cs="Times New Roman"/>
                <w:sz w:val="28"/>
                <w:szCs w:val="28"/>
              </w:rPr>
              <w:t>О</w:t>
            </w:r>
            <w:r w:rsidRPr="00734AE2">
              <w:rPr>
                <w:rFonts w:ascii="Times New Roman" w:hAnsi="Times New Roman" w:cs="Times New Roman"/>
                <w:sz w:val="28"/>
                <w:szCs w:val="28"/>
              </w:rPr>
              <w:t>, группа);</w:t>
            </w:r>
          </w:p>
          <w:p w:rsidR="00734AE2" w:rsidRPr="00734AE2" w:rsidRDefault="00734AE2" w:rsidP="00734AE2">
            <w:pPr>
              <w:pStyle w:val="a3"/>
              <w:numPr>
                <w:ilvl w:val="0"/>
                <w:numId w:val="9"/>
              </w:numPr>
              <w:spacing w:after="0" w:line="240" w:lineRule="auto"/>
              <w:jc w:val="both"/>
              <w:rPr>
                <w:rFonts w:ascii="Times New Roman" w:hAnsi="Times New Roman" w:cs="Times New Roman"/>
                <w:sz w:val="28"/>
                <w:szCs w:val="28"/>
              </w:rPr>
            </w:pPr>
            <w:r w:rsidRPr="00734AE2">
              <w:rPr>
                <w:rFonts w:ascii="Times New Roman" w:hAnsi="Times New Roman" w:cs="Times New Roman"/>
                <w:sz w:val="28"/>
                <w:szCs w:val="28"/>
              </w:rPr>
              <w:t>Данные о руководителе;</w:t>
            </w:r>
          </w:p>
          <w:p w:rsidR="00734AE2" w:rsidRPr="00734AE2" w:rsidRDefault="00734AE2" w:rsidP="00734AE2">
            <w:pPr>
              <w:pStyle w:val="a3"/>
              <w:numPr>
                <w:ilvl w:val="0"/>
                <w:numId w:val="9"/>
              </w:numPr>
              <w:spacing w:after="0" w:line="240" w:lineRule="auto"/>
              <w:jc w:val="both"/>
              <w:rPr>
                <w:rFonts w:ascii="Times New Roman" w:hAnsi="Times New Roman" w:cs="Times New Roman"/>
                <w:sz w:val="28"/>
                <w:szCs w:val="28"/>
              </w:rPr>
            </w:pPr>
            <w:r w:rsidRPr="00734AE2">
              <w:rPr>
                <w:rFonts w:ascii="Times New Roman" w:hAnsi="Times New Roman" w:cs="Times New Roman"/>
                <w:sz w:val="28"/>
                <w:szCs w:val="28"/>
              </w:rPr>
              <w:lastRenderedPageBreak/>
              <w:t>Название населённого пункта и год написания (внизу по центру).</w:t>
            </w:r>
          </w:p>
        </w:tc>
      </w:tr>
      <w:tr w:rsidR="00734AE2" w:rsidRPr="00734AE2" w:rsidTr="00734AE2">
        <w:tc>
          <w:tcPr>
            <w:tcW w:w="2423" w:type="dxa"/>
            <w:tcBorders>
              <w:top w:val="single" w:sz="4" w:space="0" w:color="000000"/>
              <w:left w:val="single" w:sz="4" w:space="0" w:color="000000"/>
              <w:bottom w:val="single" w:sz="4" w:space="0" w:color="000000"/>
              <w:right w:val="single" w:sz="4" w:space="0" w:color="000000"/>
            </w:tcBorders>
            <w:hideMark/>
          </w:tcPr>
          <w:p w:rsidR="00734AE2" w:rsidRPr="00734AE2" w:rsidRDefault="00734AE2">
            <w:pPr>
              <w:pStyle w:val="a3"/>
              <w:spacing w:after="0" w:line="240" w:lineRule="auto"/>
              <w:ind w:left="0"/>
              <w:jc w:val="both"/>
              <w:rPr>
                <w:rFonts w:ascii="Times New Roman" w:hAnsi="Times New Roman" w:cs="Times New Roman"/>
                <w:b/>
                <w:bCs/>
                <w:sz w:val="28"/>
                <w:szCs w:val="28"/>
              </w:rPr>
            </w:pPr>
            <w:r w:rsidRPr="00734AE2">
              <w:rPr>
                <w:rFonts w:ascii="Times New Roman" w:hAnsi="Times New Roman" w:cs="Times New Roman"/>
                <w:sz w:val="28"/>
                <w:szCs w:val="28"/>
              </w:rPr>
              <w:lastRenderedPageBreak/>
              <w:br w:type="page"/>
            </w:r>
            <w:r w:rsidRPr="00734AE2">
              <w:rPr>
                <w:rFonts w:ascii="Times New Roman" w:hAnsi="Times New Roman" w:cs="Times New Roman"/>
                <w:b/>
                <w:bCs/>
                <w:sz w:val="28"/>
                <w:szCs w:val="28"/>
              </w:rPr>
              <w:t>1.2 Оглавление</w:t>
            </w:r>
          </w:p>
        </w:tc>
        <w:tc>
          <w:tcPr>
            <w:tcW w:w="6722" w:type="dxa"/>
            <w:tcBorders>
              <w:top w:val="single" w:sz="4" w:space="0" w:color="000000"/>
              <w:left w:val="single" w:sz="4" w:space="0" w:color="000000"/>
              <w:bottom w:val="single" w:sz="4" w:space="0" w:color="000000"/>
              <w:right w:val="single" w:sz="4" w:space="0" w:color="000000"/>
            </w:tcBorders>
            <w:hideMark/>
          </w:tcPr>
          <w:p w:rsidR="00734AE2" w:rsidRPr="00734AE2" w:rsidRDefault="00734AE2" w:rsidP="00734AE2">
            <w:pPr>
              <w:pStyle w:val="a3"/>
              <w:numPr>
                <w:ilvl w:val="0"/>
                <w:numId w:val="10"/>
              </w:numPr>
              <w:spacing w:after="0" w:line="240" w:lineRule="auto"/>
              <w:jc w:val="both"/>
              <w:rPr>
                <w:rFonts w:ascii="Times New Roman" w:hAnsi="Times New Roman" w:cs="Times New Roman"/>
                <w:sz w:val="28"/>
                <w:szCs w:val="28"/>
              </w:rPr>
            </w:pPr>
            <w:r w:rsidRPr="00734AE2">
              <w:rPr>
                <w:rFonts w:ascii="Times New Roman" w:hAnsi="Times New Roman" w:cs="Times New Roman"/>
                <w:sz w:val="28"/>
                <w:szCs w:val="28"/>
              </w:rPr>
              <w:t>Наименование всех глав, разделов с указанием номеров страниц, на которых размещается материал.</w:t>
            </w:r>
          </w:p>
        </w:tc>
      </w:tr>
      <w:tr w:rsidR="00734AE2" w:rsidRPr="00734AE2" w:rsidTr="00734AE2">
        <w:tc>
          <w:tcPr>
            <w:tcW w:w="2423" w:type="dxa"/>
            <w:tcBorders>
              <w:top w:val="single" w:sz="4" w:space="0" w:color="000000"/>
              <w:left w:val="single" w:sz="4" w:space="0" w:color="000000"/>
              <w:bottom w:val="single" w:sz="4" w:space="0" w:color="000000"/>
              <w:right w:val="single" w:sz="4" w:space="0" w:color="000000"/>
            </w:tcBorders>
          </w:tcPr>
          <w:p w:rsidR="00734AE2" w:rsidRPr="00734AE2" w:rsidRDefault="00734AE2">
            <w:pPr>
              <w:spacing w:after="0" w:line="240" w:lineRule="auto"/>
              <w:jc w:val="both"/>
              <w:rPr>
                <w:rFonts w:ascii="Times New Roman" w:hAnsi="Times New Roman" w:cs="Times New Roman"/>
                <w:b/>
                <w:bCs/>
                <w:sz w:val="28"/>
                <w:szCs w:val="28"/>
              </w:rPr>
            </w:pPr>
            <w:r w:rsidRPr="00734AE2">
              <w:rPr>
                <w:rFonts w:ascii="Times New Roman" w:hAnsi="Times New Roman" w:cs="Times New Roman"/>
                <w:b/>
                <w:bCs/>
                <w:sz w:val="28"/>
                <w:szCs w:val="28"/>
              </w:rPr>
              <w:t>2. Описание работы</w:t>
            </w:r>
          </w:p>
          <w:p w:rsidR="00734AE2" w:rsidRPr="00734AE2" w:rsidRDefault="00734AE2">
            <w:pPr>
              <w:spacing w:after="0" w:line="240" w:lineRule="auto"/>
              <w:jc w:val="both"/>
              <w:rPr>
                <w:rFonts w:ascii="Times New Roman" w:hAnsi="Times New Roman" w:cs="Times New Roman"/>
                <w:b/>
                <w:bCs/>
                <w:sz w:val="28"/>
                <w:szCs w:val="28"/>
              </w:rPr>
            </w:pPr>
          </w:p>
          <w:p w:rsidR="00734AE2" w:rsidRPr="00734AE2" w:rsidRDefault="00734AE2">
            <w:pPr>
              <w:spacing w:after="0" w:line="240" w:lineRule="auto"/>
              <w:jc w:val="both"/>
              <w:rPr>
                <w:rFonts w:ascii="Times New Roman" w:hAnsi="Times New Roman" w:cs="Times New Roman"/>
                <w:sz w:val="28"/>
                <w:szCs w:val="28"/>
              </w:rPr>
            </w:pPr>
            <w:r w:rsidRPr="00734AE2">
              <w:rPr>
                <w:rFonts w:ascii="Times New Roman" w:hAnsi="Times New Roman" w:cs="Times New Roman"/>
                <w:b/>
                <w:bCs/>
                <w:sz w:val="28"/>
                <w:szCs w:val="28"/>
              </w:rPr>
              <w:t>2.1 Введение</w:t>
            </w:r>
          </w:p>
        </w:tc>
        <w:tc>
          <w:tcPr>
            <w:tcW w:w="6722" w:type="dxa"/>
            <w:tcBorders>
              <w:top w:val="single" w:sz="4" w:space="0" w:color="000000"/>
              <w:left w:val="single" w:sz="4" w:space="0" w:color="000000"/>
              <w:bottom w:val="single" w:sz="4" w:space="0" w:color="000000"/>
              <w:right w:val="single" w:sz="4" w:space="0" w:color="000000"/>
            </w:tcBorders>
            <w:hideMark/>
          </w:tcPr>
          <w:p w:rsidR="00734AE2" w:rsidRPr="00734AE2" w:rsidRDefault="00734AE2" w:rsidP="00734AE2">
            <w:pPr>
              <w:pStyle w:val="a3"/>
              <w:numPr>
                <w:ilvl w:val="0"/>
                <w:numId w:val="10"/>
              </w:numPr>
              <w:spacing w:after="0" w:line="240" w:lineRule="auto"/>
              <w:jc w:val="both"/>
              <w:rPr>
                <w:rFonts w:ascii="Times New Roman" w:hAnsi="Times New Roman" w:cs="Times New Roman"/>
                <w:sz w:val="28"/>
                <w:szCs w:val="28"/>
              </w:rPr>
            </w:pPr>
            <w:r w:rsidRPr="00734AE2">
              <w:rPr>
                <w:rFonts w:ascii="Times New Roman" w:hAnsi="Times New Roman" w:cs="Times New Roman"/>
                <w:sz w:val="28"/>
                <w:szCs w:val="28"/>
              </w:rPr>
              <w:t>Актуальность выбранной темы;</w:t>
            </w:r>
          </w:p>
          <w:p w:rsidR="00734AE2" w:rsidRPr="00734AE2" w:rsidRDefault="00734AE2" w:rsidP="00734AE2">
            <w:pPr>
              <w:pStyle w:val="a3"/>
              <w:numPr>
                <w:ilvl w:val="0"/>
                <w:numId w:val="10"/>
              </w:numPr>
              <w:spacing w:after="0" w:line="240" w:lineRule="auto"/>
              <w:jc w:val="both"/>
              <w:rPr>
                <w:rFonts w:ascii="Times New Roman" w:hAnsi="Times New Roman" w:cs="Times New Roman"/>
                <w:sz w:val="28"/>
                <w:szCs w:val="28"/>
              </w:rPr>
            </w:pPr>
            <w:r w:rsidRPr="00734AE2">
              <w:rPr>
                <w:rFonts w:ascii="Times New Roman" w:hAnsi="Times New Roman" w:cs="Times New Roman"/>
                <w:sz w:val="28"/>
                <w:szCs w:val="28"/>
              </w:rPr>
              <w:t>Проблема;</w:t>
            </w:r>
          </w:p>
          <w:p w:rsidR="00734AE2" w:rsidRPr="00734AE2" w:rsidRDefault="00734AE2" w:rsidP="00734AE2">
            <w:pPr>
              <w:pStyle w:val="a3"/>
              <w:numPr>
                <w:ilvl w:val="0"/>
                <w:numId w:val="10"/>
              </w:numPr>
              <w:spacing w:after="0" w:line="240" w:lineRule="auto"/>
              <w:jc w:val="both"/>
              <w:rPr>
                <w:rFonts w:ascii="Times New Roman" w:hAnsi="Times New Roman" w:cs="Times New Roman"/>
                <w:sz w:val="28"/>
                <w:szCs w:val="28"/>
              </w:rPr>
            </w:pPr>
            <w:r w:rsidRPr="00734AE2">
              <w:rPr>
                <w:rFonts w:ascii="Times New Roman" w:hAnsi="Times New Roman" w:cs="Times New Roman"/>
                <w:sz w:val="28"/>
                <w:szCs w:val="28"/>
              </w:rPr>
              <w:t>Цель проекта;</w:t>
            </w:r>
          </w:p>
          <w:p w:rsidR="00734AE2" w:rsidRPr="00734AE2" w:rsidRDefault="00734AE2" w:rsidP="00734AE2">
            <w:pPr>
              <w:pStyle w:val="a3"/>
              <w:numPr>
                <w:ilvl w:val="0"/>
                <w:numId w:val="10"/>
              </w:numPr>
              <w:spacing w:after="0" w:line="240" w:lineRule="auto"/>
              <w:jc w:val="both"/>
              <w:rPr>
                <w:rFonts w:ascii="Times New Roman" w:hAnsi="Times New Roman" w:cs="Times New Roman"/>
                <w:sz w:val="28"/>
                <w:szCs w:val="28"/>
              </w:rPr>
            </w:pPr>
            <w:r w:rsidRPr="00734AE2">
              <w:rPr>
                <w:rFonts w:ascii="Times New Roman" w:hAnsi="Times New Roman" w:cs="Times New Roman"/>
                <w:sz w:val="28"/>
                <w:szCs w:val="28"/>
              </w:rPr>
              <w:t>Задачи, поставленные для реализации проекта;</w:t>
            </w:r>
          </w:p>
          <w:p w:rsidR="00734AE2" w:rsidRPr="00734AE2" w:rsidRDefault="00734AE2" w:rsidP="00734AE2">
            <w:pPr>
              <w:pStyle w:val="a3"/>
              <w:numPr>
                <w:ilvl w:val="0"/>
                <w:numId w:val="10"/>
              </w:numPr>
              <w:spacing w:after="0" w:line="240" w:lineRule="auto"/>
              <w:jc w:val="both"/>
              <w:rPr>
                <w:rFonts w:ascii="Times New Roman" w:hAnsi="Times New Roman" w:cs="Times New Roman"/>
                <w:sz w:val="28"/>
                <w:szCs w:val="28"/>
              </w:rPr>
            </w:pPr>
            <w:r w:rsidRPr="00734AE2">
              <w:rPr>
                <w:rFonts w:ascii="Times New Roman" w:hAnsi="Times New Roman" w:cs="Times New Roman"/>
                <w:sz w:val="28"/>
                <w:szCs w:val="28"/>
              </w:rPr>
              <w:t>План (содержание работы);</w:t>
            </w:r>
          </w:p>
          <w:p w:rsidR="00734AE2" w:rsidRPr="00734AE2" w:rsidRDefault="00734AE2" w:rsidP="00734AE2">
            <w:pPr>
              <w:pStyle w:val="a3"/>
              <w:numPr>
                <w:ilvl w:val="0"/>
                <w:numId w:val="10"/>
              </w:numPr>
              <w:spacing w:after="0" w:line="240" w:lineRule="auto"/>
              <w:jc w:val="both"/>
              <w:rPr>
                <w:rFonts w:ascii="Times New Roman" w:hAnsi="Times New Roman" w:cs="Times New Roman"/>
                <w:sz w:val="28"/>
                <w:szCs w:val="28"/>
              </w:rPr>
            </w:pPr>
            <w:r w:rsidRPr="00734AE2">
              <w:rPr>
                <w:rFonts w:ascii="Times New Roman" w:hAnsi="Times New Roman" w:cs="Times New Roman"/>
                <w:sz w:val="28"/>
                <w:szCs w:val="28"/>
              </w:rPr>
              <w:t>Коротко перечисляются методы работы.</w:t>
            </w:r>
          </w:p>
        </w:tc>
      </w:tr>
      <w:tr w:rsidR="00734AE2" w:rsidRPr="00734AE2" w:rsidTr="00734AE2">
        <w:tc>
          <w:tcPr>
            <w:tcW w:w="2423" w:type="dxa"/>
            <w:tcBorders>
              <w:top w:val="single" w:sz="4" w:space="0" w:color="000000"/>
              <w:left w:val="single" w:sz="4" w:space="0" w:color="000000"/>
              <w:bottom w:val="single" w:sz="4" w:space="0" w:color="000000"/>
              <w:right w:val="single" w:sz="4" w:space="0" w:color="000000"/>
            </w:tcBorders>
            <w:hideMark/>
          </w:tcPr>
          <w:p w:rsidR="00734AE2" w:rsidRPr="00734AE2" w:rsidRDefault="00734AE2">
            <w:pPr>
              <w:pStyle w:val="a3"/>
              <w:spacing w:after="0" w:line="240" w:lineRule="auto"/>
              <w:ind w:left="0"/>
              <w:jc w:val="both"/>
              <w:rPr>
                <w:rFonts w:ascii="Times New Roman" w:hAnsi="Times New Roman" w:cs="Times New Roman"/>
                <w:b/>
                <w:bCs/>
                <w:sz w:val="28"/>
                <w:szCs w:val="28"/>
              </w:rPr>
            </w:pPr>
            <w:r w:rsidRPr="00734AE2">
              <w:rPr>
                <w:rFonts w:ascii="Times New Roman" w:hAnsi="Times New Roman" w:cs="Times New Roman"/>
                <w:b/>
                <w:bCs/>
                <w:sz w:val="28"/>
                <w:szCs w:val="28"/>
              </w:rPr>
              <w:t>2.2.Описание проектной работы и её результаты</w:t>
            </w:r>
          </w:p>
        </w:tc>
        <w:tc>
          <w:tcPr>
            <w:tcW w:w="6722" w:type="dxa"/>
            <w:tcBorders>
              <w:top w:val="single" w:sz="4" w:space="0" w:color="000000"/>
              <w:left w:val="single" w:sz="4" w:space="0" w:color="000000"/>
              <w:bottom w:val="single" w:sz="4" w:space="0" w:color="000000"/>
              <w:right w:val="single" w:sz="4" w:space="0" w:color="000000"/>
            </w:tcBorders>
            <w:hideMark/>
          </w:tcPr>
          <w:p w:rsidR="00734AE2" w:rsidRPr="00734AE2" w:rsidRDefault="00734AE2" w:rsidP="00734AE2">
            <w:pPr>
              <w:pStyle w:val="a3"/>
              <w:numPr>
                <w:ilvl w:val="0"/>
                <w:numId w:val="11"/>
              </w:numPr>
              <w:spacing w:after="0" w:line="240" w:lineRule="auto"/>
              <w:jc w:val="both"/>
              <w:rPr>
                <w:rFonts w:ascii="Times New Roman" w:hAnsi="Times New Roman" w:cs="Times New Roman"/>
                <w:sz w:val="28"/>
                <w:szCs w:val="28"/>
              </w:rPr>
            </w:pPr>
            <w:r w:rsidRPr="00734AE2">
              <w:rPr>
                <w:rFonts w:ascii="Times New Roman" w:hAnsi="Times New Roman" w:cs="Times New Roman"/>
                <w:sz w:val="28"/>
                <w:szCs w:val="28"/>
              </w:rPr>
              <w:t>Теоретическая часть;</w:t>
            </w:r>
          </w:p>
          <w:p w:rsidR="00734AE2" w:rsidRPr="00734AE2" w:rsidRDefault="00734AE2" w:rsidP="00734AE2">
            <w:pPr>
              <w:pStyle w:val="a3"/>
              <w:numPr>
                <w:ilvl w:val="0"/>
                <w:numId w:val="11"/>
              </w:numPr>
              <w:spacing w:after="0" w:line="240" w:lineRule="auto"/>
              <w:jc w:val="both"/>
              <w:rPr>
                <w:rFonts w:ascii="Times New Roman" w:hAnsi="Times New Roman" w:cs="Times New Roman"/>
                <w:sz w:val="28"/>
                <w:szCs w:val="28"/>
              </w:rPr>
            </w:pPr>
            <w:r w:rsidRPr="00734AE2">
              <w:rPr>
                <w:rFonts w:ascii="Times New Roman" w:hAnsi="Times New Roman" w:cs="Times New Roman"/>
                <w:sz w:val="28"/>
                <w:szCs w:val="28"/>
              </w:rPr>
              <w:t>Практическая часть (описание методов исследования, ход исследования и его результаты);</w:t>
            </w:r>
          </w:p>
          <w:p w:rsidR="00734AE2" w:rsidRPr="00734AE2" w:rsidRDefault="00734AE2" w:rsidP="00734AE2">
            <w:pPr>
              <w:pStyle w:val="a3"/>
              <w:numPr>
                <w:ilvl w:val="0"/>
                <w:numId w:val="11"/>
              </w:numPr>
              <w:spacing w:after="0" w:line="240" w:lineRule="auto"/>
              <w:jc w:val="both"/>
              <w:rPr>
                <w:rFonts w:ascii="Times New Roman" w:hAnsi="Times New Roman" w:cs="Times New Roman"/>
                <w:sz w:val="28"/>
                <w:szCs w:val="28"/>
              </w:rPr>
            </w:pPr>
            <w:r w:rsidRPr="00734AE2">
              <w:rPr>
                <w:rFonts w:ascii="Times New Roman" w:hAnsi="Times New Roman" w:cs="Times New Roman"/>
                <w:sz w:val="28"/>
                <w:szCs w:val="28"/>
              </w:rPr>
              <w:t>Назначение и применение проекта;</w:t>
            </w:r>
          </w:p>
          <w:p w:rsidR="00734AE2" w:rsidRPr="00734AE2" w:rsidRDefault="00734AE2" w:rsidP="00734AE2">
            <w:pPr>
              <w:pStyle w:val="a3"/>
              <w:numPr>
                <w:ilvl w:val="0"/>
                <w:numId w:val="11"/>
              </w:numPr>
              <w:spacing w:after="0" w:line="240" w:lineRule="auto"/>
              <w:jc w:val="both"/>
              <w:rPr>
                <w:rFonts w:ascii="Times New Roman" w:hAnsi="Times New Roman" w:cs="Times New Roman"/>
                <w:sz w:val="28"/>
                <w:szCs w:val="28"/>
              </w:rPr>
            </w:pPr>
            <w:r w:rsidRPr="00734AE2">
              <w:rPr>
                <w:rFonts w:ascii="Times New Roman" w:hAnsi="Times New Roman" w:cs="Times New Roman"/>
                <w:sz w:val="28"/>
                <w:szCs w:val="28"/>
              </w:rPr>
              <w:t>Выводы;</w:t>
            </w:r>
          </w:p>
          <w:p w:rsidR="00734AE2" w:rsidRPr="00734AE2" w:rsidRDefault="00734AE2" w:rsidP="00734AE2">
            <w:pPr>
              <w:pStyle w:val="a3"/>
              <w:numPr>
                <w:ilvl w:val="0"/>
                <w:numId w:val="11"/>
              </w:numPr>
              <w:spacing w:after="0" w:line="240" w:lineRule="auto"/>
              <w:jc w:val="both"/>
              <w:rPr>
                <w:rFonts w:ascii="Times New Roman" w:hAnsi="Times New Roman" w:cs="Times New Roman"/>
                <w:sz w:val="28"/>
                <w:szCs w:val="28"/>
              </w:rPr>
            </w:pPr>
            <w:r w:rsidRPr="00734AE2">
              <w:rPr>
                <w:rFonts w:ascii="Times New Roman" w:hAnsi="Times New Roman" w:cs="Times New Roman"/>
                <w:sz w:val="28"/>
                <w:szCs w:val="28"/>
              </w:rPr>
              <w:t>Список использованной литературы, электронные адреса;</w:t>
            </w:r>
          </w:p>
          <w:p w:rsidR="00734AE2" w:rsidRPr="00734AE2" w:rsidRDefault="00734AE2" w:rsidP="00734AE2">
            <w:pPr>
              <w:pStyle w:val="a3"/>
              <w:numPr>
                <w:ilvl w:val="0"/>
                <w:numId w:val="11"/>
              </w:numPr>
              <w:spacing w:after="0" w:line="240" w:lineRule="auto"/>
              <w:jc w:val="both"/>
              <w:rPr>
                <w:rFonts w:ascii="Times New Roman" w:hAnsi="Times New Roman" w:cs="Times New Roman"/>
                <w:sz w:val="28"/>
                <w:szCs w:val="28"/>
              </w:rPr>
            </w:pPr>
            <w:r w:rsidRPr="00734AE2">
              <w:rPr>
                <w:rFonts w:ascii="Times New Roman" w:hAnsi="Times New Roman" w:cs="Times New Roman"/>
                <w:sz w:val="28"/>
                <w:szCs w:val="28"/>
              </w:rPr>
              <w:t>Приложения (рисунки, фото, схемы, таблицы, диаграммы).</w:t>
            </w:r>
          </w:p>
        </w:tc>
      </w:tr>
      <w:tr w:rsidR="00734AE2" w:rsidRPr="00734AE2" w:rsidTr="00734AE2">
        <w:tc>
          <w:tcPr>
            <w:tcW w:w="2423" w:type="dxa"/>
            <w:tcBorders>
              <w:top w:val="single" w:sz="4" w:space="0" w:color="000000"/>
              <w:left w:val="single" w:sz="4" w:space="0" w:color="000000"/>
              <w:bottom w:val="single" w:sz="4" w:space="0" w:color="000000"/>
              <w:right w:val="single" w:sz="4" w:space="0" w:color="000000"/>
            </w:tcBorders>
            <w:hideMark/>
          </w:tcPr>
          <w:p w:rsidR="00734AE2" w:rsidRPr="00734AE2" w:rsidRDefault="00734AE2">
            <w:pPr>
              <w:spacing w:after="0" w:line="240" w:lineRule="auto"/>
              <w:jc w:val="both"/>
              <w:rPr>
                <w:rFonts w:ascii="Times New Roman" w:hAnsi="Times New Roman" w:cs="Times New Roman"/>
                <w:b/>
                <w:bCs/>
                <w:sz w:val="28"/>
                <w:szCs w:val="28"/>
              </w:rPr>
            </w:pPr>
            <w:r w:rsidRPr="00734AE2">
              <w:rPr>
                <w:rFonts w:ascii="Times New Roman" w:hAnsi="Times New Roman" w:cs="Times New Roman"/>
                <w:b/>
                <w:bCs/>
                <w:sz w:val="28"/>
                <w:szCs w:val="28"/>
              </w:rPr>
              <w:t>3.Рефлексия деятельности</w:t>
            </w:r>
          </w:p>
        </w:tc>
        <w:tc>
          <w:tcPr>
            <w:tcW w:w="6722" w:type="dxa"/>
            <w:tcBorders>
              <w:top w:val="single" w:sz="4" w:space="0" w:color="000000"/>
              <w:left w:val="single" w:sz="4" w:space="0" w:color="000000"/>
              <w:bottom w:val="single" w:sz="4" w:space="0" w:color="000000"/>
              <w:right w:val="single" w:sz="4" w:space="0" w:color="000000"/>
            </w:tcBorders>
            <w:hideMark/>
          </w:tcPr>
          <w:p w:rsidR="00734AE2" w:rsidRPr="00734AE2" w:rsidRDefault="00734AE2" w:rsidP="00734AE2">
            <w:pPr>
              <w:pStyle w:val="a3"/>
              <w:numPr>
                <w:ilvl w:val="0"/>
                <w:numId w:val="12"/>
              </w:numPr>
              <w:spacing w:after="0" w:line="240" w:lineRule="auto"/>
              <w:jc w:val="both"/>
              <w:rPr>
                <w:rFonts w:ascii="Times New Roman" w:hAnsi="Times New Roman" w:cs="Times New Roman"/>
                <w:sz w:val="28"/>
                <w:szCs w:val="28"/>
              </w:rPr>
            </w:pPr>
            <w:r w:rsidRPr="00734AE2">
              <w:rPr>
                <w:rFonts w:ascii="Times New Roman" w:hAnsi="Times New Roman" w:cs="Times New Roman"/>
                <w:sz w:val="28"/>
                <w:szCs w:val="28"/>
              </w:rPr>
              <w:t>Оценивание степени достижения целей;</w:t>
            </w:r>
          </w:p>
          <w:p w:rsidR="00734AE2" w:rsidRPr="00734AE2" w:rsidRDefault="00734AE2" w:rsidP="00734AE2">
            <w:pPr>
              <w:pStyle w:val="a3"/>
              <w:numPr>
                <w:ilvl w:val="0"/>
                <w:numId w:val="12"/>
              </w:numPr>
              <w:spacing w:after="0" w:line="240" w:lineRule="auto"/>
              <w:jc w:val="both"/>
              <w:rPr>
                <w:rFonts w:ascii="Times New Roman" w:hAnsi="Times New Roman" w:cs="Times New Roman"/>
                <w:sz w:val="28"/>
                <w:szCs w:val="28"/>
              </w:rPr>
            </w:pPr>
            <w:r w:rsidRPr="00734AE2">
              <w:rPr>
                <w:rFonts w:ascii="Times New Roman" w:hAnsi="Times New Roman" w:cs="Times New Roman"/>
                <w:sz w:val="28"/>
                <w:szCs w:val="28"/>
              </w:rPr>
              <w:t>Оценивание качества результатов;</w:t>
            </w:r>
          </w:p>
          <w:p w:rsidR="00734AE2" w:rsidRPr="00734AE2" w:rsidRDefault="00734AE2" w:rsidP="00734AE2">
            <w:pPr>
              <w:pStyle w:val="a3"/>
              <w:numPr>
                <w:ilvl w:val="0"/>
                <w:numId w:val="12"/>
              </w:numPr>
              <w:spacing w:after="0" w:line="240" w:lineRule="auto"/>
              <w:jc w:val="both"/>
              <w:rPr>
                <w:rFonts w:ascii="Times New Roman" w:hAnsi="Times New Roman" w:cs="Times New Roman"/>
                <w:sz w:val="28"/>
                <w:szCs w:val="28"/>
              </w:rPr>
            </w:pPr>
            <w:r w:rsidRPr="00734AE2">
              <w:rPr>
                <w:rFonts w:ascii="Times New Roman" w:hAnsi="Times New Roman" w:cs="Times New Roman"/>
                <w:sz w:val="28"/>
                <w:szCs w:val="28"/>
              </w:rPr>
              <w:t>Приобретённые, знания, умения.</w:t>
            </w:r>
          </w:p>
        </w:tc>
      </w:tr>
    </w:tbl>
    <w:p w:rsidR="00734AE2" w:rsidRPr="00734AE2" w:rsidRDefault="00734AE2" w:rsidP="00734AE2">
      <w:pPr>
        <w:pStyle w:val="a3"/>
        <w:spacing w:after="0" w:line="240" w:lineRule="auto"/>
        <w:jc w:val="both"/>
        <w:rPr>
          <w:rFonts w:ascii="Times New Roman" w:hAnsi="Times New Roman" w:cs="Times New Roman"/>
          <w:sz w:val="28"/>
          <w:szCs w:val="28"/>
        </w:rPr>
      </w:pPr>
    </w:p>
    <w:p w:rsidR="00734AE2" w:rsidRPr="00734AE2" w:rsidRDefault="00734AE2" w:rsidP="00734AE2">
      <w:pPr>
        <w:pStyle w:val="a3"/>
        <w:numPr>
          <w:ilvl w:val="0"/>
          <w:numId w:val="4"/>
        </w:numPr>
        <w:spacing w:after="0" w:line="240" w:lineRule="auto"/>
        <w:jc w:val="both"/>
        <w:rPr>
          <w:rFonts w:ascii="Times New Roman" w:hAnsi="Times New Roman" w:cs="Times New Roman"/>
          <w:b/>
          <w:bCs/>
          <w:sz w:val="28"/>
          <w:szCs w:val="28"/>
        </w:rPr>
      </w:pPr>
      <w:r w:rsidRPr="00734AE2">
        <w:rPr>
          <w:rFonts w:ascii="Times New Roman" w:hAnsi="Times New Roman" w:cs="Times New Roman"/>
          <w:b/>
          <w:bCs/>
          <w:sz w:val="28"/>
          <w:szCs w:val="28"/>
        </w:rPr>
        <w:t>Требования к презентации</w:t>
      </w:r>
    </w:p>
    <w:p w:rsidR="00734AE2" w:rsidRPr="00734AE2" w:rsidRDefault="00734AE2" w:rsidP="00734AE2">
      <w:pPr>
        <w:pStyle w:val="a3"/>
        <w:spacing w:after="0" w:line="240" w:lineRule="auto"/>
        <w:ind w:left="-142"/>
        <w:jc w:val="both"/>
        <w:rPr>
          <w:rFonts w:ascii="Times New Roman" w:hAnsi="Times New Roman" w:cs="Times New Roman"/>
          <w:sz w:val="28"/>
          <w:szCs w:val="28"/>
        </w:rPr>
      </w:pPr>
      <w:r w:rsidRPr="00734AE2">
        <w:rPr>
          <w:rFonts w:ascii="Times New Roman" w:hAnsi="Times New Roman" w:cs="Times New Roman"/>
          <w:sz w:val="28"/>
          <w:szCs w:val="28"/>
        </w:rPr>
        <w:t xml:space="preserve">         Очень часто при защите работы используется презентация. Не забывайте о шести принципах эффективной презентации. </w:t>
      </w:r>
    </w:p>
    <w:p w:rsidR="00734AE2" w:rsidRPr="00734AE2" w:rsidRDefault="00734AE2" w:rsidP="00734AE2">
      <w:pPr>
        <w:pStyle w:val="a3"/>
        <w:spacing w:after="0" w:line="240" w:lineRule="auto"/>
        <w:ind w:left="-142"/>
        <w:jc w:val="both"/>
        <w:rPr>
          <w:rFonts w:ascii="Times New Roman" w:hAnsi="Times New Roman" w:cs="Times New Roman"/>
          <w:sz w:val="28"/>
          <w:szCs w:val="28"/>
        </w:rPr>
      </w:pPr>
      <w:r w:rsidRPr="00734AE2">
        <w:rPr>
          <w:rFonts w:ascii="Times New Roman" w:hAnsi="Times New Roman" w:cs="Times New Roman"/>
          <w:sz w:val="28"/>
          <w:szCs w:val="28"/>
        </w:rPr>
        <w:t xml:space="preserve">1. Люди перегружены информацией еще до презентации. </w:t>
      </w:r>
    </w:p>
    <w:p w:rsidR="00734AE2" w:rsidRPr="00734AE2" w:rsidRDefault="00734AE2" w:rsidP="00734AE2">
      <w:pPr>
        <w:pStyle w:val="a3"/>
        <w:spacing w:after="0" w:line="240" w:lineRule="auto"/>
        <w:ind w:left="-142"/>
        <w:jc w:val="both"/>
        <w:rPr>
          <w:rFonts w:ascii="Times New Roman" w:hAnsi="Times New Roman" w:cs="Times New Roman"/>
          <w:sz w:val="28"/>
          <w:szCs w:val="28"/>
        </w:rPr>
      </w:pPr>
      <w:r w:rsidRPr="00734AE2">
        <w:rPr>
          <w:rFonts w:ascii="Times New Roman" w:hAnsi="Times New Roman" w:cs="Times New Roman"/>
          <w:sz w:val="28"/>
          <w:szCs w:val="28"/>
        </w:rPr>
        <w:t xml:space="preserve">2. У слушателей обычно короткая память. </w:t>
      </w:r>
    </w:p>
    <w:p w:rsidR="00734AE2" w:rsidRPr="00734AE2" w:rsidRDefault="00734AE2" w:rsidP="00734AE2">
      <w:pPr>
        <w:pStyle w:val="a3"/>
        <w:spacing w:after="0" w:line="240" w:lineRule="auto"/>
        <w:ind w:left="-142"/>
        <w:jc w:val="both"/>
        <w:rPr>
          <w:rFonts w:ascii="Times New Roman" w:hAnsi="Times New Roman" w:cs="Times New Roman"/>
          <w:sz w:val="28"/>
          <w:szCs w:val="28"/>
        </w:rPr>
      </w:pPr>
      <w:r w:rsidRPr="00734AE2">
        <w:rPr>
          <w:rFonts w:ascii="Times New Roman" w:hAnsi="Times New Roman" w:cs="Times New Roman"/>
          <w:sz w:val="28"/>
          <w:szCs w:val="28"/>
        </w:rPr>
        <w:t xml:space="preserve">3. Профессионально проводить презентацию </w:t>
      </w:r>
      <w:r w:rsidRPr="00734AE2">
        <w:rPr>
          <w:rFonts w:ascii="Times New Roman" w:hAnsi="Times New Roman" w:cs="Times New Roman"/>
          <w:sz w:val="28"/>
          <w:szCs w:val="28"/>
        </w:rPr>
        <w:softHyphen/>
        <w:t xml:space="preserve"> это не то же самое, что выступать публично. </w:t>
      </w:r>
    </w:p>
    <w:p w:rsidR="00734AE2" w:rsidRPr="00734AE2" w:rsidRDefault="00734AE2" w:rsidP="00734AE2">
      <w:pPr>
        <w:pStyle w:val="a3"/>
        <w:spacing w:after="0" w:line="240" w:lineRule="auto"/>
        <w:ind w:left="-142"/>
        <w:jc w:val="both"/>
        <w:rPr>
          <w:rFonts w:ascii="Times New Roman" w:hAnsi="Times New Roman" w:cs="Times New Roman"/>
          <w:sz w:val="28"/>
          <w:szCs w:val="28"/>
        </w:rPr>
      </w:pPr>
      <w:r w:rsidRPr="00734AE2">
        <w:rPr>
          <w:rFonts w:ascii="Times New Roman" w:hAnsi="Times New Roman" w:cs="Times New Roman"/>
          <w:sz w:val="28"/>
          <w:szCs w:val="28"/>
        </w:rPr>
        <w:t xml:space="preserve">4. Цель любой презентации </w:t>
      </w:r>
      <w:r w:rsidRPr="00734AE2">
        <w:rPr>
          <w:rFonts w:ascii="Times New Roman" w:hAnsi="Times New Roman" w:cs="Times New Roman"/>
          <w:sz w:val="28"/>
          <w:szCs w:val="28"/>
        </w:rPr>
        <w:softHyphen/>
        <w:t xml:space="preserve"> убедить. </w:t>
      </w:r>
    </w:p>
    <w:p w:rsidR="00734AE2" w:rsidRPr="00734AE2" w:rsidRDefault="008674FD" w:rsidP="00734AE2">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5. Восприятие вашей презентац</w:t>
      </w:r>
      <w:proofErr w:type="gramStart"/>
      <w:r>
        <w:rPr>
          <w:rFonts w:ascii="Times New Roman" w:hAnsi="Times New Roman" w:cs="Times New Roman"/>
          <w:sz w:val="28"/>
          <w:szCs w:val="28"/>
        </w:rPr>
        <w:t xml:space="preserve">ии </w:t>
      </w:r>
      <w:r w:rsidR="00734AE2" w:rsidRPr="00734AE2">
        <w:rPr>
          <w:rFonts w:ascii="Times New Roman" w:hAnsi="Times New Roman" w:cs="Times New Roman"/>
          <w:sz w:val="28"/>
          <w:szCs w:val="28"/>
        </w:rPr>
        <w:t>ау</w:t>
      </w:r>
      <w:proofErr w:type="gramEnd"/>
      <w:r w:rsidR="00734AE2" w:rsidRPr="00734AE2">
        <w:rPr>
          <w:rFonts w:ascii="Times New Roman" w:hAnsi="Times New Roman" w:cs="Times New Roman"/>
          <w:sz w:val="28"/>
          <w:szCs w:val="28"/>
        </w:rPr>
        <w:t xml:space="preserve">диторией более важно, чем ваше собственное ощущение. </w:t>
      </w:r>
    </w:p>
    <w:p w:rsidR="00734AE2" w:rsidRPr="008674FD" w:rsidRDefault="00734AE2" w:rsidP="008674FD">
      <w:pPr>
        <w:pStyle w:val="a3"/>
        <w:spacing w:after="0" w:line="240" w:lineRule="auto"/>
        <w:ind w:left="-142"/>
        <w:jc w:val="both"/>
        <w:rPr>
          <w:rFonts w:ascii="Times New Roman" w:hAnsi="Times New Roman" w:cs="Times New Roman"/>
          <w:sz w:val="28"/>
          <w:szCs w:val="28"/>
        </w:rPr>
      </w:pPr>
      <w:r w:rsidRPr="00734AE2">
        <w:rPr>
          <w:rFonts w:ascii="Times New Roman" w:hAnsi="Times New Roman" w:cs="Times New Roman"/>
          <w:sz w:val="28"/>
          <w:szCs w:val="28"/>
        </w:rPr>
        <w:t xml:space="preserve">6. Каждая презентация должна быть запоминающейся, привлекать внимание, призывать к </w:t>
      </w:r>
      <w:r w:rsidRPr="008674FD">
        <w:rPr>
          <w:rFonts w:ascii="Times New Roman" w:hAnsi="Times New Roman" w:cs="Times New Roman"/>
          <w:sz w:val="28"/>
          <w:szCs w:val="28"/>
        </w:rPr>
        <w:t xml:space="preserve">действию, быть значимой. </w:t>
      </w:r>
    </w:p>
    <w:p w:rsidR="00734AE2" w:rsidRPr="00734AE2" w:rsidRDefault="00734AE2" w:rsidP="00734AE2">
      <w:pPr>
        <w:pStyle w:val="a3"/>
        <w:spacing w:after="0" w:line="240" w:lineRule="auto"/>
        <w:ind w:left="-142" w:firstLine="692"/>
        <w:jc w:val="both"/>
        <w:rPr>
          <w:rFonts w:ascii="Times New Roman" w:hAnsi="Times New Roman" w:cs="Times New Roman"/>
          <w:sz w:val="28"/>
          <w:szCs w:val="28"/>
        </w:rPr>
      </w:pPr>
      <w:r w:rsidRPr="00734AE2">
        <w:rPr>
          <w:rFonts w:ascii="Times New Roman" w:hAnsi="Times New Roman" w:cs="Times New Roman"/>
          <w:sz w:val="28"/>
          <w:szCs w:val="28"/>
        </w:rPr>
        <w:t>В оформлении презентация выделяют два блока: оформление слайдов и представление информации на них. Для создания качественной презентации необходимо соблюдать ряд требований, предъявляемых к оформлению данных блоков.</w:t>
      </w:r>
    </w:p>
    <w:p w:rsidR="00734AE2" w:rsidRPr="00734AE2" w:rsidRDefault="00734AE2" w:rsidP="00734AE2">
      <w:pPr>
        <w:pStyle w:val="a3"/>
        <w:spacing w:after="0" w:line="240" w:lineRule="auto"/>
        <w:jc w:val="both"/>
        <w:rPr>
          <w:rFonts w:ascii="Times New Roman" w:hAnsi="Times New Roman" w:cs="Times New Roman"/>
          <w:b/>
          <w:bCs/>
          <w:sz w:val="28"/>
          <w:szCs w:val="28"/>
          <w:u w:val="single"/>
        </w:rPr>
      </w:pPr>
    </w:p>
    <w:p w:rsidR="00734AE2" w:rsidRPr="00734AE2" w:rsidRDefault="00734AE2" w:rsidP="00734AE2">
      <w:pPr>
        <w:pStyle w:val="a3"/>
        <w:spacing w:after="0" w:line="240" w:lineRule="auto"/>
        <w:jc w:val="both"/>
        <w:rPr>
          <w:rFonts w:ascii="Times New Roman" w:hAnsi="Times New Roman" w:cs="Times New Roman"/>
          <w:b/>
          <w:bCs/>
          <w:sz w:val="28"/>
          <w:szCs w:val="28"/>
          <w:u w:val="single"/>
        </w:rPr>
      </w:pPr>
      <w:r w:rsidRPr="00734AE2">
        <w:rPr>
          <w:rFonts w:ascii="Times New Roman" w:hAnsi="Times New Roman" w:cs="Times New Roman"/>
          <w:b/>
          <w:bCs/>
          <w:sz w:val="28"/>
          <w:szCs w:val="28"/>
          <w:u w:val="single"/>
        </w:rPr>
        <w:t>Оформление слайдов:</w:t>
      </w:r>
    </w:p>
    <w:p w:rsidR="00734AE2" w:rsidRPr="00734AE2" w:rsidRDefault="00734AE2" w:rsidP="00734AE2">
      <w:pPr>
        <w:pStyle w:val="a3"/>
        <w:spacing w:after="0" w:line="240" w:lineRule="auto"/>
        <w:jc w:val="both"/>
        <w:rPr>
          <w:rFonts w:ascii="Times New Roman" w:hAnsi="Times New Roman" w:cs="Times New Roman"/>
          <w:b/>
          <w:bCs/>
          <w:sz w:val="28"/>
          <w:szCs w:val="28"/>
          <w:u w:val="single"/>
        </w:rPr>
      </w:pPr>
    </w:p>
    <w:tbl>
      <w:tblPr>
        <w:tblW w:w="9320" w:type="dxa"/>
        <w:tblInd w:w="2" w:type="dxa"/>
        <w:tblCellMar>
          <w:left w:w="0" w:type="dxa"/>
          <w:right w:w="0" w:type="dxa"/>
        </w:tblCellMar>
        <w:tblLook w:val="00A0" w:firstRow="1" w:lastRow="0" w:firstColumn="1" w:lastColumn="0" w:noHBand="0" w:noVBand="0"/>
      </w:tblPr>
      <w:tblGrid>
        <w:gridCol w:w="2469"/>
        <w:gridCol w:w="6851"/>
      </w:tblGrid>
      <w:tr w:rsidR="00734AE2" w:rsidRPr="00734AE2" w:rsidTr="00734AE2">
        <w:trPr>
          <w:trHeight w:val="360"/>
        </w:trPr>
        <w:tc>
          <w:tcPr>
            <w:tcW w:w="2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4AE2" w:rsidRPr="00734AE2" w:rsidRDefault="00734AE2">
            <w:pPr>
              <w:spacing w:after="0" w:line="240" w:lineRule="auto"/>
              <w:jc w:val="both"/>
              <w:rPr>
                <w:rFonts w:ascii="Times New Roman" w:hAnsi="Times New Roman" w:cs="Times New Roman"/>
                <w:b/>
                <w:bCs/>
                <w:sz w:val="28"/>
                <w:szCs w:val="28"/>
                <w:lang w:eastAsia="ru-RU"/>
              </w:rPr>
            </w:pPr>
            <w:r w:rsidRPr="00734AE2">
              <w:rPr>
                <w:rFonts w:ascii="Times New Roman" w:hAnsi="Times New Roman" w:cs="Times New Roman"/>
                <w:sz w:val="28"/>
                <w:szCs w:val="28"/>
                <w:lang w:eastAsia="ru-RU"/>
              </w:rPr>
              <w:lastRenderedPageBreak/>
              <w:t> </w:t>
            </w:r>
            <w:r w:rsidRPr="00734AE2">
              <w:rPr>
                <w:rFonts w:ascii="Times New Roman" w:hAnsi="Times New Roman" w:cs="Times New Roman"/>
                <w:b/>
                <w:bCs/>
                <w:sz w:val="28"/>
                <w:szCs w:val="28"/>
                <w:lang w:eastAsia="ru-RU"/>
              </w:rPr>
              <w:t>Стиль</w:t>
            </w:r>
          </w:p>
        </w:tc>
        <w:tc>
          <w:tcPr>
            <w:tcW w:w="6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4AE2" w:rsidRPr="00734AE2" w:rsidRDefault="00734AE2" w:rsidP="00734AE2">
            <w:pPr>
              <w:pStyle w:val="a3"/>
              <w:numPr>
                <w:ilvl w:val="0"/>
                <w:numId w:val="13"/>
              </w:numPr>
              <w:tabs>
                <w:tab w:val="left" w:pos="400"/>
              </w:tabs>
              <w:spacing w:after="0" w:line="240" w:lineRule="auto"/>
              <w:ind w:left="400" w:hanging="283"/>
              <w:jc w:val="both"/>
              <w:rPr>
                <w:rFonts w:ascii="Times New Roman" w:hAnsi="Times New Roman" w:cs="Times New Roman"/>
                <w:sz w:val="28"/>
                <w:szCs w:val="28"/>
                <w:lang w:eastAsia="ru-RU"/>
              </w:rPr>
            </w:pPr>
            <w:r w:rsidRPr="00734AE2">
              <w:rPr>
                <w:rFonts w:ascii="Times New Roman" w:hAnsi="Times New Roman" w:cs="Times New Roman"/>
                <w:sz w:val="28"/>
                <w:szCs w:val="28"/>
                <w:lang w:eastAsia="ru-RU"/>
              </w:rPr>
              <w:t>Соблюдайте единый стиль оформления</w:t>
            </w:r>
          </w:p>
          <w:p w:rsidR="00734AE2" w:rsidRPr="00734AE2" w:rsidRDefault="00734AE2" w:rsidP="00734AE2">
            <w:pPr>
              <w:pStyle w:val="a3"/>
              <w:numPr>
                <w:ilvl w:val="0"/>
                <w:numId w:val="13"/>
              </w:numPr>
              <w:tabs>
                <w:tab w:val="left" w:pos="400"/>
                <w:tab w:val="left" w:pos="542"/>
              </w:tabs>
              <w:spacing w:after="0" w:line="240" w:lineRule="auto"/>
              <w:ind w:left="400" w:hanging="283"/>
              <w:jc w:val="both"/>
              <w:rPr>
                <w:rFonts w:ascii="Times New Roman" w:hAnsi="Times New Roman" w:cs="Times New Roman"/>
                <w:sz w:val="28"/>
                <w:szCs w:val="28"/>
                <w:lang w:eastAsia="ru-RU"/>
              </w:rPr>
            </w:pPr>
            <w:r w:rsidRPr="00734AE2">
              <w:rPr>
                <w:rFonts w:ascii="Times New Roman" w:hAnsi="Times New Roman" w:cs="Times New Roman"/>
                <w:sz w:val="28"/>
                <w:szCs w:val="28"/>
                <w:lang w:eastAsia="ru-RU"/>
              </w:rPr>
              <w:t>Избегайте стилей, которые будут отвлекать от самой презентации.</w:t>
            </w:r>
          </w:p>
          <w:p w:rsidR="00734AE2" w:rsidRPr="00734AE2" w:rsidRDefault="00734AE2" w:rsidP="00734AE2">
            <w:pPr>
              <w:pStyle w:val="a3"/>
              <w:numPr>
                <w:ilvl w:val="0"/>
                <w:numId w:val="13"/>
              </w:numPr>
              <w:tabs>
                <w:tab w:val="left" w:pos="400"/>
                <w:tab w:val="left" w:pos="542"/>
              </w:tabs>
              <w:spacing w:after="0" w:line="240" w:lineRule="auto"/>
              <w:ind w:left="400" w:hanging="283"/>
              <w:jc w:val="both"/>
              <w:rPr>
                <w:rFonts w:ascii="Times New Roman" w:hAnsi="Times New Roman" w:cs="Times New Roman"/>
                <w:sz w:val="28"/>
                <w:szCs w:val="28"/>
                <w:lang w:eastAsia="ru-RU"/>
              </w:rPr>
            </w:pPr>
            <w:r w:rsidRPr="00734AE2">
              <w:rPr>
                <w:rFonts w:ascii="Times New Roman" w:hAnsi="Times New Roman" w:cs="Times New Roman"/>
                <w:sz w:val="28"/>
                <w:szCs w:val="28"/>
                <w:lang w:eastAsia="ru-RU"/>
              </w:rPr>
              <w:t>Вспомогательная информация (управляющие кнопки) не должны преобладать над основной информацией (текстом, иллюстрациями).</w:t>
            </w:r>
          </w:p>
        </w:tc>
      </w:tr>
      <w:tr w:rsidR="00734AE2" w:rsidRPr="00734AE2" w:rsidTr="00734AE2">
        <w:trPr>
          <w:trHeight w:val="360"/>
        </w:trPr>
        <w:tc>
          <w:tcPr>
            <w:tcW w:w="246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34AE2" w:rsidRPr="00734AE2" w:rsidRDefault="00734AE2">
            <w:pPr>
              <w:spacing w:after="0" w:line="240" w:lineRule="auto"/>
              <w:jc w:val="both"/>
              <w:rPr>
                <w:rFonts w:ascii="Times New Roman" w:hAnsi="Times New Roman" w:cs="Times New Roman"/>
                <w:b/>
                <w:bCs/>
                <w:sz w:val="28"/>
                <w:szCs w:val="28"/>
                <w:lang w:eastAsia="ru-RU"/>
              </w:rPr>
            </w:pPr>
            <w:r w:rsidRPr="00734AE2">
              <w:rPr>
                <w:rFonts w:ascii="Times New Roman" w:hAnsi="Times New Roman" w:cs="Times New Roman"/>
                <w:sz w:val="28"/>
                <w:szCs w:val="28"/>
                <w:lang w:eastAsia="ru-RU"/>
              </w:rPr>
              <w:t> </w:t>
            </w:r>
            <w:r w:rsidRPr="00734AE2">
              <w:rPr>
                <w:rFonts w:ascii="Times New Roman" w:hAnsi="Times New Roman" w:cs="Times New Roman"/>
                <w:b/>
                <w:bCs/>
                <w:sz w:val="28"/>
                <w:szCs w:val="28"/>
                <w:lang w:eastAsia="ru-RU"/>
              </w:rPr>
              <w:t>Фон</w:t>
            </w:r>
          </w:p>
        </w:tc>
        <w:tc>
          <w:tcPr>
            <w:tcW w:w="6851" w:type="dxa"/>
            <w:tcBorders>
              <w:top w:val="nil"/>
              <w:left w:val="nil"/>
              <w:bottom w:val="single" w:sz="4" w:space="0" w:color="auto"/>
              <w:right w:val="single" w:sz="8" w:space="0" w:color="auto"/>
            </w:tcBorders>
            <w:tcMar>
              <w:top w:w="0" w:type="dxa"/>
              <w:left w:w="108" w:type="dxa"/>
              <w:bottom w:w="0" w:type="dxa"/>
              <w:right w:w="108" w:type="dxa"/>
            </w:tcMar>
            <w:hideMark/>
          </w:tcPr>
          <w:p w:rsidR="00734AE2" w:rsidRPr="00734AE2" w:rsidRDefault="00734AE2" w:rsidP="00734AE2">
            <w:pPr>
              <w:pStyle w:val="a3"/>
              <w:numPr>
                <w:ilvl w:val="0"/>
                <w:numId w:val="14"/>
              </w:numPr>
              <w:spacing w:after="0" w:line="240" w:lineRule="auto"/>
              <w:ind w:left="400" w:hanging="283"/>
              <w:jc w:val="both"/>
              <w:rPr>
                <w:rFonts w:ascii="Times New Roman" w:hAnsi="Times New Roman" w:cs="Times New Roman"/>
                <w:sz w:val="28"/>
                <w:szCs w:val="28"/>
                <w:lang w:eastAsia="ru-RU"/>
              </w:rPr>
            </w:pPr>
            <w:r w:rsidRPr="00734AE2">
              <w:rPr>
                <w:rFonts w:ascii="Times New Roman" w:hAnsi="Times New Roman" w:cs="Times New Roman"/>
                <w:sz w:val="28"/>
                <w:szCs w:val="28"/>
                <w:lang w:eastAsia="ru-RU"/>
              </w:rPr>
              <w:t>Для фона предпочтительны холодные тона</w:t>
            </w:r>
          </w:p>
        </w:tc>
      </w:tr>
      <w:tr w:rsidR="00734AE2" w:rsidRPr="00734AE2" w:rsidTr="00734AE2">
        <w:trPr>
          <w:trHeight w:val="360"/>
        </w:trPr>
        <w:tc>
          <w:tcPr>
            <w:tcW w:w="2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34AE2" w:rsidRPr="00734AE2" w:rsidRDefault="00734AE2">
            <w:pPr>
              <w:spacing w:after="0" w:line="240" w:lineRule="auto"/>
              <w:jc w:val="both"/>
              <w:rPr>
                <w:rFonts w:ascii="Times New Roman" w:hAnsi="Times New Roman" w:cs="Times New Roman"/>
                <w:b/>
                <w:bCs/>
                <w:sz w:val="28"/>
                <w:szCs w:val="28"/>
                <w:lang w:eastAsia="ru-RU"/>
              </w:rPr>
            </w:pPr>
            <w:r w:rsidRPr="00734AE2">
              <w:rPr>
                <w:rFonts w:ascii="Times New Roman" w:hAnsi="Times New Roman" w:cs="Times New Roman"/>
                <w:sz w:val="28"/>
                <w:szCs w:val="28"/>
                <w:lang w:eastAsia="ru-RU"/>
              </w:rPr>
              <w:t> </w:t>
            </w:r>
            <w:r w:rsidRPr="00734AE2">
              <w:rPr>
                <w:rFonts w:ascii="Times New Roman" w:hAnsi="Times New Roman" w:cs="Times New Roman"/>
                <w:b/>
                <w:bCs/>
                <w:sz w:val="28"/>
                <w:szCs w:val="28"/>
                <w:lang w:eastAsia="ru-RU"/>
              </w:rPr>
              <w:t>Использование цвета</w:t>
            </w:r>
          </w:p>
        </w:tc>
        <w:tc>
          <w:tcPr>
            <w:tcW w:w="6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34AE2" w:rsidRPr="00734AE2" w:rsidRDefault="00734AE2" w:rsidP="00734AE2">
            <w:pPr>
              <w:pStyle w:val="a3"/>
              <w:numPr>
                <w:ilvl w:val="0"/>
                <w:numId w:val="14"/>
              </w:numPr>
              <w:tabs>
                <w:tab w:val="left" w:pos="542"/>
              </w:tabs>
              <w:spacing w:after="0" w:line="240" w:lineRule="auto"/>
              <w:ind w:left="400" w:hanging="283"/>
              <w:jc w:val="both"/>
              <w:rPr>
                <w:rFonts w:ascii="Times New Roman" w:hAnsi="Times New Roman" w:cs="Times New Roman"/>
                <w:sz w:val="28"/>
                <w:szCs w:val="28"/>
                <w:lang w:eastAsia="ru-RU"/>
              </w:rPr>
            </w:pPr>
            <w:r w:rsidRPr="00734AE2">
              <w:rPr>
                <w:rFonts w:ascii="Times New Roman" w:hAnsi="Times New Roman" w:cs="Times New Roman"/>
                <w:sz w:val="28"/>
                <w:szCs w:val="28"/>
                <w:lang w:eastAsia="ru-RU"/>
              </w:rPr>
              <w:t>На одном слайде рекомендуется использовать не более трех цветов:    один для фона, один для заголовка, один для текста.</w:t>
            </w:r>
          </w:p>
          <w:p w:rsidR="00734AE2" w:rsidRPr="00734AE2" w:rsidRDefault="00734AE2" w:rsidP="00734AE2">
            <w:pPr>
              <w:pStyle w:val="a3"/>
              <w:numPr>
                <w:ilvl w:val="0"/>
                <w:numId w:val="14"/>
              </w:numPr>
              <w:tabs>
                <w:tab w:val="left" w:pos="542"/>
              </w:tabs>
              <w:spacing w:after="0" w:line="240" w:lineRule="auto"/>
              <w:ind w:left="400" w:hanging="283"/>
              <w:jc w:val="both"/>
              <w:rPr>
                <w:rFonts w:ascii="Times New Roman" w:hAnsi="Times New Roman" w:cs="Times New Roman"/>
                <w:sz w:val="28"/>
                <w:szCs w:val="28"/>
                <w:lang w:eastAsia="ru-RU"/>
              </w:rPr>
            </w:pPr>
            <w:r w:rsidRPr="00734AE2">
              <w:rPr>
                <w:rFonts w:ascii="Times New Roman" w:hAnsi="Times New Roman" w:cs="Times New Roman"/>
                <w:sz w:val="28"/>
                <w:szCs w:val="28"/>
                <w:lang w:eastAsia="ru-RU"/>
              </w:rPr>
              <w:t>Для фона и текста используйте контрастные цвета.</w:t>
            </w:r>
          </w:p>
          <w:p w:rsidR="00734AE2" w:rsidRPr="00734AE2" w:rsidRDefault="00734AE2" w:rsidP="00734AE2">
            <w:pPr>
              <w:pStyle w:val="a3"/>
              <w:numPr>
                <w:ilvl w:val="0"/>
                <w:numId w:val="14"/>
              </w:numPr>
              <w:tabs>
                <w:tab w:val="left" w:pos="542"/>
              </w:tabs>
              <w:spacing w:after="0" w:line="240" w:lineRule="auto"/>
              <w:ind w:left="400" w:hanging="283"/>
              <w:jc w:val="both"/>
              <w:rPr>
                <w:rFonts w:ascii="Times New Roman" w:hAnsi="Times New Roman" w:cs="Times New Roman"/>
                <w:sz w:val="28"/>
                <w:szCs w:val="28"/>
                <w:lang w:eastAsia="ru-RU"/>
              </w:rPr>
            </w:pPr>
            <w:r w:rsidRPr="00734AE2">
              <w:rPr>
                <w:rFonts w:ascii="Times New Roman" w:hAnsi="Times New Roman" w:cs="Times New Roman"/>
                <w:sz w:val="28"/>
                <w:szCs w:val="28"/>
                <w:lang w:eastAsia="ru-RU"/>
              </w:rPr>
              <w:t>Обратите внимание на цвет гиперссылок (до и после использования).</w:t>
            </w:r>
          </w:p>
        </w:tc>
      </w:tr>
      <w:tr w:rsidR="00734AE2" w:rsidRPr="00734AE2" w:rsidTr="00734AE2">
        <w:trPr>
          <w:trHeight w:val="360"/>
        </w:trPr>
        <w:tc>
          <w:tcPr>
            <w:tcW w:w="24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4AE2" w:rsidRPr="00734AE2" w:rsidRDefault="00734AE2">
            <w:pPr>
              <w:spacing w:after="0" w:line="240" w:lineRule="auto"/>
              <w:jc w:val="both"/>
              <w:rPr>
                <w:rFonts w:ascii="Times New Roman" w:hAnsi="Times New Roman" w:cs="Times New Roman"/>
                <w:sz w:val="28"/>
                <w:szCs w:val="28"/>
                <w:lang w:eastAsia="ru-RU"/>
              </w:rPr>
            </w:pPr>
            <w:r w:rsidRPr="00734AE2">
              <w:rPr>
                <w:rFonts w:ascii="Times New Roman" w:hAnsi="Times New Roman" w:cs="Times New Roman"/>
                <w:sz w:val="28"/>
                <w:szCs w:val="28"/>
                <w:lang w:eastAsia="ru-RU"/>
              </w:rPr>
              <w:t> </w:t>
            </w:r>
          </w:p>
          <w:p w:rsidR="00734AE2" w:rsidRPr="00734AE2" w:rsidRDefault="00734AE2">
            <w:pPr>
              <w:spacing w:after="0" w:line="240" w:lineRule="auto"/>
              <w:jc w:val="both"/>
              <w:rPr>
                <w:rFonts w:ascii="Times New Roman" w:hAnsi="Times New Roman" w:cs="Times New Roman"/>
                <w:sz w:val="28"/>
                <w:szCs w:val="28"/>
                <w:lang w:eastAsia="ru-RU"/>
              </w:rPr>
            </w:pPr>
            <w:r w:rsidRPr="00734AE2">
              <w:rPr>
                <w:rFonts w:ascii="Times New Roman" w:hAnsi="Times New Roman" w:cs="Times New Roman"/>
                <w:b/>
                <w:bCs/>
                <w:sz w:val="28"/>
                <w:szCs w:val="28"/>
                <w:lang w:eastAsia="ru-RU"/>
              </w:rPr>
              <w:t>Анимационные эффекты</w:t>
            </w:r>
          </w:p>
        </w:tc>
        <w:tc>
          <w:tcPr>
            <w:tcW w:w="685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34AE2" w:rsidRPr="00734AE2" w:rsidRDefault="00734AE2">
            <w:pPr>
              <w:tabs>
                <w:tab w:val="left" w:pos="400"/>
              </w:tabs>
              <w:spacing w:after="0" w:line="240" w:lineRule="auto"/>
              <w:jc w:val="both"/>
              <w:rPr>
                <w:rFonts w:ascii="Times New Roman" w:hAnsi="Times New Roman" w:cs="Times New Roman"/>
                <w:sz w:val="28"/>
                <w:szCs w:val="28"/>
                <w:lang w:eastAsia="ru-RU"/>
              </w:rPr>
            </w:pPr>
            <w:r w:rsidRPr="00734AE2">
              <w:rPr>
                <w:rFonts w:ascii="Times New Roman" w:hAnsi="Times New Roman" w:cs="Times New Roman"/>
                <w:sz w:val="28"/>
                <w:szCs w:val="28"/>
                <w:lang w:eastAsia="ru-RU"/>
              </w:rPr>
              <w:t xml:space="preserve">   </w:t>
            </w:r>
            <w:r w:rsidRPr="00734AE2">
              <w:rPr>
                <w:rFonts w:ascii="Times New Roman" w:hAnsi="Times New Roman" w:cs="Times New Roman"/>
                <w:sz w:val="28"/>
                <w:szCs w:val="28"/>
                <w:lang w:eastAsia="ru-RU"/>
              </w:rPr>
              <w:sym w:font="Symbol" w:char="F0B7"/>
            </w:r>
            <w:r w:rsidRPr="00734AE2">
              <w:rPr>
                <w:rFonts w:ascii="Times New Roman" w:hAnsi="Times New Roman" w:cs="Times New Roman"/>
                <w:sz w:val="28"/>
                <w:szCs w:val="28"/>
                <w:lang w:eastAsia="ru-RU"/>
              </w:rPr>
              <w:t>   Используйте возможности компьютерной анимации для представления информации на слайде, только если это необходимо.</w:t>
            </w:r>
          </w:p>
          <w:p w:rsidR="00734AE2" w:rsidRPr="00734AE2" w:rsidRDefault="00734AE2">
            <w:pPr>
              <w:tabs>
                <w:tab w:val="left" w:pos="400"/>
              </w:tabs>
              <w:spacing w:after="0" w:line="240" w:lineRule="auto"/>
              <w:jc w:val="both"/>
              <w:rPr>
                <w:rFonts w:ascii="Times New Roman" w:hAnsi="Times New Roman" w:cs="Times New Roman"/>
                <w:sz w:val="28"/>
                <w:szCs w:val="28"/>
                <w:lang w:eastAsia="ru-RU"/>
              </w:rPr>
            </w:pPr>
            <w:r w:rsidRPr="00734AE2">
              <w:rPr>
                <w:rFonts w:ascii="Times New Roman" w:hAnsi="Times New Roman" w:cs="Times New Roman"/>
                <w:sz w:val="28"/>
                <w:szCs w:val="28"/>
                <w:lang w:eastAsia="ru-RU"/>
              </w:rPr>
              <w:t xml:space="preserve">   </w:t>
            </w:r>
            <w:r w:rsidRPr="00734AE2">
              <w:rPr>
                <w:rFonts w:ascii="Times New Roman" w:hAnsi="Times New Roman" w:cs="Times New Roman"/>
                <w:sz w:val="28"/>
                <w:szCs w:val="28"/>
                <w:lang w:eastAsia="ru-RU"/>
              </w:rPr>
              <w:sym w:font="Symbol" w:char="F0B7"/>
            </w:r>
            <w:r w:rsidRPr="00734AE2">
              <w:rPr>
                <w:rFonts w:ascii="Times New Roman" w:hAnsi="Times New Roman" w:cs="Times New Roman"/>
                <w:sz w:val="28"/>
                <w:szCs w:val="28"/>
                <w:lang w:eastAsia="ru-RU"/>
              </w:rPr>
              <w:t>   Не стоит злоупотреблять различными анимационными эффектами, они не должны отвлекать внимание от содержания информации на слайде.</w:t>
            </w:r>
          </w:p>
        </w:tc>
      </w:tr>
    </w:tbl>
    <w:p w:rsidR="00734AE2" w:rsidRPr="00734AE2" w:rsidRDefault="00734AE2" w:rsidP="00734AE2">
      <w:pPr>
        <w:spacing w:after="0" w:line="240" w:lineRule="auto"/>
        <w:jc w:val="both"/>
        <w:rPr>
          <w:rFonts w:ascii="Times New Roman" w:hAnsi="Times New Roman" w:cs="Times New Roman"/>
          <w:sz w:val="28"/>
          <w:szCs w:val="28"/>
        </w:rPr>
      </w:pPr>
    </w:p>
    <w:p w:rsidR="00734AE2" w:rsidRPr="00734AE2" w:rsidRDefault="00734AE2" w:rsidP="00734AE2">
      <w:pPr>
        <w:spacing w:after="0" w:line="240" w:lineRule="auto"/>
        <w:rPr>
          <w:rFonts w:ascii="Times New Roman" w:hAnsi="Times New Roman" w:cs="Times New Roman"/>
          <w:b/>
          <w:bCs/>
          <w:sz w:val="28"/>
          <w:szCs w:val="28"/>
          <w:u w:val="single"/>
        </w:rPr>
      </w:pPr>
      <w:r w:rsidRPr="00734AE2">
        <w:rPr>
          <w:rFonts w:ascii="Times New Roman" w:hAnsi="Times New Roman" w:cs="Times New Roman"/>
          <w:b/>
          <w:bCs/>
          <w:sz w:val="28"/>
          <w:szCs w:val="28"/>
        </w:rPr>
        <w:t xml:space="preserve">            </w:t>
      </w:r>
      <w:r w:rsidRPr="00734AE2">
        <w:rPr>
          <w:rFonts w:ascii="Times New Roman" w:hAnsi="Times New Roman" w:cs="Times New Roman"/>
          <w:b/>
          <w:bCs/>
          <w:sz w:val="28"/>
          <w:szCs w:val="28"/>
          <w:u w:val="single"/>
        </w:rPr>
        <w:t>Представление информации:</w:t>
      </w:r>
    </w:p>
    <w:p w:rsidR="00734AE2" w:rsidRPr="00734AE2" w:rsidRDefault="00734AE2" w:rsidP="00734AE2">
      <w:pPr>
        <w:spacing w:after="0" w:line="240" w:lineRule="auto"/>
        <w:rPr>
          <w:rFonts w:ascii="Times New Roman" w:hAnsi="Times New Roman" w:cs="Times New Roman"/>
          <w:b/>
          <w:bCs/>
          <w:sz w:val="28"/>
          <w:szCs w:val="28"/>
          <w:u w:val="single"/>
        </w:rPr>
      </w:pPr>
    </w:p>
    <w:tbl>
      <w:tblPr>
        <w:tblW w:w="9320" w:type="dxa"/>
        <w:tblInd w:w="2" w:type="dxa"/>
        <w:tblCellMar>
          <w:left w:w="0" w:type="dxa"/>
          <w:right w:w="0" w:type="dxa"/>
        </w:tblCellMar>
        <w:tblLook w:val="00A0" w:firstRow="1" w:lastRow="0" w:firstColumn="1" w:lastColumn="0" w:noHBand="0" w:noVBand="0"/>
      </w:tblPr>
      <w:tblGrid>
        <w:gridCol w:w="2469"/>
        <w:gridCol w:w="6851"/>
      </w:tblGrid>
      <w:tr w:rsidR="00734AE2" w:rsidRPr="00734AE2" w:rsidTr="00734AE2">
        <w:trPr>
          <w:trHeight w:val="360"/>
        </w:trPr>
        <w:tc>
          <w:tcPr>
            <w:tcW w:w="2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4AE2" w:rsidRPr="00734AE2" w:rsidRDefault="00734AE2">
            <w:pPr>
              <w:spacing w:after="0" w:line="240" w:lineRule="auto"/>
              <w:rPr>
                <w:rFonts w:ascii="Times New Roman" w:hAnsi="Times New Roman" w:cs="Times New Roman"/>
                <w:b/>
                <w:bCs/>
                <w:sz w:val="28"/>
                <w:szCs w:val="28"/>
                <w:lang w:eastAsia="ru-RU"/>
              </w:rPr>
            </w:pPr>
            <w:r w:rsidRPr="00734AE2">
              <w:rPr>
                <w:rFonts w:ascii="Times New Roman" w:hAnsi="Times New Roman" w:cs="Times New Roman"/>
                <w:sz w:val="28"/>
                <w:szCs w:val="28"/>
                <w:lang w:eastAsia="ru-RU"/>
              </w:rPr>
              <w:t> </w:t>
            </w:r>
            <w:r w:rsidRPr="00734AE2">
              <w:rPr>
                <w:rFonts w:ascii="Times New Roman" w:hAnsi="Times New Roman" w:cs="Times New Roman"/>
                <w:b/>
                <w:bCs/>
                <w:sz w:val="28"/>
                <w:szCs w:val="28"/>
                <w:lang w:eastAsia="ru-RU"/>
              </w:rPr>
              <w:t>Расположение информации на странице</w:t>
            </w:r>
          </w:p>
        </w:tc>
        <w:tc>
          <w:tcPr>
            <w:tcW w:w="6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4AE2" w:rsidRPr="00734AE2" w:rsidRDefault="00734AE2" w:rsidP="00734AE2">
            <w:pPr>
              <w:pStyle w:val="a3"/>
              <w:numPr>
                <w:ilvl w:val="0"/>
                <w:numId w:val="13"/>
              </w:numPr>
              <w:tabs>
                <w:tab w:val="left" w:pos="400"/>
                <w:tab w:val="left" w:pos="542"/>
              </w:tabs>
              <w:spacing w:after="0" w:line="240" w:lineRule="auto"/>
              <w:ind w:left="400" w:hanging="283"/>
              <w:rPr>
                <w:rFonts w:ascii="Times New Roman" w:hAnsi="Times New Roman" w:cs="Times New Roman"/>
                <w:sz w:val="28"/>
                <w:szCs w:val="28"/>
                <w:lang w:eastAsia="ru-RU"/>
              </w:rPr>
            </w:pPr>
            <w:r w:rsidRPr="00734AE2">
              <w:rPr>
                <w:rFonts w:ascii="Times New Roman" w:hAnsi="Times New Roman" w:cs="Times New Roman"/>
                <w:sz w:val="28"/>
                <w:szCs w:val="28"/>
                <w:lang w:eastAsia="ru-RU"/>
              </w:rPr>
              <w:t xml:space="preserve">Предпочтительно горизонтальное расположение информации. </w:t>
            </w:r>
          </w:p>
          <w:p w:rsidR="00734AE2" w:rsidRPr="00734AE2" w:rsidRDefault="00734AE2" w:rsidP="00734AE2">
            <w:pPr>
              <w:pStyle w:val="a3"/>
              <w:numPr>
                <w:ilvl w:val="0"/>
                <w:numId w:val="13"/>
              </w:numPr>
              <w:tabs>
                <w:tab w:val="left" w:pos="400"/>
                <w:tab w:val="left" w:pos="542"/>
              </w:tabs>
              <w:spacing w:after="0" w:line="240" w:lineRule="auto"/>
              <w:ind w:left="400" w:hanging="283"/>
              <w:rPr>
                <w:rFonts w:ascii="Times New Roman" w:hAnsi="Times New Roman" w:cs="Times New Roman"/>
                <w:sz w:val="28"/>
                <w:szCs w:val="28"/>
                <w:lang w:eastAsia="ru-RU"/>
              </w:rPr>
            </w:pPr>
            <w:r w:rsidRPr="00734AE2">
              <w:rPr>
                <w:rFonts w:ascii="Times New Roman" w:hAnsi="Times New Roman" w:cs="Times New Roman"/>
                <w:sz w:val="28"/>
                <w:szCs w:val="28"/>
                <w:lang w:eastAsia="ru-RU"/>
              </w:rPr>
              <w:t>Наиболее важная информация должна располагаться в центре экрана.</w:t>
            </w:r>
          </w:p>
          <w:p w:rsidR="00734AE2" w:rsidRPr="00734AE2" w:rsidRDefault="00734AE2" w:rsidP="00734AE2">
            <w:pPr>
              <w:pStyle w:val="a3"/>
              <w:numPr>
                <w:ilvl w:val="0"/>
                <w:numId w:val="13"/>
              </w:numPr>
              <w:tabs>
                <w:tab w:val="left" w:pos="400"/>
                <w:tab w:val="left" w:pos="542"/>
              </w:tabs>
              <w:spacing w:after="0" w:line="240" w:lineRule="auto"/>
              <w:ind w:left="400" w:hanging="283"/>
              <w:rPr>
                <w:rFonts w:ascii="Times New Roman" w:hAnsi="Times New Roman" w:cs="Times New Roman"/>
                <w:sz w:val="28"/>
                <w:szCs w:val="28"/>
                <w:lang w:eastAsia="ru-RU"/>
              </w:rPr>
            </w:pPr>
            <w:r w:rsidRPr="00734AE2">
              <w:rPr>
                <w:rFonts w:ascii="Times New Roman" w:hAnsi="Times New Roman" w:cs="Times New Roman"/>
                <w:sz w:val="28"/>
                <w:szCs w:val="28"/>
                <w:lang w:eastAsia="ru-RU"/>
              </w:rPr>
              <w:t>Если на слайде располагается картинка, надпись должна располагаться под ней.</w:t>
            </w:r>
          </w:p>
        </w:tc>
      </w:tr>
      <w:tr w:rsidR="00734AE2" w:rsidRPr="00734AE2" w:rsidTr="00734AE2">
        <w:trPr>
          <w:trHeight w:val="360"/>
        </w:trPr>
        <w:tc>
          <w:tcPr>
            <w:tcW w:w="2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4AE2" w:rsidRPr="00734AE2" w:rsidRDefault="00734AE2">
            <w:pPr>
              <w:spacing w:after="0" w:line="240" w:lineRule="auto"/>
              <w:rPr>
                <w:rFonts w:ascii="Times New Roman" w:hAnsi="Times New Roman" w:cs="Times New Roman"/>
                <w:b/>
                <w:bCs/>
                <w:sz w:val="28"/>
                <w:szCs w:val="28"/>
                <w:lang w:eastAsia="ru-RU"/>
              </w:rPr>
            </w:pPr>
            <w:r w:rsidRPr="00734AE2">
              <w:rPr>
                <w:rFonts w:ascii="Times New Roman" w:hAnsi="Times New Roman" w:cs="Times New Roman"/>
                <w:b/>
                <w:bCs/>
                <w:sz w:val="28"/>
                <w:szCs w:val="28"/>
                <w:lang w:eastAsia="ru-RU"/>
              </w:rPr>
              <w:t>Шрифты</w:t>
            </w:r>
          </w:p>
        </w:tc>
        <w:tc>
          <w:tcPr>
            <w:tcW w:w="6851" w:type="dxa"/>
            <w:tcBorders>
              <w:top w:val="nil"/>
              <w:left w:val="nil"/>
              <w:bottom w:val="single" w:sz="8" w:space="0" w:color="auto"/>
              <w:right w:val="single" w:sz="8" w:space="0" w:color="auto"/>
            </w:tcBorders>
            <w:tcMar>
              <w:top w:w="0" w:type="dxa"/>
              <w:left w:w="108" w:type="dxa"/>
              <w:bottom w:w="0" w:type="dxa"/>
              <w:right w:w="108" w:type="dxa"/>
            </w:tcMar>
            <w:hideMark/>
          </w:tcPr>
          <w:p w:rsidR="00734AE2" w:rsidRPr="00734AE2" w:rsidRDefault="00734AE2" w:rsidP="00734AE2">
            <w:pPr>
              <w:pStyle w:val="a3"/>
              <w:numPr>
                <w:ilvl w:val="0"/>
                <w:numId w:val="14"/>
              </w:numPr>
              <w:spacing w:after="0" w:line="240" w:lineRule="auto"/>
              <w:ind w:left="400" w:hanging="283"/>
              <w:rPr>
                <w:rFonts w:ascii="Times New Roman" w:hAnsi="Times New Roman" w:cs="Times New Roman"/>
                <w:sz w:val="28"/>
                <w:szCs w:val="28"/>
                <w:lang w:eastAsia="ru-RU"/>
              </w:rPr>
            </w:pPr>
            <w:r w:rsidRPr="00734AE2">
              <w:rPr>
                <w:rFonts w:ascii="Times New Roman" w:hAnsi="Times New Roman" w:cs="Times New Roman"/>
                <w:sz w:val="28"/>
                <w:szCs w:val="28"/>
                <w:lang w:eastAsia="ru-RU"/>
              </w:rPr>
              <w:t>Для заголовков – не менее 24.</w:t>
            </w:r>
          </w:p>
          <w:p w:rsidR="00734AE2" w:rsidRPr="00734AE2" w:rsidRDefault="00734AE2" w:rsidP="00734AE2">
            <w:pPr>
              <w:pStyle w:val="a3"/>
              <w:numPr>
                <w:ilvl w:val="0"/>
                <w:numId w:val="14"/>
              </w:numPr>
              <w:spacing w:after="0" w:line="240" w:lineRule="auto"/>
              <w:ind w:left="400" w:hanging="283"/>
              <w:rPr>
                <w:rFonts w:ascii="Times New Roman" w:hAnsi="Times New Roman" w:cs="Times New Roman"/>
                <w:sz w:val="28"/>
                <w:szCs w:val="28"/>
                <w:lang w:eastAsia="ru-RU"/>
              </w:rPr>
            </w:pPr>
            <w:r w:rsidRPr="00734AE2">
              <w:rPr>
                <w:rFonts w:ascii="Times New Roman" w:hAnsi="Times New Roman" w:cs="Times New Roman"/>
                <w:sz w:val="28"/>
                <w:szCs w:val="28"/>
                <w:lang w:eastAsia="ru-RU"/>
              </w:rPr>
              <w:t>Для информации не менее 18.</w:t>
            </w:r>
          </w:p>
          <w:p w:rsidR="00734AE2" w:rsidRPr="00734AE2" w:rsidRDefault="00734AE2" w:rsidP="00734AE2">
            <w:pPr>
              <w:pStyle w:val="a3"/>
              <w:numPr>
                <w:ilvl w:val="0"/>
                <w:numId w:val="14"/>
              </w:numPr>
              <w:spacing w:after="0" w:line="240" w:lineRule="auto"/>
              <w:ind w:left="400" w:hanging="283"/>
              <w:rPr>
                <w:rFonts w:ascii="Times New Roman" w:hAnsi="Times New Roman" w:cs="Times New Roman"/>
                <w:sz w:val="28"/>
                <w:szCs w:val="28"/>
                <w:lang w:eastAsia="ru-RU"/>
              </w:rPr>
            </w:pPr>
            <w:r w:rsidRPr="00734AE2">
              <w:rPr>
                <w:rFonts w:ascii="Times New Roman" w:hAnsi="Times New Roman" w:cs="Times New Roman"/>
                <w:sz w:val="28"/>
                <w:szCs w:val="28"/>
                <w:lang w:eastAsia="ru-RU"/>
              </w:rPr>
              <w:t>Шрифты без засечек легче читать с большого расстояния.</w:t>
            </w:r>
          </w:p>
          <w:p w:rsidR="00734AE2" w:rsidRPr="00734AE2" w:rsidRDefault="00734AE2" w:rsidP="00734AE2">
            <w:pPr>
              <w:pStyle w:val="a3"/>
              <w:numPr>
                <w:ilvl w:val="0"/>
                <w:numId w:val="14"/>
              </w:numPr>
              <w:spacing w:after="0" w:line="240" w:lineRule="auto"/>
              <w:ind w:left="400" w:hanging="283"/>
              <w:rPr>
                <w:rFonts w:ascii="Times New Roman" w:hAnsi="Times New Roman" w:cs="Times New Roman"/>
                <w:sz w:val="28"/>
                <w:szCs w:val="28"/>
                <w:lang w:eastAsia="ru-RU"/>
              </w:rPr>
            </w:pPr>
            <w:r w:rsidRPr="00734AE2">
              <w:rPr>
                <w:rFonts w:ascii="Times New Roman" w:hAnsi="Times New Roman" w:cs="Times New Roman"/>
                <w:sz w:val="28"/>
                <w:szCs w:val="28"/>
                <w:lang w:eastAsia="ru-RU"/>
              </w:rPr>
              <w:t>Нельзя смешивать разные типы шрифтов в одной презентации.</w:t>
            </w:r>
          </w:p>
          <w:p w:rsidR="00734AE2" w:rsidRPr="00734AE2" w:rsidRDefault="00734AE2" w:rsidP="00734AE2">
            <w:pPr>
              <w:pStyle w:val="a3"/>
              <w:numPr>
                <w:ilvl w:val="0"/>
                <w:numId w:val="14"/>
              </w:numPr>
              <w:spacing w:after="0" w:line="240" w:lineRule="auto"/>
              <w:ind w:left="400" w:hanging="283"/>
              <w:rPr>
                <w:rFonts w:ascii="Times New Roman" w:hAnsi="Times New Roman" w:cs="Times New Roman"/>
                <w:sz w:val="28"/>
                <w:szCs w:val="28"/>
                <w:lang w:eastAsia="ru-RU"/>
              </w:rPr>
            </w:pPr>
            <w:r w:rsidRPr="00734AE2">
              <w:rPr>
                <w:rFonts w:ascii="Times New Roman" w:hAnsi="Times New Roman" w:cs="Times New Roman"/>
                <w:sz w:val="28"/>
                <w:szCs w:val="28"/>
                <w:lang w:eastAsia="ru-RU"/>
              </w:rPr>
              <w:t>Для выделения информации следует использовать жирный шрифт.</w:t>
            </w:r>
          </w:p>
          <w:p w:rsidR="00734AE2" w:rsidRPr="00734AE2" w:rsidRDefault="00734AE2" w:rsidP="00734AE2">
            <w:pPr>
              <w:pStyle w:val="a3"/>
              <w:numPr>
                <w:ilvl w:val="0"/>
                <w:numId w:val="14"/>
              </w:numPr>
              <w:spacing w:after="0" w:line="240" w:lineRule="auto"/>
              <w:ind w:left="400" w:hanging="283"/>
              <w:rPr>
                <w:rFonts w:ascii="Times New Roman" w:hAnsi="Times New Roman" w:cs="Times New Roman"/>
                <w:sz w:val="28"/>
                <w:szCs w:val="28"/>
                <w:lang w:eastAsia="ru-RU"/>
              </w:rPr>
            </w:pPr>
            <w:r w:rsidRPr="00734AE2">
              <w:rPr>
                <w:rFonts w:ascii="Times New Roman" w:hAnsi="Times New Roman" w:cs="Times New Roman"/>
                <w:sz w:val="28"/>
                <w:szCs w:val="28"/>
                <w:lang w:eastAsia="ru-RU"/>
              </w:rPr>
              <w:t xml:space="preserve">Нельзя злоупотреблять прописными буквами (они читаются хуже </w:t>
            </w:r>
            <w:proofErr w:type="gramStart"/>
            <w:r w:rsidRPr="00734AE2">
              <w:rPr>
                <w:rFonts w:ascii="Times New Roman" w:hAnsi="Times New Roman" w:cs="Times New Roman"/>
                <w:sz w:val="28"/>
                <w:szCs w:val="28"/>
                <w:lang w:eastAsia="ru-RU"/>
              </w:rPr>
              <w:t>строчных</w:t>
            </w:r>
            <w:proofErr w:type="gramEnd"/>
            <w:r w:rsidRPr="00734AE2">
              <w:rPr>
                <w:rFonts w:ascii="Times New Roman" w:hAnsi="Times New Roman" w:cs="Times New Roman"/>
                <w:sz w:val="28"/>
                <w:szCs w:val="28"/>
                <w:lang w:eastAsia="ru-RU"/>
              </w:rPr>
              <w:t>).</w:t>
            </w:r>
          </w:p>
        </w:tc>
      </w:tr>
      <w:tr w:rsidR="00734AE2" w:rsidRPr="00734AE2" w:rsidTr="00734AE2">
        <w:trPr>
          <w:trHeight w:val="360"/>
        </w:trPr>
        <w:tc>
          <w:tcPr>
            <w:tcW w:w="2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4AE2" w:rsidRPr="00734AE2" w:rsidRDefault="00734AE2">
            <w:pPr>
              <w:spacing w:after="0" w:line="240" w:lineRule="auto"/>
              <w:rPr>
                <w:rFonts w:ascii="Times New Roman" w:hAnsi="Times New Roman" w:cs="Times New Roman"/>
                <w:b/>
                <w:bCs/>
                <w:sz w:val="28"/>
                <w:szCs w:val="28"/>
                <w:lang w:eastAsia="ru-RU"/>
              </w:rPr>
            </w:pPr>
            <w:r w:rsidRPr="00734AE2">
              <w:rPr>
                <w:rFonts w:ascii="Times New Roman" w:hAnsi="Times New Roman" w:cs="Times New Roman"/>
                <w:b/>
                <w:bCs/>
                <w:sz w:val="28"/>
                <w:szCs w:val="28"/>
                <w:lang w:eastAsia="ru-RU"/>
              </w:rPr>
              <w:t> Способы выделения информации</w:t>
            </w:r>
          </w:p>
        </w:tc>
        <w:tc>
          <w:tcPr>
            <w:tcW w:w="6851" w:type="dxa"/>
            <w:tcBorders>
              <w:top w:val="nil"/>
              <w:left w:val="nil"/>
              <w:bottom w:val="single" w:sz="8" w:space="0" w:color="auto"/>
              <w:right w:val="single" w:sz="8" w:space="0" w:color="auto"/>
            </w:tcBorders>
            <w:tcMar>
              <w:top w:w="0" w:type="dxa"/>
              <w:left w:w="108" w:type="dxa"/>
              <w:bottom w:w="0" w:type="dxa"/>
              <w:right w:w="108" w:type="dxa"/>
            </w:tcMar>
            <w:hideMark/>
          </w:tcPr>
          <w:p w:rsidR="00734AE2" w:rsidRPr="00734AE2" w:rsidRDefault="00734AE2">
            <w:pPr>
              <w:pageBreakBefore/>
              <w:spacing w:after="0" w:line="240" w:lineRule="auto"/>
              <w:ind w:left="400" w:hanging="360"/>
              <w:jc w:val="both"/>
              <w:rPr>
                <w:rFonts w:ascii="Times New Roman" w:hAnsi="Times New Roman" w:cs="Times New Roman"/>
                <w:sz w:val="28"/>
                <w:szCs w:val="28"/>
                <w:lang w:eastAsia="ru-RU"/>
              </w:rPr>
            </w:pPr>
            <w:r w:rsidRPr="00734AE2">
              <w:rPr>
                <w:rFonts w:ascii="Times New Roman" w:hAnsi="Times New Roman" w:cs="Times New Roman"/>
                <w:sz w:val="28"/>
                <w:szCs w:val="28"/>
                <w:lang w:eastAsia="ru-RU"/>
              </w:rPr>
              <w:t>Следует использовать:</w:t>
            </w:r>
          </w:p>
          <w:p w:rsidR="00734AE2" w:rsidRPr="00734AE2" w:rsidRDefault="00734AE2" w:rsidP="00734AE2">
            <w:pPr>
              <w:pStyle w:val="a3"/>
              <w:numPr>
                <w:ilvl w:val="0"/>
                <w:numId w:val="14"/>
              </w:numPr>
              <w:tabs>
                <w:tab w:val="left" w:pos="542"/>
              </w:tabs>
              <w:spacing w:after="0" w:line="240" w:lineRule="auto"/>
              <w:ind w:left="400" w:hanging="283"/>
              <w:rPr>
                <w:rFonts w:ascii="Times New Roman" w:hAnsi="Times New Roman" w:cs="Times New Roman"/>
                <w:sz w:val="28"/>
                <w:szCs w:val="28"/>
                <w:lang w:eastAsia="ru-RU"/>
              </w:rPr>
            </w:pPr>
            <w:r w:rsidRPr="00734AE2">
              <w:rPr>
                <w:rFonts w:ascii="Times New Roman" w:hAnsi="Times New Roman" w:cs="Times New Roman"/>
                <w:sz w:val="28"/>
                <w:szCs w:val="28"/>
                <w:lang w:eastAsia="ru-RU"/>
              </w:rPr>
              <w:t>рамки; границы, заливку;</w:t>
            </w:r>
          </w:p>
          <w:p w:rsidR="00734AE2" w:rsidRPr="00734AE2" w:rsidRDefault="00734AE2" w:rsidP="00734AE2">
            <w:pPr>
              <w:pStyle w:val="a3"/>
              <w:numPr>
                <w:ilvl w:val="0"/>
                <w:numId w:val="14"/>
              </w:numPr>
              <w:tabs>
                <w:tab w:val="left" w:pos="542"/>
              </w:tabs>
              <w:spacing w:after="0" w:line="240" w:lineRule="auto"/>
              <w:ind w:left="400" w:hanging="283"/>
              <w:rPr>
                <w:rFonts w:ascii="Times New Roman" w:hAnsi="Times New Roman" w:cs="Times New Roman"/>
                <w:sz w:val="28"/>
                <w:szCs w:val="28"/>
                <w:lang w:eastAsia="ru-RU"/>
              </w:rPr>
            </w:pPr>
            <w:r w:rsidRPr="00734AE2">
              <w:rPr>
                <w:rFonts w:ascii="Times New Roman" w:hAnsi="Times New Roman" w:cs="Times New Roman"/>
                <w:sz w:val="28"/>
                <w:szCs w:val="28"/>
                <w:lang w:eastAsia="ru-RU"/>
              </w:rPr>
              <w:t>штриховку, стрелки;</w:t>
            </w:r>
          </w:p>
          <w:p w:rsidR="00734AE2" w:rsidRPr="00734AE2" w:rsidRDefault="00734AE2" w:rsidP="00734AE2">
            <w:pPr>
              <w:pStyle w:val="a3"/>
              <w:numPr>
                <w:ilvl w:val="0"/>
                <w:numId w:val="14"/>
              </w:numPr>
              <w:tabs>
                <w:tab w:val="left" w:pos="542"/>
              </w:tabs>
              <w:spacing w:after="0" w:line="240" w:lineRule="auto"/>
              <w:ind w:left="400" w:hanging="283"/>
              <w:rPr>
                <w:rFonts w:ascii="Times New Roman" w:hAnsi="Times New Roman" w:cs="Times New Roman"/>
                <w:sz w:val="28"/>
                <w:szCs w:val="28"/>
                <w:lang w:eastAsia="ru-RU"/>
              </w:rPr>
            </w:pPr>
            <w:r w:rsidRPr="00734AE2">
              <w:rPr>
                <w:rFonts w:ascii="Times New Roman" w:hAnsi="Times New Roman" w:cs="Times New Roman"/>
                <w:sz w:val="28"/>
                <w:szCs w:val="28"/>
                <w:lang w:eastAsia="ru-RU"/>
              </w:rPr>
              <w:t> рисунки, диаграммы, схемы для иллюстрации наиболее важных фактов.</w:t>
            </w:r>
          </w:p>
        </w:tc>
      </w:tr>
      <w:tr w:rsidR="00734AE2" w:rsidRPr="00734AE2" w:rsidTr="00734AE2">
        <w:trPr>
          <w:trHeight w:val="360"/>
        </w:trPr>
        <w:tc>
          <w:tcPr>
            <w:tcW w:w="2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4AE2" w:rsidRPr="00734AE2" w:rsidRDefault="00734AE2">
            <w:pPr>
              <w:spacing w:after="0" w:line="240" w:lineRule="auto"/>
              <w:rPr>
                <w:rFonts w:ascii="Times New Roman" w:hAnsi="Times New Roman" w:cs="Times New Roman"/>
                <w:sz w:val="28"/>
                <w:szCs w:val="28"/>
                <w:lang w:eastAsia="ru-RU"/>
              </w:rPr>
            </w:pPr>
            <w:r w:rsidRPr="00734AE2">
              <w:rPr>
                <w:rFonts w:ascii="Times New Roman" w:hAnsi="Times New Roman" w:cs="Times New Roman"/>
                <w:sz w:val="28"/>
                <w:szCs w:val="28"/>
                <w:lang w:eastAsia="ru-RU"/>
              </w:rPr>
              <w:lastRenderedPageBreak/>
              <w:t> </w:t>
            </w:r>
          </w:p>
          <w:p w:rsidR="00734AE2" w:rsidRPr="00734AE2" w:rsidRDefault="00734AE2">
            <w:pPr>
              <w:spacing w:after="0" w:line="240" w:lineRule="auto"/>
              <w:rPr>
                <w:rFonts w:ascii="Times New Roman" w:hAnsi="Times New Roman" w:cs="Times New Roman"/>
                <w:b/>
                <w:bCs/>
                <w:sz w:val="28"/>
                <w:szCs w:val="28"/>
                <w:lang w:eastAsia="ru-RU"/>
              </w:rPr>
            </w:pPr>
            <w:r w:rsidRPr="00734AE2">
              <w:rPr>
                <w:rFonts w:ascii="Times New Roman" w:hAnsi="Times New Roman" w:cs="Times New Roman"/>
                <w:b/>
                <w:bCs/>
                <w:sz w:val="28"/>
                <w:szCs w:val="28"/>
                <w:lang w:eastAsia="ru-RU"/>
              </w:rPr>
              <w:t>Объем информации</w:t>
            </w:r>
          </w:p>
        </w:tc>
        <w:tc>
          <w:tcPr>
            <w:tcW w:w="6851" w:type="dxa"/>
            <w:tcBorders>
              <w:top w:val="nil"/>
              <w:left w:val="nil"/>
              <w:bottom w:val="single" w:sz="8" w:space="0" w:color="auto"/>
              <w:right w:val="single" w:sz="8" w:space="0" w:color="auto"/>
            </w:tcBorders>
            <w:tcMar>
              <w:top w:w="0" w:type="dxa"/>
              <w:left w:w="108" w:type="dxa"/>
              <w:bottom w:w="0" w:type="dxa"/>
              <w:right w:w="108" w:type="dxa"/>
            </w:tcMar>
            <w:hideMark/>
          </w:tcPr>
          <w:p w:rsidR="00734AE2" w:rsidRPr="00734AE2" w:rsidRDefault="00734AE2">
            <w:pPr>
              <w:pageBreakBefore/>
              <w:spacing w:after="0" w:line="240" w:lineRule="auto"/>
              <w:ind w:firstLine="81"/>
              <w:jc w:val="both"/>
              <w:rPr>
                <w:rFonts w:ascii="Times New Roman" w:hAnsi="Times New Roman" w:cs="Times New Roman"/>
                <w:sz w:val="28"/>
                <w:szCs w:val="28"/>
                <w:lang w:eastAsia="ru-RU"/>
              </w:rPr>
            </w:pPr>
            <w:r w:rsidRPr="00734AE2">
              <w:rPr>
                <w:rFonts w:ascii="Times New Roman" w:hAnsi="Times New Roman" w:cs="Times New Roman"/>
                <w:sz w:val="28"/>
                <w:szCs w:val="28"/>
                <w:lang w:eastAsia="ru-RU"/>
              </w:rPr>
              <w:sym w:font="Symbol" w:char="F0B7"/>
            </w:r>
            <w:r w:rsidRPr="00734AE2">
              <w:rPr>
                <w:rFonts w:ascii="Times New Roman" w:hAnsi="Times New Roman" w:cs="Times New Roman"/>
                <w:sz w:val="28"/>
                <w:szCs w:val="28"/>
                <w:lang w:eastAsia="ru-RU"/>
              </w:rPr>
              <w:t>   Не стоит заполнять один слайд слишком большим объемом</w:t>
            </w:r>
          </w:p>
          <w:p w:rsidR="00734AE2" w:rsidRPr="00734AE2" w:rsidRDefault="00734AE2">
            <w:pPr>
              <w:pageBreakBefore/>
              <w:spacing w:after="0" w:line="240" w:lineRule="auto"/>
              <w:ind w:left="364"/>
              <w:jc w:val="both"/>
              <w:rPr>
                <w:rFonts w:ascii="Times New Roman" w:hAnsi="Times New Roman" w:cs="Times New Roman"/>
                <w:sz w:val="28"/>
                <w:szCs w:val="28"/>
                <w:lang w:eastAsia="ru-RU"/>
              </w:rPr>
            </w:pPr>
            <w:r w:rsidRPr="00734AE2">
              <w:rPr>
                <w:rFonts w:ascii="Times New Roman" w:hAnsi="Times New Roman" w:cs="Times New Roman"/>
                <w:sz w:val="28"/>
                <w:szCs w:val="28"/>
                <w:lang w:eastAsia="ru-RU"/>
              </w:rPr>
              <w:t>информации: люди могут единовременно запомнить не  более трех фактов, выводов, определений.</w:t>
            </w:r>
          </w:p>
          <w:p w:rsidR="00734AE2" w:rsidRPr="00734AE2" w:rsidRDefault="00734AE2">
            <w:pPr>
              <w:tabs>
                <w:tab w:val="left" w:pos="400"/>
              </w:tabs>
              <w:spacing w:after="0" w:line="240" w:lineRule="auto"/>
              <w:ind w:left="364" w:hanging="425"/>
              <w:rPr>
                <w:rFonts w:ascii="Times New Roman" w:hAnsi="Times New Roman" w:cs="Times New Roman"/>
                <w:sz w:val="28"/>
                <w:szCs w:val="28"/>
                <w:lang w:eastAsia="ru-RU"/>
              </w:rPr>
            </w:pPr>
            <w:r w:rsidRPr="00734AE2">
              <w:rPr>
                <w:rFonts w:ascii="Times New Roman" w:hAnsi="Times New Roman" w:cs="Times New Roman"/>
                <w:sz w:val="28"/>
                <w:szCs w:val="28"/>
                <w:lang w:eastAsia="ru-RU"/>
              </w:rPr>
              <w:t xml:space="preserve">   </w:t>
            </w:r>
            <w:r w:rsidRPr="00734AE2">
              <w:rPr>
                <w:rFonts w:ascii="Times New Roman" w:hAnsi="Times New Roman" w:cs="Times New Roman"/>
                <w:sz w:val="28"/>
                <w:szCs w:val="28"/>
                <w:lang w:eastAsia="ru-RU"/>
              </w:rPr>
              <w:sym w:font="Symbol" w:char="F0B7"/>
            </w:r>
            <w:r w:rsidRPr="00734AE2">
              <w:rPr>
                <w:rFonts w:ascii="Times New Roman" w:hAnsi="Times New Roman" w:cs="Times New Roman"/>
                <w:sz w:val="28"/>
                <w:szCs w:val="28"/>
                <w:lang w:eastAsia="ru-RU"/>
              </w:rPr>
              <w:t>   Наибольшая эффективность достигается тогда, когда  ключевые пункты отображаются по одному на каждом отдельном слайде.</w:t>
            </w:r>
          </w:p>
        </w:tc>
      </w:tr>
    </w:tbl>
    <w:p w:rsidR="00734AE2" w:rsidRPr="00734AE2" w:rsidRDefault="00734AE2" w:rsidP="00734AE2">
      <w:pPr>
        <w:pStyle w:val="a3"/>
        <w:spacing w:after="0" w:line="240" w:lineRule="auto"/>
        <w:rPr>
          <w:rFonts w:ascii="Times New Roman" w:hAnsi="Times New Roman" w:cs="Times New Roman"/>
          <w:b/>
          <w:bCs/>
          <w:sz w:val="28"/>
          <w:szCs w:val="28"/>
        </w:rPr>
      </w:pPr>
    </w:p>
    <w:p w:rsidR="00734AE2" w:rsidRPr="00734AE2" w:rsidRDefault="00734AE2" w:rsidP="00734AE2">
      <w:pPr>
        <w:pStyle w:val="a3"/>
        <w:numPr>
          <w:ilvl w:val="0"/>
          <w:numId w:val="4"/>
        </w:numPr>
        <w:spacing w:after="0" w:line="240" w:lineRule="auto"/>
        <w:jc w:val="center"/>
        <w:rPr>
          <w:rFonts w:ascii="Times New Roman" w:hAnsi="Times New Roman" w:cs="Times New Roman"/>
          <w:b/>
          <w:bCs/>
          <w:sz w:val="28"/>
          <w:szCs w:val="28"/>
        </w:rPr>
      </w:pPr>
      <w:r w:rsidRPr="00734AE2">
        <w:rPr>
          <w:rFonts w:ascii="Times New Roman" w:hAnsi="Times New Roman" w:cs="Times New Roman"/>
          <w:b/>
          <w:bCs/>
          <w:sz w:val="28"/>
          <w:szCs w:val="28"/>
        </w:rPr>
        <w:t>Памятка для защиты проекта</w:t>
      </w:r>
    </w:p>
    <w:p w:rsidR="00734AE2" w:rsidRPr="00734AE2" w:rsidRDefault="00734AE2" w:rsidP="00734AE2">
      <w:pPr>
        <w:pStyle w:val="a3"/>
        <w:spacing w:after="0" w:line="240" w:lineRule="auto"/>
        <w:jc w:val="both"/>
        <w:rPr>
          <w:rFonts w:ascii="Times New Roman" w:hAnsi="Times New Roman" w:cs="Times New Roman"/>
          <w:b/>
          <w:bCs/>
          <w:sz w:val="28"/>
          <w:szCs w:val="28"/>
          <w:u w:val="single"/>
        </w:rPr>
      </w:pPr>
      <w:r w:rsidRPr="00734AE2">
        <w:rPr>
          <w:rFonts w:ascii="Times New Roman" w:hAnsi="Times New Roman" w:cs="Times New Roman"/>
          <w:b/>
          <w:bCs/>
          <w:sz w:val="28"/>
          <w:szCs w:val="28"/>
          <w:u w:val="single"/>
        </w:rPr>
        <w:t>А) Общие рекомендации</w:t>
      </w:r>
    </w:p>
    <w:p w:rsidR="00734AE2" w:rsidRPr="00734AE2" w:rsidRDefault="00734AE2" w:rsidP="00734AE2">
      <w:pPr>
        <w:pStyle w:val="a3"/>
        <w:numPr>
          <w:ilvl w:val="0"/>
          <w:numId w:val="2"/>
        </w:numPr>
        <w:spacing w:after="0" w:line="240" w:lineRule="auto"/>
        <w:ind w:left="426"/>
        <w:jc w:val="both"/>
        <w:rPr>
          <w:rFonts w:ascii="Times New Roman" w:hAnsi="Times New Roman" w:cs="Times New Roman"/>
          <w:b/>
          <w:bCs/>
          <w:sz w:val="28"/>
          <w:szCs w:val="28"/>
        </w:rPr>
      </w:pPr>
      <w:r w:rsidRPr="00734AE2">
        <w:rPr>
          <w:rFonts w:ascii="Times New Roman" w:hAnsi="Times New Roman" w:cs="Times New Roman"/>
          <w:sz w:val="28"/>
          <w:szCs w:val="28"/>
        </w:rPr>
        <w:t>При подготовке выступления учитывайте интерес и подготовку слушателей, их осведомленность о теме вашего выступления;</w:t>
      </w:r>
    </w:p>
    <w:p w:rsidR="00734AE2" w:rsidRPr="00734AE2" w:rsidRDefault="00734AE2" w:rsidP="00734AE2">
      <w:pPr>
        <w:pStyle w:val="a3"/>
        <w:numPr>
          <w:ilvl w:val="0"/>
          <w:numId w:val="2"/>
        </w:numPr>
        <w:spacing w:after="0" w:line="240" w:lineRule="auto"/>
        <w:ind w:left="426"/>
        <w:jc w:val="both"/>
        <w:rPr>
          <w:rFonts w:ascii="Times New Roman" w:hAnsi="Times New Roman" w:cs="Times New Roman"/>
          <w:b/>
          <w:bCs/>
          <w:sz w:val="28"/>
          <w:szCs w:val="28"/>
        </w:rPr>
      </w:pPr>
      <w:r w:rsidRPr="00734AE2">
        <w:rPr>
          <w:rFonts w:ascii="Times New Roman" w:hAnsi="Times New Roman" w:cs="Times New Roman"/>
          <w:sz w:val="28"/>
          <w:szCs w:val="28"/>
        </w:rPr>
        <w:t xml:space="preserve">Тщательно продумайте план выступления. Оно должно включать введение, основную часть и заключение. </w:t>
      </w:r>
    </w:p>
    <w:p w:rsidR="00734AE2" w:rsidRPr="00734AE2" w:rsidRDefault="00734AE2" w:rsidP="00734AE2">
      <w:pPr>
        <w:pStyle w:val="a3"/>
        <w:numPr>
          <w:ilvl w:val="0"/>
          <w:numId w:val="2"/>
        </w:numPr>
        <w:spacing w:after="0" w:line="240" w:lineRule="auto"/>
        <w:ind w:left="426"/>
        <w:jc w:val="both"/>
        <w:rPr>
          <w:rFonts w:ascii="Times New Roman" w:hAnsi="Times New Roman" w:cs="Times New Roman"/>
          <w:b/>
          <w:bCs/>
          <w:sz w:val="28"/>
          <w:szCs w:val="28"/>
        </w:rPr>
      </w:pPr>
      <w:r w:rsidRPr="00734AE2">
        <w:rPr>
          <w:rFonts w:ascii="Times New Roman" w:hAnsi="Times New Roman" w:cs="Times New Roman"/>
          <w:sz w:val="28"/>
          <w:szCs w:val="28"/>
        </w:rPr>
        <w:t>Заранее определите ключевые моменты, на которых надо сделать упор, их последовательность (таких моментов должно быть не много, чтобы не перегружать слушателей).</w:t>
      </w:r>
    </w:p>
    <w:p w:rsidR="00734AE2" w:rsidRPr="00734AE2" w:rsidRDefault="00734AE2" w:rsidP="00734AE2">
      <w:pPr>
        <w:pStyle w:val="a3"/>
        <w:numPr>
          <w:ilvl w:val="0"/>
          <w:numId w:val="2"/>
        </w:numPr>
        <w:spacing w:after="0" w:line="240" w:lineRule="auto"/>
        <w:ind w:left="426"/>
        <w:jc w:val="both"/>
        <w:rPr>
          <w:rFonts w:ascii="Times New Roman" w:hAnsi="Times New Roman" w:cs="Times New Roman"/>
          <w:b/>
          <w:bCs/>
          <w:sz w:val="28"/>
          <w:szCs w:val="28"/>
        </w:rPr>
      </w:pPr>
      <w:r w:rsidRPr="00734AE2">
        <w:rPr>
          <w:rFonts w:ascii="Times New Roman" w:hAnsi="Times New Roman" w:cs="Times New Roman"/>
          <w:sz w:val="28"/>
          <w:szCs w:val="28"/>
        </w:rPr>
        <w:t>Составьте ваше выступление так, чтобы рассказ занимал по времени 5-7 минут. Помните, что хорошо воспринимается эмоциональное и короткое по времени изложение материала с использованием интересных примеров.</w:t>
      </w:r>
    </w:p>
    <w:p w:rsidR="00734AE2" w:rsidRPr="00734AE2" w:rsidRDefault="00734AE2" w:rsidP="00734AE2">
      <w:pPr>
        <w:pStyle w:val="a3"/>
        <w:numPr>
          <w:ilvl w:val="0"/>
          <w:numId w:val="2"/>
        </w:numPr>
        <w:spacing w:after="0" w:line="240" w:lineRule="auto"/>
        <w:ind w:left="426"/>
        <w:jc w:val="both"/>
        <w:rPr>
          <w:rFonts w:ascii="Times New Roman" w:hAnsi="Times New Roman" w:cs="Times New Roman"/>
          <w:b/>
          <w:bCs/>
          <w:sz w:val="28"/>
          <w:szCs w:val="28"/>
        </w:rPr>
      </w:pPr>
      <w:r w:rsidRPr="00734AE2">
        <w:rPr>
          <w:rFonts w:ascii="Times New Roman" w:hAnsi="Times New Roman" w:cs="Times New Roman"/>
          <w:sz w:val="28"/>
          <w:szCs w:val="28"/>
        </w:rPr>
        <w:t>Употребляйте только понятные вам термины.</w:t>
      </w:r>
    </w:p>
    <w:p w:rsidR="00734AE2" w:rsidRPr="00734AE2" w:rsidRDefault="00734AE2" w:rsidP="00734AE2">
      <w:pPr>
        <w:pStyle w:val="a3"/>
        <w:numPr>
          <w:ilvl w:val="0"/>
          <w:numId w:val="2"/>
        </w:numPr>
        <w:spacing w:after="0" w:line="240" w:lineRule="auto"/>
        <w:ind w:left="426"/>
        <w:jc w:val="both"/>
        <w:rPr>
          <w:rFonts w:ascii="Times New Roman" w:hAnsi="Times New Roman" w:cs="Times New Roman"/>
          <w:b/>
          <w:bCs/>
          <w:sz w:val="28"/>
          <w:szCs w:val="28"/>
        </w:rPr>
      </w:pPr>
      <w:r w:rsidRPr="00734AE2">
        <w:rPr>
          <w:rFonts w:ascii="Times New Roman" w:hAnsi="Times New Roman" w:cs="Times New Roman"/>
          <w:sz w:val="28"/>
          <w:szCs w:val="28"/>
        </w:rPr>
        <w:t>Распланируйте использование средств наглядности – они должны сопровождать выступление, подчёркивать ключевые моменты и помочь слушателям представить, то о чём идёт речь.</w:t>
      </w:r>
    </w:p>
    <w:p w:rsidR="00734AE2" w:rsidRPr="00734AE2" w:rsidRDefault="00734AE2" w:rsidP="00734AE2">
      <w:pPr>
        <w:pStyle w:val="a3"/>
        <w:numPr>
          <w:ilvl w:val="0"/>
          <w:numId w:val="2"/>
        </w:numPr>
        <w:spacing w:after="0" w:line="240" w:lineRule="auto"/>
        <w:ind w:left="426"/>
        <w:jc w:val="both"/>
        <w:rPr>
          <w:rFonts w:ascii="Times New Roman" w:hAnsi="Times New Roman" w:cs="Times New Roman"/>
          <w:sz w:val="28"/>
          <w:szCs w:val="28"/>
        </w:rPr>
      </w:pPr>
      <w:r w:rsidRPr="00734AE2">
        <w:rPr>
          <w:rFonts w:ascii="Times New Roman" w:hAnsi="Times New Roman" w:cs="Times New Roman"/>
          <w:sz w:val="28"/>
          <w:szCs w:val="28"/>
        </w:rPr>
        <w:t>Проведите репетицию своего выступления и доведите его до нужной продолжительности.</w:t>
      </w:r>
    </w:p>
    <w:p w:rsidR="00734AE2" w:rsidRPr="00734AE2" w:rsidRDefault="00734AE2" w:rsidP="00734AE2">
      <w:pPr>
        <w:spacing w:after="0" w:line="240" w:lineRule="auto"/>
        <w:rPr>
          <w:rFonts w:ascii="Times New Roman" w:hAnsi="Times New Roman" w:cs="Times New Roman"/>
          <w:sz w:val="28"/>
          <w:szCs w:val="28"/>
        </w:rPr>
      </w:pPr>
      <w:r w:rsidRPr="00734AE2">
        <w:rPr>
          <w:rFonts w:ascii="Times New Roman" w:hAnsi="Times New Roman" w:cs="Times New Roman"/>
          <w:sz w:val="28"/>
          <w:szCs w:val="28"/>
        </w:rPr>
        <w:t xml:space="preserve">             </w:t>
      </w:r>
    </w:p>
    <w:p w:rsidR="00734AE2" w:rsidRPr="00734AE2" w:rsidRDefault="00734AE2" w:rsidP="00734AE2">
      <w:pPr>
        <w:spacing w:after="0" w:line="240" w:lineRule="auto"/>
        <w:rPr>
          <w:rFonts w:ascii="Times New Roman" w:hAnsi="Times New Roman" w:cs="Times New Roman"/>
          <w:b/>
          <w:bCs/>
          <w:sz w:val="28"/>
          <w:szCs w:val="28"/>
          <w:u w:val="single"/>
        </w:rPr>
      </w:pPr>
      <w:r w:rsidRPr="00734AE2">
        <w:rPr>
          <w:rFonts w:ascii="Times New Roman" w:hAnsi="Times New Roman" w:cs="Times New Roman"/>
          <w:b/>
          <w:bCs/>
          <w:sz w:val="28"/>
          <w:szCs w:val="28"/>
          <w:u w:val="single"/>
        </w:rPr>
        <w:t xml:space="preserve">В) Рекомендации </w:t>
      </w:r>
      <w:proofErr w:type="gramStart"/>
      <w:r w:rsidRPr="00734AE2">
        <w:rPr>
          <w:rFonts w:ascii="Times New Roman" w:hAnsi="Times New Roman" w:cs="Times New Roman"/>
          <w:b/>
          <w:bCs/>
          <w:sz w:val="28"/>
          <w:szCs w:val="28"/>
          <w:u w:val="single"/>
        </w:rPr>
        <w:t>выступающему</w:t>
      </w:r>
      <w:proofErr w:type="gramEnd"/>
    </w:p>
    <w:p w:rsidR="00734AE2" w:rsidRPr="00734AE2" w:rsidRDefault="00734AE2" w:rsidP="00734AE2">
      <w:pPr>
        <w:pStyle w:val="a3"/>
        <w:numPr>
          <w:ilvl w:val="0"/>
          <w:numId w:val="3"/>
        </w:numPr>
        <w:spacing w:after="0" w:line="240" w:lineRule="auto"/>
        <w:ind w:left="426"/>
        <w:rPr>
          <w:rFonts w:ascii="Times New Roman" w:hAnsi="Times New Roman" w:cs="Times New Roman"/>
          <w:sz w:val="28"/>
          <w:szCs w:val="28"/>
        </w:rPr>
      </w:pPr>
      <w:r w:rsidRPr="00734AE2">
        <w:rPr>
          <w:rFonts w:ascii="Times New Roman" w:hAnsi="Times New Roman" w:cs="Times New Roman"/>
          <w:sz w:val="28"/>
          <w:szCs w:val="28"/>
        </w:rPr>
        <w:t>Несколько глубоких вдохов перед началом выступления помогут унять волнение. Думай о тех, кто тебя слушает, как если бы все они были твоими друзьями.</w:t>
      </w:r>
    </w:p>
    <w:p w:rsidR="00734AE2" w:rsidRPr="00734AE2" w:rsidRDefault="00734AE2" w:rsidP="00734AE2">
      <w:pPr>
        <w:pStyle w:val="a3"/>
        <w:numPr>
          <w:ilvl w:val="0"/>
          <w:numId w:val="3"/>
        </w:numPr>
        <w:spacing w:after="0" w:line="240" w:lineRule="auto"/>
        <w:ind w:left="426"/>
        <w:rPr>
          <w:rFonts w:ascii="Times New Roman" w:hAnsi="Times New Roman" w:cs="Times New Roman"/>
          <w:sz w:val="28"/>
          <w:szCs w:val="28"/>
        </w:rPr>
      </w:pPr>
      <w:r w:rsidRPr="00734AE2">
        <w:rPr>
          <w:rFonts w:ascii="Times New Roman" w:hAnsi="Times New Roman" w:cs="Times New Roman"/>
          <w:sz w:val="28"/>
          <w:szCs w:val="28"/>
        </w:rPr>
        <w:t>Начните своё выступление с приветствия.</w:t>
      </w:r>
    </w:p>
    <w:p w:rsidR="00734AE2" w:rsidRPr="00734AE2" w:rsidRDefault="00734AE2" w:rsidP="00734AE2">
      <w:pPr>
        <w:pStyle w:val="a3"/>
        <w:numPr>
          <w:ilvl w:val="0"/>
          <w:numId w:val="3"/>
        </w:numPr>
        <w:spacing w:after="0" w:line="240" w:lineRule="auto"/>
        <w:ind w:left="426"/>
        <w:rPr>
          <w:rFonts w:ascii="Times New Roman" w:hAnsi="Times New Roman" w:cs="Times New Roman"/>
          <w:sz w:val="28"/>
          <w:szCs w:val="28"/>
          <w:u w:val="single"/>
        </w:rPr>
      </w:pPr>
      <w:r w:rsidRPr="00734AE2">
        <w:rPr>
          <w:rFonts w:ascii="Times New Roman" w:hAnsi="Times New Roman" w:cs="Times New Roman"/>
          <w:sz w:val="28"/>
          <w:szCs w:val="28"/>
        </w:rPr>
        <w:t>Огласите название вашего проекта, сформулируйте основную идею и причину выбора темы.</w:t>
      </w:r>
    </w:p>
    <w:p w:rsidR="00734AE2" w:rsidRPr="00734AE2" w:rsidRDefault="00734AE2" w:rsidP="00734AE2">
      <w:pPr>
        <w:pStyle w:val="a3"/>
        <w:numPr>
          <w:ilvl w:val="0"/>
          <w:numId w:val="3"/>
        </w:numPr>
        <w:spacing w:after="0" w:line="240" w:lineRule="auto"/>
        <w:ind w:left="426"/>
        <w:rPr>
          <w:rFonts w:ascii="Times New Roman" w:hAnsi="Times New Roman" w:cs="Times New Roman"/>
          <w:sz w:val="28"/>
          <w:szCs w:val="28"/>
          <w:u w:val="single"/>
        </w:rPr>
      </w:pPr>
      <w:r w:rsidRPr="00734AE2">
        <w:rPr>
          <w:rFonts w:ascii="Times New Roman" w:hAnsi="Times New Roman" w:cs="Times New Roman"/>
          <w:sz w:val="28"/>
          <w:szCs w:val="28"/>
        </w:rPr>
        <w:t>Не забывайте об уважении к слушателям в течение своего выступления (говорите внятно).</w:t>
      </w:r>
    </w:p>
    <w:p w:rsidR="00734AE2" w:rsidRPr="00734AE2" w:rsidRDefault="00734AE2" w:rsidP="00734AE2">
      <w:pPr>
        <w:pStyle w:val="a3"/>
        <w:numPr>
          <w:ilvl w:val="0"/>
          <w:numId w:val="3"/>
        </w:numPr>
        <w:spacing w:after="0" w:line="240" w:lineRule="auto"/>
        <w:ind w:left="426"/>
        <w:rPr>
          <w:rFonts w:ascii="Times New Roman" w:hAnsi="Times New Roman" w:cs="Times New Roman"/>
          <w:sz w:val="28"/>
          <w:szCs w:val="28"/>
          <w:u w:val="single"/>
        </w:rPr>
      </w:pPr>
      <w:r w:rsidRPr="00734AE2">
        <w:rPr>
          <w:rFonts w:ascii="Times New Roman" w:hAnsi="Times New Roman" w:cs="Times New Roman"/>
          <w:sz w:val="28"/>
          <w:szCs w:val="28"/>
        </w:rPr>
        <w:t>Старайтесь установить зрительный контакт с аудиторией – это поможет тебе вызвать их симпатию, кроме того глаза тех, кто тебя слушает, покажут, насколько им интересно, то что ты говоришь.</w:t>
      </w:r>
    </w:p>
    <w:p w:rsidR="00734AE2" w:rsidRPr="00734AE2" w:rsidRDefault="00734AE2" w:rsidP="00734AE2">
      <w:pPr>
        <w:pStyle w:val="a3"/>
        <w:numPr>
          <w:ilvl w:val="0"/>
          <w:numId w:val="3"/>
        </w:numPr>
        <w:spacing w:after="0" w:line="240" w:lineRule="auto"/>
        <w:ind w:left="426"/>
        <w:rPr>
          <w:rFonts w:ascii="Times New Roman" w:hAnsi="Times New Roman" w:cs="Times New Roman"/>
          <w:sz w:val="28"/>
          <w:szCs w:val="28"/>
        </w:rPr>
      </w:pPr>
      <w:r w:rsidRPr="00734AE2">
        <w:rPr>
          <w:rFonts w:ascii="Times New Roman" w:hAnsi="Times New Roman" w:cs="Times New Roman"/>
          <w:sz w:val="28"/>
          <w:szCs w:val="28"/>
        </w:rPr>
        <w:t>Поблагодарите слушателей за внимание, а руководителя – за помощь.</w:t>
      </w:r>
    </w:p>
    <w:p w:rsidR="00734AE2" w:rsidRPr="00734AE2" w:rsidRDefault="00734AE2" w:rsidP="00734AE2">
      <w:pPr>
        <w:pStyle w:val="a3"/>
        <w:numPr>
          <w:ilvl w:val="0"/>
          <w:numId w:val="3"/>
        </w:numPr>
        <w:spacing w:after="0" w:line="240" w:lineRule="auto"/>
        <w:ind w:left="426"/>
        <w:rPr>
          <w:rFonts w:ascii="Times New Roman" w:hAnsi="Times New Roman" w:cs="Times New Roman"/>
          <w:sz w:val="28"/>
          <w:szCs w:val="28"/>
        </w:rPr>
      </w:pPr>
      <w:r w:rsidRPr="00734AE2">
        <w:rPr>
          <w:rFonts w:ascii="Times New Roman" w:hAnsi="Times New Roman" w:cs="Times New Roman"/>
          <w:sz w:val="28"/>
          <w:szCs w:val="28"/>
        </w:rPr>
        <w:t xml:space="preserve">В конце выступления тебе могут задать вопросы. Ответ начинай с благодарности за вопрос. Воспринимай каждый вопрос как свидетельство </w:t>
      </w:r>
      <w:r w:rsidRPr="00734AE2">
        <w:rPr>
          <w:rFonts w:ascii="Times New Roman" w:hAnsi="Times New Roman" w:cs="Times New Roman"/>
          <w:sz w:val="28"/>
          <w:szCs w:val="28"/>
        </w:rPr>
        <w:lastRenderedPageBreak/>
        <w:t>интереса публики к твоему выступлению и к тебе лично. Помни: дополнительные вопросы – это шанс ещё раз продемонстрировать свою эрудицию!</w:t>
      </w:r>
    </w:p>
    <w:p w:rsidR="00734AE2" w:rsidRPr="00734AE2" w:rsidRDefault="00734AE2" w:rsidP="00734AE2">
      <w:pPr>
        <w:pStyle w:val="a3"/>
        <w:spacing w:after="0" w:line="240" w:lineRule="auto"/>
        <w:ind w:left="426"/>
        <w:rPr>
          <w:rFonts w:ascii="Times New Roman" w:hAnsi="Times New Roman" w:cs="Times New Roman"/>
          <w:sz w:val="28"/>
          <w:szCs w:val="28"/>
        </w:rPr>
      </w:pPr>
    </w:p>
    <w:p w:rsidR="00734AE2" w:rsidRPr="00734AE2" w:rsidRDefault="00734AE2" w:rsidP="00734AE2">
      <w:pPr>
        <w:pStyle w:val="a3"/>
        <w:numPr>
          <w:ilvl w:val="0"/>
          <w:numId w:val="4"/>
        </w:numPr>
        <w:spacing w:after="0" w:line="240" w:lineRule="auto"/>
        <w:jc w:val="center"/>
        <w:rPr>
          <w:rFonts w:ascii="Times New Roman" w:hAnsi="Times New Roman" w:cs="Times New Roman"/>
          <w:b/>
          <w:bCs/>
          <w:sz w:val="28"/>
          <w:szCs w:val="28"/>
        </w:rPr>
      </w:pPr>
      <w:r w:rsidRPr="00734AE2">
        <w:rPr>
          <w:rFonts w:ascii="Times New Roman" w:hAnsi="Times New Roman" w:cs="Times New Roman"/>
          <w:b/>
          <w:bCs/>
          <w:sz w:val="28"/>
          <w:szCs w:val="28"/>
        </w:rPr>
        <w:t>Критерии самооценки проектов</w:t>
      </w:r>
    </w:p>
    <w:p w:rsidR="00734AE2" w:rsidRPr="00734AE2" w:rsidRDefault="00734AE2" w:rsidP="00734AE2">
      <w:pPr>
        <w:pStyle w:val="a3"/>
        <w:spacing w:after="0" w:line="240" w:lineRule="auto"/>
        <w:ind w:left="360"/>
        <w:rPr>
          <w:rFonts w:ascii="Times New Roman" w:hAnsi="Times New Roman" w:cs="Times New Roman"/>
          <w:b/>
          <w:bCs/>
          <w:sz w:val="28"/>
          <w:szCs w:val="28"/>
        </w:rPr>
      </w:pPr>
    </w:p>
    <w:p w:rsidR="00734AE2" w:rsidRPr="00734AE2" w:rsidRDefault="00734AE2" w:rsidP="00734AE2">
      <w:pPr>
        <w:pStyle w:val="a3"/>
        <w:numPr>
          <w:ilvl w:val="0"/>
          <w:numId w:val="15"/>
        </w:numPr>
        <w:spacing w:after="0" w:line="240" w:lineRule="auto"/>
        <w:jc w:val="both"/>
        <w:rPr>
          <w:rFonts w:ascii="Times New Roman" w:hAnsi="Times New Roman" w:cs="Times New Roman"/>
          <w:sz w:val="28"/>
          <w:szCs w:val="28"/>
        </w:rPr>
      </w:pPr>
      <w:r w:rsidRPr="00734AE2">
        <w:rPr>
          <w:rFonts w:ascii="Times New Roman" w:hAnsi="Times New Roman" w:cs="Times New Roman"/>
          <w:sz w:val="28"/>
          <w:szCs w:val="28"/>
        </w:rPr>
        <w:t>Актуальность выбранной темы</w:t>
      </w:r>
    </w:p>
    <w:p w:rsidR="00734AE2" w:rsidRPr="00734AE2" w:rsidRDefault="00734AE2" w:rsidP="00734AE2">
      <w:pPr>
        <w:pStyle w:val="a3"/>
        <w:numPr>
          <w:ilvl w:val="0"/>
          <w:numId w:val="15"/>
        </w:numPr>
        <w:spacing w:after="0" w:line="240" w:lineRule="auto"/>
        <w:jc w:val="both"/>
        <w:rPr>
          <w:rFonts w:ascii="Times New Roman" w:hAnsi="Times New Roman" w:cs="Times New Roman"/>
          <w:sz w:val="28"/>
          <w:szCs w:val="28"/>
        </w:rPr>
      </w:pPr>
      <w:r w:rsidRPr="00734AE2">
        <w:rPr>
          <w:rFonts w:ascii="Times New Roman" w:hAnsi="Times New Roman" w:cs="Times New Roman"/>
          <w:sz w:val="28"/>
          <w:szCs w:val="28"/>
        </w:rPr>
        <w:t>Глубина раскрытия темы</w:t>
      </w:r>
    </w:p>
    <w:p w:rsidR="00734AE2" w:rsidRPr="00734AE2" w:rsidRDefault="00734AE2" w:rsidP="00734AE2">
      <w:pPr>
        <w:pStyle w:val="a3"/>
        <w:numPr>
          <w:ilvl w:val="0"/>
          <w:numId w:val="15"/>
        </w:numPr>
        <w:spacing w:after="0" w:line="240" w:lineRule="auto"/>
        <w:jc w:val="both"/>
        <w:rPr>
          <w:rFonts w:ascii="Times New Roman" w:hAnsi="Times New Roman" w:cs="Times New Roman"/>
          <w:sz w:val="28"/>
          <w:szCs w:val="28"/>
        </w:rPr>
      </w:pPr>
      <w:r w:rsidRPr="00734AE2">
        <w:rPr>
          <w:rFonts w:ascii="Times New Roman" w:hAnsi="Times New Roman" w:cs="Times New Roman"/>
          <w:sz w:val="28"/>
          <w:szCs w:val="28"/>
        </w:rPr>
        <w:t>Практическая ценность проекта,</w:t>
      </w:r>
    </w:p>
    <w:p w:rsidR="00734AE2" w:rsidRPr="00734AE2" w:rsidRDefault="00734AE2" w:rsidP="00734AE2">
      <w:pPr>
        <w:pStyle w:val="a3"/>
        <w:numPr>
          <w:ilvl w:val="0"/>
          <w:numId w:val="15"/>
        </w:numPr>
        <w:spacing w:after="0" w:line="240" w:lineRule="auto"/>
        <w:jc w:val="both"/>
        <w:rPr>
          <w:rFonts w:ascii="Times New Roman" w:hAnsi="Times New Roman" w:cs="Times New Roman"/>
          <w:sz w:val="28"/>
          <w:szCs w:val="28"/>
        </w:rPr>
      </w:pPr>
      <w:r w:rsidRPr="00734AE2">
        <w:rPr>
          <w:rFonts w:ascii="Times New Roman" w:hAnsi="Times New Roman" w:cs="Times New Roman"/>
          <w:sz w:val="28"/>
          <w:szCs w:val="28"/>
        </w:rPr>
        <w:t>Композиционная стройность</w:t>
      </w:r>
    </w:p>
    <w:p w:rsidR="00734AE2" w:rsidRPr="00734AE2" w:rsidRDefault="00734AE2" w:rsidP="00734AE2">
      <w:pPr>
        <w:pStyle w:val="a3"/>
        <w:numPr>
          <w:ilvl w:val="0"/>
          <w:numId w:val="15"/>
        </w:numPr>
        <w:spacing w:after="0" w:line="240" w:lineRule="auto"/>
        <w:jc w:val="both"/>
        <w:rPr>
          <w:rFonts w:ascii="Times New Roman" w:hAnsi="Times New Roman" w:cs="Times New Roman"/>
          <w:sz w:val="28"/>
          <w:szCs w:val="28"/>
        </w:rPr>
      </w:pPr>
      <w:r w:rsidRPr="00734AE2">
        <w:rPr>
          <w:rFonts w:ascii="Times New Roman" w:hAnsi="Times New Roman" w:cs="Times New Roman"/>
          <w:sz w:val="28"/>
          <w:szCs w:val="28"/>
        </w:rPr>
        <w:t>Соответствие плану</w:t>
      </w:r>
    </w:p>
    <w:p w:rsidR="00734AE2" w:rsidRPr="00734AE2" w:rsidRDefault="00734AE2" w:rsidP="00734AE2">
      <w:pPr>
        <w:pStyle w:val="a3"/>
        <w:numPr>
          <w:ilvl w:val="0"/>
          <w:numId w:val="15"/>
        </w:numPr>
        <w:spacing w:after="0" w:line="240" w:lineRule="auto"/>
        <w:jc w:val="both"/>
        <w:rPr>
          <w:rFonts w:ascii="Times New Roman" w:hAnsi="Times New Roman" w:cs="Times New Roman"/>
          <w:b/>
          <w:bCs/>
          <w:sz w:val="28"/>
          <w:szCs w:val="28"/>
        </w:rPr>
      </w:pPr>
      <w:r w:rsidRPr="00734AE2">
        <w:rPr>
          <w:rFonts w:ascii="Times New Roman" w:hAnsi="Times New Roman" w:cs="Times New Roman"/>
          <w:sz w:val="28"/>
          <w:szCs w:val="28"/>
        </w:rPr>
        <w:t>Обоснованность выводов</w:t>
      </w:r>
    </w:p>
    <w:p w:rsidR="00734AE2" w:rsidRPr="00734AE2" w:rsidRDefault="00734AE2" w:rsidP="00734AE2">
      <w:pPr>
        <w:pStyle w:val="a3"/>
        <w:numPr>
          <w:ilvl w:val="0"/>
          <w:numId w:val="15"/>
        </w:numPr>
        <w:spacing w:after="0" w:line="240" w:lineRule="auto"/>
        <w:jc w:val="both"/>
        <w:rPr>
          <w:rFonts w:ascii="Times New Roman" w:hAnsi="Times New Roman" w:cs="Times New Roman"/>
          <w:b/>
          <w:bCs/>
          <w:sz w:val="28"/>
          <w:szCs w:val="28"/>
        </w:rPr>
      </w:pPr>
      <w:r w:rsidRPr="00734AE2">
        <w:rPr>
          <w:rFonts w:ascii="Times New Roman" w:hAnsi="Times New Roman" w:cs="Times New Roman"/>
          <w:sz w:val="28"/>
          <w:szCs w:val="28"/>
        </w:rPr>
        <w:t>Правильность и грамотность оформления</w:t>
      </w:r>
    </w:p>
    <w:p w:rsidR="00734AE2" w:rsidRPr="00734AE2" w:rsidRDefault="00734AE2" w:rsidP="00734AE2">
      <w:pPr>
        <w:pStyle w:val="a3"/>
        <w:numPr>
          <w:ilvl w:val="0"/>
          <w:numId w:val="15"/>
        </w:numPr>
        <w:spacing w:after="0" w:line="240" w:lineRule="auto"/>
        <w:jc w:val="both"/>
        <w:rPr>
          <w:rFonts w:ascii="Times New Roman" w:hAnsi="Times New Roman" w:cs="Times New Roman"/>
          <w:b/>
          <w:bCs/>
          <w:sz w:val="28"/>
          <w:szCs w:val="28"/>
        </w:rPr>
      </w:pPr>
      <w:r w:rsidRPr="00734AE2">
        <w:rPr>
          <w:rFonts w:ascii="Times New Roman" w:hAnsi="Times New Roman" w:cs="Times New Roman"/>
          <w:sz w:val="28"/>
          <w:szCs w:val="28"/>
        </w:rPr>
        <w:t>Аккуратность и дизайн оформления</w:t>
      </w:r>
    </w:p>
    <w:p w:rsidR="00734AE2" w:rsidRPr="00734AE2" w:rsidRDefault="00734AE2" w:rsidP="00734AE2">
      <w:pPr>
        <w:pStyle w:val="a3"/>
        <w:numPr>
          <w:ilvl w:val="0"/>
          <w:numId w:val="15"/>
        </w:numPr>
        <w:spacing w:after="0" w:line="240" w:lineRule="auto"/>
        <w:jc w:val="both"/>
        <w:rPr>
          <w:rFonts w:ascii="Times New Roman" w:hAnsi="Times New Roman" w:cs="Times New Roman"/>
          <w:sz w:val="28"/>
          <w:szCs w:val="28"/>
        </w:rPr>
      </w:pPr>
      <w:r w:rsidRPr="00734AE2">
        <w:rPr>
          <w:rFonts w:ascii="Times New Roman" w:hAnsi="Times New Roman" w:cs="Times New Roman"/>
          <w:sz w:val="28"/>
          <w:szCs w:val="28"/>
        </w:rPr>
        <w:t>Содержательность приложений</w:t>
      </w:r>
    </w:p>
    <w:p w:rsidR="00734AE2" w:rsidRPr="00734AE2" w:rsidRDefault="00734AE2" w:rsidP="00734AE2">
      <w:pPr>
        <w:pStyle w:val="a3"/>
        <w:numPr>
          <w:ilvl w:val="0"/>
          <w:numId w:val="15"/>
        </w:numPr>
        <w:spacing w:after="0" w:line="240" w:lineRule="auto"/>
        <w:jc w:val="both"/>
        <w:rPr>
          <w:rFonts w:ascii="Times New Roman" w:hAnsi="Times New Roman" w:cs="Times New Roman"/>
          <w:sz w:val="28"/>
          <w:szCs w:val="28"/>
        </w:rPr>
      </w:pPr>
      <w:r w:rsidRPr="00734AE2">
        <w:rPr>
          <w:rFonts w:ascii="Times New Roman" w:hAnsi="Times New Roman" w:cs="Times New Roman"/>
          <w:sz w:val="28"/>
          <w:szCs w:val="28"/>
        </w:rPr>
        <w:t>Выступление на защит</w:t>
      </w:r>
      <w:proofErr w:type="gramStart"/>
      <w:r w:rsidRPr="00734AE2">
        <w:rPr>
          <w:rFonts w:ascii="Times New Roman" w:hAnsi="Times New Roman" w:cs="Times New Roman"/>
          <w:sz w:val="28"/>
          <w:szCs w:val="28"/>
        </w:rPr>
        <w:t>е(</w:t>
      </w:r>
      <w:proofErr w:type="gramEnd"/>
      <w:r w:rsidRPr="00734AE2">
        <w:rPr>
          <w:rFonts w:ascii="Times New Roman" w:hAnsi="Times New Roman" w:cs="Times New Roman"/>
          <w:sz w:val="28"/>
          <w:szCs w:val="28"/>
        </w:rPr>
        <w:t>умение изложить самое ценное, отвечать на вопросы, защищать свою точку зрения)</w:t>
      </w:r>
    </w:p>
    <w:p w:rsidR="00734AE2" w:rsidRPr="00734AE2" w:rsidRDefault="00734AE2" w:rsidP="00734AE2">
      <w:pPr>
        <w:pStyle w:val="a3"/>
        <w:numPr>
          <w:ilvl w:val="0"/>
          <w:numId w:val="15"/>
        </w:numPr>
        <w:spacing w:after="0" w:line="240" w:lineRule="auto"/>
        <w:jc w:val="both"/>
        <w:rPr>
          <w:rFonts w:ascii="Times New Roman" w:hAnsi="Times New Roman" w:cs="Times New Roman"/>
          <w:sz w:val="28"/>
          <w:szCs w:val="28"/>
        </w:rPr>
      </w:pPr>
      <w:r w:rsidRPr="00734AE2">
        <w:rPr>
          <w:rFonts w:ascii="Times New Roman" w:hAnsi="Times New Roman" w:cs="Times New Roman"/>
          <w:sz w:val="28"/>
          <w:szCs w:val="28"/>
        </w:rPr>
        <w:t>Итоговая оценка.</w:t>
      </w:r>
    </w:p>
    <w:p w:rsidR="009B3824" w:rsidRPr="00734AE2" w:rsidRDefault="009B3824" w:rsidP="008674FD">
      <w:pPr>
        <w:pStyle w:val="a3"/>
        <w:spacing w:after="0" w:line="240" w:lineRule="auto"/>
        <w:ind w:left="1080"/>
        <w:rPr>
          <w:rFonts w:ascii="Times New Roman" w:hAnsi="Times New Roman" w:cs="Times New Roman"/>
          <w:sz w:val="28"/>
          <w:szCs w:val="28"/>
        </w:rPr>
      </w:pPr>
    </w:p>
    <w:sectPr w:rsidR="009B3824" w:rsidRPr="00734A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31F60"/>
    <w:multiLevelType w:val="hybridMultilevel"/>
    <w:tmpl w:val="D7C2B654"/>
    <w:lvl w:ilvl="0" w:tplc="04190001">
      <w:start w:val="1"/>
      <w:numFmt w:val="bullet"/>
      <w:lvlText w:val=""/>
      <w:lvlJc w:val="left"/>
      <w:pPr>
        <w:ind w:left="1647" w:hanging="360"/>
      </w:pPr>
      <w:rPr>
        <w:rFonts w:ascii="Symbol" w:hAnsi="Symbol" w:cs="Symbol"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cs="Wingdings" w:hint="default"/>
      </w:rPr>
    </w:lvl>
    <w:lvl w:ilvl="3" w:tplc="04190001">
      <w:start w:val="1"/>
      <w:numFmt w:val="bullet"/>
      <w:lvlText w:val=""/>
      <w:lvlJc w:val="left"/>
      <w:pPr>
        <w:ind w:left="3807" w:hanging="360"/>
      </w:pPr>
      <w:rPr>
        <w:rFonts w:ascii="Symbol" w:hAnsi="Symbol" w:cs="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cs="Wingdings" w:hint="default"/>
      </w:rPr>
    </w:lvl>
    <w:lvl w:ilvl="6" w:tplc="04190001">
      <w:start w:val="1"/>
      <w:numFmt w:val="bullet"/>
      <w:lvlText w:val=""/>
      <w:lvlJc w:val="left"/>
      <w:pPr>
        <w:ind w:left="5967" w:hanging="360"/>
      </w:pPr>
      <w:rPr>
        <w:rFonts w:ascii="Symbol" w:hAnsi="Symbol" w:cs="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cs="Wingdings" w:hint="default"/>
      </w:rPr>
    </w:lvl>
  </w:abstractNum>
  <w:abstractNum w:abstractNumId="1">
    <w:nsid w:val="1BE3000C"/>
    <w:multiLevelType w:val="hybridMultilevel"/>
    <w:tmpl w:val="CF5695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4B445B7"/>
    <w:multiLevelType w:val="hybridMultilevel"/>
    <w:tmpl w:val="12C2F42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250018DB"/>
    <w:multiLevelType w:val="hybridMultilevel"/>
    <w:tmpl w:val="787A6224"/>
    <w:lvl w:ilvl="0" w:tplc="04190001">
      <w:start w:val="1"/>
      <w:numFmt w:val="bullet"/>
      <w:lvlText w:val=""/>
      <w:lvlJc w:val="left"/>
      <w:pPr>
        <w:ind w:left="3600" w:hanging="360"/>
      </w:pPr>
      <w:rPr>
        <w:rFonts w:ascii="Symbol" w:hAnsi="Symbol" w:cs="Symbol" w:hint="default"/>
      </w:rPr>
    </w:lvl>
    <w:lvl w:ilvl="1" w:tplc="04190003">
      <w:start w:val="1"/>
      <w:numFmt w:val="bullet"/>
      <w:lvlText w:val="o"/>
      <w:lvlJc w:val="left"/>
      <w:pPr>
        <w:ind w:left="4320" w:hanging="360"/>
      </w:pPr>
      <w:rPr>
        <w:rFonts w:ascii="Courier New" w:hAnsi="Courier New" w:cs="Courier New" w:hint="default"/>
      </w:rPr>
    </w:lvl>
    <w:lvl w:ilvl="2" w:tplc="04190005">
      <w:start w:val="1"/>
      <w:numFmt w:val="bullet"/>
      <w:lvlText w:val=""/>
      <w:lvlJc w:val="left"/>
      <w:pPr>
        <w:ind w:left="5040" w:hanging="360"/>
      </w:pPr>
      <w:rPr>
        <w:rFonts w:ascii="Wingdings" w:hAnsi="Wingdings" w:cs="Wingdings" w:hint="default"/>
      </w:rPr>
    </w:lvl>
    <w:lvl w:ilvl="3" w:tplc="04190001">
      <w:start w:val="1"/>
      <w:numFmt w:val="bullet"/>
      <w:lvlText w:val=""/>
      <w:lvlJc w:val="left"/>
      <w:pPr>
        <w:ind w:left="5760" w:hanging="360"/>
      </w:pPr>
      <w:rPr>
        <w:rFonts w:ascii="Symbol" w:hAnsi="Symbol" w:cs="Symbol" w:hint="default"/>
      </w:rPr>
    </w:lvl>
    <w:lvl w:ilvl="4" w:tplc="04190003">
      <w:start w:val="1"/>
      <w:numFmt w:val="bullet"/>
      <w:lvlText w:val="o"/>
      <w:lvlJc w:val="left"/>
      <w:pPr>
        <w:ind w:left="6480" w:hanging="360"/>
      </w:pPr>
      <w:rPr>
        <w:rFonts w:ascii="Courier New" w:hAnsi="Courier New" w:cs="Courier New" w:hint="default"/>
      </w:rPr>
    </w:lvl>
    <w:lvl w:ilvl="5" w:tplc="04190005">
      <w:start w:val="1"/>
      <w:numFmt w:val="bullet"/>
      <w:lvlText w:val=""/>
      <w:lvlJc w:val="left"/>
      <w:pPr>
        <w:ind w:left="7200" w:hanging="360"/>
      </w:pPr>
      <w:rPr>
        <w:rFonts w:ascii="Wingdings" w:hAnsi="Wingdings" w:cs="Wingdings" w:hint="default"/>
      </w:rPr>
    </w:lvl>
    <w:lvl w:ilvl="6" w:tplc="04190001">
      <w:start w:val="1"/>
      <w:numFmt w:val="bullet"/>
      <w:lvlText w:val=""/>
      <w:lvlJc w:val="left"/>
      <w:pPr>
        <w:ind w:left="7920" w:hanging="360"/>
      </w:pPr>
      <w:rPr>
        <w:rFonts w:ascii="Symbol" w:hAnsi="Symbol" w:cs="Symbol" w:hint="default"/>
      </w:rPr>
    </w:lvl>
    <w:lvl w:ilvl="7" w:tplc="04190003">
      <w:start w:val="1"/>
      <w:numFmt w:val="bullet"/>
      <w:lvlText w:val="o"/>
      <w:lvlJc w:val="left"/>
      <w:pPr>
        <w:ind w:left="8640" w:hanging="360"/>
      </w:pPr>
      <w:rPr>
        <w:rFonts w:ascii="Courier New" w:hAnsi="Courier New" w:cs="Courier New" w:hint="default"/>
      </w:rPr>
    </w:lvl>
    <w:lvl w:ilvl="8" w:tplc="04190005">
      <w:start w:val="1"/>
      <w:numFmt w:val="bullet"/>
      <w:lvlText w:val=""/>
      <w:lvlJc w:val="left"/>
      <w:pPr>
        <w:ind w:left="9360" w:hanging="360"/>
      </w:pPr>
      <w:rPr>
        <w:rFonts w:ascii="Wingdings" w:hAnsi="Wingdings" w:cs="Wingdings" w:hint="default"/>
      </w:rPr>
    </w:lvl>
  </w:abstractNum>
  <w:abstractNum w:abstractNumId="4">
    <w:nsid w:val="2BBC11E0"/>
    <w:multiLevelType w:val="hybridMultilevel"/>
    <w:tmpl w:val="A2DA321E"/>
    <w:lvl w:ilvl="0" w:tplc="04190001">
      <w:start w:val="1"/>
      <w:numFmt w:val="bullet"/>
      <w:lvlText w:val=""/>
      <w:lvlJc w:val="left"/>
      <w:pPr>
        <w:ind w:left="768" w:hanging="360"/>
      </w:pPr>
      <w:rPr>
        <w:rFonts w:ascii="Symbol" w:hAnsi="Symbol" w:cs="Symbol" w:hint="default"/>
      </w:rPr>
    </w:lvl>
    <w:lvl w:ilvl="1" w:tplc="04190003">
      <w:start w:val="1"/>
      <w:numFmt w:val="bullet"/>
      <w:lvlText w:val="o"/>
      <w:lvlJc w:val="left"/>
      <w:pPr>
        <w:ind w:left="1488" w:hanging="360"/>
      </w:pPr>
      <w:rPr>
        <w:rFonts w:ascii="Courier New" w:hAnsi="Courier New" w:cs="Courier New" w:hint="default"/>
      </w:rPr>
    </w:lvl>
    <w:lvl w:ilvl="2" w:tplc="04190005">
      <w:start w:val="1"/>
      <w:numFmt w:val="bullet"/>
      <w:lvlText w:val=""/>
      <w:lvlJc w:val="left"/>
      <w:pPr>
        <w:ind w:left="2208" w:hanging="360"/>
      </w:pPr>
      <w:rPr>
        <w:rFonts w:ascii="Wingdings" w:hAnsi="Wingdings" w:cs="Wingdings" w:hint="default"/>
      </w:rPr>
    </w:lvl>
    <w:lvl w:ilvl="3" w:tplc="04190001">
      <w:start w:val="1"/>
      <w:numFmt w:val="bullet"/>
      <w:lvlText w:val=""/>
      <w:lvlJc w:val="left"/>
      <w:pPr>
        <w:ind w:left="2928" w:hanging="360"/>
      </w:pPr>
      <w:rPr>
        <w:rFonts w:ascii="Symbol" w:hAnsi="Symbol" w:cs="Symbol" w:hint="default"/>
      </w:rPr>
    </w:lvl>
    <w:lvl w:ilvl="4" w:tplc="04190003">
      <w:start w:val="1"/>
      <w:numFmt w:val="bullet"/>
      <w:lvlText w:val="o"/>
      <w:lvlJc w:val="left"/>
      <w:pPr>
        <w:ind w:left="3648" w:hanging="360"/>
      </w:pPr>
      <w:rPr>
        <w:rFonts w:ascii="Courier New" w:hAnsi="Courier New" w:cs="Courier New" w:hint="default"/>
      </w:rPr>
    </w:lvl>
    <w:lvl w:ilvl="5" w:tplc="04190005">
      <w:start w:val="1"/>
      <w:numFmt w:val="bullet"/>
      <w:lvlText w:val=""/>
      <w:lvlJc w:val="left"/>
      <w:pPr>
        <w:ind w:left="4368" w:hanging="360"/>
      </w:pPr>
      <w:rPr>
        <w:rFonts w:ascii="Wingdings" w:hAnsi="Wingdings" w:cs="Wingdings" w:hint="default"/>
      </w:rPr>
    </w:lvl>
    <w:lvl w:ilvl="6" w:tplc="04190001">
      <w:start w:val="1"/>
      <w:numFmt w:val="bullet"/>
      <w:lvlText w:val=""/>
      <w:lvlJc w:val="left"/>
      <w:pPr>
        <w:ind w:left="5088" w:hanging="360"/>
      </w:pPr>
      <w:rPr>
        <w:rFonts w:ascii="Symbol" w:hAnsi="Symbol" w:cs="Symbol" w:hint="default"/>
      </w:rPr>
    </w:lvl>
    <w:lvl w:ilvl="7" w:tplc="04190003">
      <w:start w:val="1"/>
      <w:numFmt w:val="bullet"/>
      <w:lvlText w:val="o"/>
      <w:lvlJc w:val="left"/>
      <w:pPr>
        <w:ind w:left="5808" w:hanging="360"/>
      </w:pPr>
      <w:rPr>
        <w:rFonts w:ascii="Courier New" w:hAnsi="Courier New" w:cs="Courier New" w:hint="default"/>
      </w:rPr>
    </w:lvl>
    <w:lvl w:ilvl="8" w:tplc="04190005">
      <w:start w:val="1"/>
      <w:numFmt w:val="bullet"/>
      <w:lvlText w:val=""/>
      <w:lvlJc w:val="left"/>
      <w:pPr>
        <w:ind w:left="6528" w:hanging="360"/>
      </w:pPr>
      <w:rPr>
        <w:rFonts w:ascii="Wingdings" w:hAnsi="Wingdings" w:cs="Wingdings" w:hint="default"/>
      </w:rPr>
    </w:lvl>
  </w:abstractNum>
  <w:abstractNum w:abstractNumId="5">
    <w:nsid w:val="3DFC3235"/>
    <w:multiLevelType w:val="hybridMultilevel"/>
    <w:tmpl w:val="6A060592"/>
    <w:lvl w:ilvl="0" w:tplc="BF709CF2">
      <w:start w:val="1"/>
      <w:numFmt w:val="decimal"/>
      <w:lvlText w:val="%1."/>
      <w:lvlJc w:val="left"/>
      <w:pPr>
        <w:ind w:left="1080" w:hanging="360"/>
      </w:pPr>
      <w:rPr>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535C3CAC"/>
    <w:multiLevelType w:val="hybridMultilevel"/>
    <w:tmpl w:val="653AEE80"/>
    <w:lvl w:ilvl="0" w:tplc="57888B88">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6165B1E"/>
    <w:multiLevelType w:val="hybridMultilevel"/>
    <w:tmpl w:val="31F87DFE"/>
    <w:lvl w:ilvl="0" w:tplc="0BCC1702">
      <w:start w:val="1"/>
      <w:numFmt w:val="decimal"/>
      <w:lvlText w:val="%1."/>
      <w:lvlJc w:val="left"/>
      <w:pPr>
        <w:ind w:left="1080" w:hanging="360"/>
      </w:pPr>
      <w:rPr>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56D91B15"/>
    <w:multiLevelType w:val="hybridMultilevel"/>
    <w:tmpl w:val="A93CD808"/>
    <w:lvl w:ilvl="0" w:tplc="949A631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7326F84"/>
    <w:multiLevelType w:val="hybridMultilevel"/>
    <w:tmpl w:val="EBD25C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5BB046FC"/>
    <w:multiLevelType w:val="hybridMultilevel"/>
    <w:tmpl w:val="985EC4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6F196310"/>
    <w:multiLevelType w:val="hybridMultilevel"/>
    <w:tmpl w:val="5D3AEE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AFB2FC7"/>
    <w:multiLevelType w:val="hybridMultilevel"/>
    <w:tmpl w:val="4896F1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7C617BBD"/>
    <w:multiLevelType w:val="hybridMultilevel"/>
    <w:tmpl w:val="A02C670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4">
    <w:nsid w:val="7E7F1728"/>
    <w:multiLevelType w:val="hybridMultilevel"/>
    <w:tmpl w:val="EA04572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4"/>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1"/>
  </w:num>
  <w:num w:numId="12">
    <w:abstractNumId w:val="11"/>
  </w:num>
  <w:num w:numId="13">
    <w:abstractNumId w:val="13"/>
  </w:num>
  <w:num w:numId="14">
    <w:abstractNumId w:val="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E2"/>
    <w:rsid w:val="00734AE2"/>
    <w:rsid w:val="008674FD"/>
    <w:rsid w:val="009B3824"/>
    <w:rsid w:val="00A00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E2"/>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34AE2"/>
    <w:pPr>
      <w:ind w:left="720"/>
    </w:pPr>
  </w:style>
  <w:style w:type="character" w:customStyle="1" w:styleId="apple-converted-space">
    <w:name w:val="apple-converted-space"/>
    <w:basedOn w:val="a0"/>
    <w:uiPriority w:val="99"/>
    <w:rsid w:val="00734AE2"/>
  </w:style>
  <w:style w:type="character" w:styleId="a4">
    <w:name w:val="Emphasis"/>
    <w:basedOn w:val="a0"/>
    <w:uiPriority w:val="99"/>
    <w:qFormat/>
    <w:rsid w:val="00734A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E2"/>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34AE2"/>
    <w:pPr>
      <w:ind w:left="720"/>
    </w:pPr>
  </w:style>
  <w:style w:type="character" w:customStyle="1" w:styleId="apple-converted-space">
    <w:name w:val="apple-converted-space"/>
    <w:basedOn w:val="a0"/>
    <w:uiPriority w:val="99"/>
    <w:rsid w:val="00734AE2"/>
  </w:style>
  <w:style w:type="character" w:styleId="a4">
    <w:name w:val="Emphasis"/>
    <w:basedOn w:val="a0"/>
    <w:uiPriority w:val="99"/>
    <w:qFormat/>
    <w:rsid w:val="00734A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6999">
      <w:bodyDiv w:val="1"/>
      <w:marLeft w:val="0"/>
      <w:marRight w:val="0"/>
      <w:marTop w:val="0"/>
      <w:marBottom w:val="0"/>
      <w:divBdr>
        <w:top w:val="none" w:sz="0" w:space="0" w:color="auto"/>
        <w:left w:val="none" w:sz="0" w:space="0" w:color="auto"/>
        <w:bottom w:val="none" w:sz="0" w:space="0" w:color="auto"/>
        <w:right w:val="none" w:sz="0" w:space="0" w:color="auto"/>
      </w:divBdr>
    </w:div>
    <w:div w:id="909772348">
      <w:bodyDiv w:val="1"/>
      <w:marLeft w:val="0"/>
      <w:marRight w:val="0"/>
      <w:marTop w:val="0"/>
      <w:marBottom w:val="0"/>
      <w:divBdr>
        <w:top w:val="none" w:sz="0" w:space="0" w:color="auto"/>
        <w:left w:val="none" w:sz="0" w:space="0" w:color="auto"/>
        <w:bottom w:val="none" w:sz="0" w:space="0" w:color="auto"/>
        <w:right w:val="none" w:sz="0" w:space="0" w:color="auto"/>
      </w:divBdr>
    </w:div>
    <w:div w:id="1095856143">
      <w:bodyDiv w:val="1"/>
      <w:marLeft w:val="0"/>
      <w:marRight w:val="0"/>
      <w:marTop w:val="0"/>
      <w:marBottom w:val="0"/>
      <w:divBdr>
        <w:top w:val="none" w:sz="0" w:space="0" w:color="auto"/>
        <w:left w:val="none" w:sz="0" w:space="0" w:color="auto"/>
        <w:bottom w:val="none" w:sz="0" w:space="0" w:color="auto"/>
        <w:right w:val="none" w:sz="0" w:space="0" w:color="auto"/>
      </w:divBdr>
    </w:div>
    <w:div w:id="1237203174">
      <w:bodyDiv w:val="1"/>
      <w:marLeft w:val="0"/>
      <w:marRight w:val="0"/>
      <w:marTop w:val="0"/>
      <w:marBottom w:val="0"/>
      <w:divBdr>
        <w:top w:val="none" w:sz="0" w:space="0" w:color="auto"/>
        <w:left w:val="none" w:sz="0" w:space="0" w:color="auto"/>
        <w:bottom w:val="none" w:sz="0" w:space="0" w:color="auto"/>
        <w:right w:val="none" w:sz="0" w:space="0" w:color="auto"/>
      </w:divBdr>
    </w:div>
    <w:div w:id="154567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1712</Words>
  <Characters>9763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Залина</dc:creator>
  <cp:lastModifiedBy>Залина</cp:lastModifiedBy>
  <cp:revision>4</cp:revision>
  <cp:lastPrinted>2019-02-21T13:23:00Z</cp:lastPrinted>
  <dcterms:created xsi:type="dcterms:W3CDTF">2019-02-21T07:50:00Z</dcterms:created>
  <dcterms:modified xsi:type="dcterms:W3CDTF">2019-02-21T13:25:00Z</dcterms:modified>
</cp:coreProperties>
</file>