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377" w:rsidRDefault="00855377" w:rsidP="00DD2975">
      <w:pPr>
        <w:spacing w:after="0" w:line="240" w:lineRule="auto"/>
        <w:jc w:val="center"/>
        <w:rPr>
          <w:rFonts w:ascii="Times New Roman" w:hAnsi="Times New Roman"/>
          <w:b/>
          <w:sz w:val="24"/>
          <w:szCs w:val="24"/>
        </w:rPr>
      </w:pPr>
      <w:r>
        <w:rPr>
          <w:rFonts w:ascii="Times New Roman" w:eastAsia="Times New Roman" w:hAnsi="Times New Roman"/>
          <w:b/>
          <w:noProof/>
        </w:rPr>
        <w:drawing>
          <wp:inline distT="0" distB="0" distL="0" distR="0">
            <wp:extent cx="5934075" cy="8220075"/>
            <wp:effectExtent l="19050" t="0" r="9525" b="0"/>
            <wp:docPr id="1" name="Рисунок 1" descr="G:\СКАН  ОД ФОС  РП 0101\ОПО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  ОД ФОС  РП 0101\ОПОП 001.jpg"/>
                    <pic:cNvPicPr>
                      <a:picLocks noChangeAspect="1" noChangeArrowheads="1"/>
                    </pic:cNvPicPr>
                  </pic:nvPicPr>
                  <pic:blipFill>
                    <a:blip r:embed="rId8"/>
                    <a:srcRect/>
                    <a:stretch>
                      <a:fillRect/>
                    </a:stretch>
                  </pic:blipFill>
                  <pic:spPr bwMode="auto">
                    <a:xfrm>
                      <a:off x="0" y="0"/>
                      <a:ext cx="5934075" cy="8220075"/>
                    </a:xfrm>
                    <a:prstGeom prst="rect">
                      <a:avLst/>
                    </a:prstGeom>
                    <a:noFill/>
                    <a:ln w="9525">
                      <a:noFill/>
                      <a:miter lim="800000"/>
                      <a:headEnd/>
                      <a:tailEnd/>
                    </a:ln>
                  </pic:spPr>
                </pic:pic>
              </a:graphicData>
            </a:graphic>
          </wp:inline>
        </w:drawing>
      </w:r>
    </w:p>
    <w:p w:rsidR="00855377" w:rsidRDefault="00855377" w:rsidP="00DD2975">
      <w:pPr>
        <w:spacing w:after="0" w:line="240" w:lineRule="auto"/>
        <w:jc w:val="center"/>
        <w:rPr>
          <w:rFonts w:ascii="Times New Roman" w:hAnsi="Times New Roman"/>
          <w:b/>
          <w:sz w:val="24"/>
          <w:szCs w:val="24"/>
        </w:rPr>
      </w:pPr>
    </w:p>
    <w:p w:rsidR="00855377" w:rsidRDefault="00855377" w:rsidP="00DD2975">
      <w:pPr>
        <w:spacing w:after="0" w:line="240" w:lineRule="auto"/>
        <w:jc w:val="center"/>
        <w:rPr>
          <w:rFonts w:ascii="Times New Roman" w:hAnsi="Times New Roman"/>
          <w:b/>
          <w:sz w:val="24"/>
          <w:szCs w:val="24"/>
        </w:rPr>
      </w:pPr>
    </w:p>
    <w:p w:rsidR="00855377" w:rsidRDefault="00855377" w:rsidP="00DD2975">
      <w:pPr>
        <w:spacing w:after="0" w:line="240" w:lineRule="auto"/>
        <w:jc w:val="center"/>
        <w:rPr>
          <w:rFonts w:ascii="Times New Roman" w:hAnsi="Times New Roman"/>
          <w:b/>
          <w:sz w:val="24"/>
          <w:szCs w:val="24"/>
        </w:rPr>
      </w:pPr>
    </w:p>
    <w:p w:rsidR="00855377" w:rsidRDefault="00855377" w:rsidP="00DD2975">
      <w:pPr>
        <w:spacing w:after="0" w:line="240" w:lineRule="auto"/>
        <w:jc w:val="center"/>
        <w:rPr>
          <w:rFonts w:ascii="Times New Roman" w:hAnsi="Times New Roman"/>
          <w:b/>
          <w:sz w:val="24"/>
          <w:szCs w:val="24"/>
        </w:rPr>
      </w:pPr>
    </w:p>
    <w:p w:rsidR="00855377" w:rsidRDefault="00855377" w:rsidP="00DD2975">
      <w:pPr>
        <w:spacing w:after="0" w:line="240" w:lineRule="auto"/>
        <w:jc w:val="center"/>
        <w:rPr>
          <w:rFonts w:ascii="Times New Roman" w:hAnsi="Times New Roman"/>
          <w:b/>
          <w:sz w:val="24"/>
          <w:szCs w:val="24"/>
        </w:rPr>
      </w:pPr>
    </w:p>
    <w:p w:rsidR="00855377" w:rsidRDefault="00855377" w:rsidP="00DD2975">
      <w:pPr>
        <w:spacing w:after="0" w:line="240" w:lineRule="auto"/>
        <w:jc w:val="center"/>
        <w:rPr>
          <w:rFonts w:ascii="Times New Roman" w:hAnsi="Times New Roman"/>
          <w:b/>
          <w:sz w:val="24"/>
          <w:szCs w:val="24"/>
        </w:rPr>
      </w:pPr>
    </w:p>
    <w:p w:rsidR="00DD2975" w:rsidRDefault="00DD2975" w:rsidP="00DD2975">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rsidR="00DD2975" w:rsidRDefault="00DD2975" w:rsidP="00DD2975">
      <w:pPr>
        <w:spacing w:after="0" w:line="240" w:lineRule="auto"/>
        <w:jc w:val="center"/>
        <w:rPr>
          <w:rFonts w:ascii="Times New Roman" w:hAnsi="Times New Roman"/>
          <w:b/>
          <w:sz w:val="24"/>
          <w:szCs w:val="24"/>
          <w:highlight w:val="yellow"/>
        </w:rPr>
      </w:pPr>
    </w:p>
    <w:p w:rsidR="00DD2975" w:rsidRPr="00266626" w:rsidRDefault="00DD2975" w:rsidP="00AE01E9">
      <w:pPr>
        <w:suppressAutoHyphens/>
        <w:spacing w:after="0" w:line="240" w:lineRule="auto"/>
        <w:jc w:val="both"/>
        <w:rPr>
          <w:rFonts w:ascii="Times New Roman" w:hAnsi="Times New Roman"/>
          <w:b/>
          <w:sz w:val="24"/>
          <w:szCs w:val="24"/>
        </w:rPr>
      </w:pPr>
      <w:r w:rsidRPr="00266626">
        <w:rPr>
          <w:rFonts w:ascii="Times New Roman" w:hAnsi="Times New Roman"/>
          <w:b/>
          <w:sz w:val="24"/>
          <w:szCs w:val="24"/>
          <w:shd w:val="clear" w:color="auto" w:fill="FFFFFF" w:themeFill="background1"/>
          <w:lang w:val="en-US"/>
        </w:rPr>
        <w:t>I</w:t>
      </w:r>
      <w:r w:rsidRPr="00266626">
        <w:rPr>
          <w:rFonts w:ascii="Times New Roman" w:hAnsi="Times New Roman"/>
          <w:b/>
          <w:sz w:val="24"/>
          <w:szCs w:val="24"/>
          <w:shd w:val="clear" w:color="auto" w:fill="FFFFFF" w:themeFill="background1"/>
        </w:rPr>
        <w:t>. Общие положения……………………………</w:t>
      </w:r>
      <w:r>
        <w:rPr>
          <w:rFonts w:ascii="Times New Roman" w:hAnsi="Times New Roman"/>
          <w:b/>
          <w:sz w:val="24"/>
          <w:szCs w:val="24"/>
          <w:shd w:val="clear" w:color="auto" w:fill="FFFFFF" w:themeFill="background1"/>
        </w:rPr>
        <w:t>...</w:t>
      </w:r>
      <w:r w:rsidRPr="00266626">
        <w:rPr>
          <w:rFonts w:ascii="Times New Roman" w:hAnsi="Times New Roman"/>
          <w:b/>
          <w:sz w:val="24"/>
          <w:szCs w:val="24"/>
          <w:shd w:val="clear" w:color="auto" w:fill="FFFFFF" w:themeFill="background1"/>
        </w:rPr>
        <w:t>……………………………………………</w:t>
      </w:r>
      <w:r>
        <w:rPr>
          <w:rFonts w:ascii="Times New Roman" w:hAnsi="Times New Roman"/>
          <w:b/>
          <w:sz w:val="24"/>
          <w:szCs w:val="24"/>
          <w:shd w:val="clear" w:color="auto" w:fill="FFFFFF" w:themeFill="background1"/>
        </w:rPr>
        <w:t>.</w:t>
      </w:r>
      <w:r w:rsidRPr="00266626">
        <w:rPr>
          <w:rFonts w:ascii="Times New Roman" w:hAnsi="Times New Roman"/>
          <w:b/>
          <w:sz w:val="24"/>
          <w:szCs w:val="24"/>
          <w:shd w:val="clear" w:color="auto" w:fill="FFFFFF" w:themeFill="background1"/>
        </w:rPr>
        <w:t xml:space="preserve">3                                                                                                                                     </w:t>
      </w:r>
    </w:p>
    <w:p w:rsidR="00DD2975" w:rsidRPr="00AE01E9" w:rsidRDefault="00DD2975" w:rsidP="00AE01E9">
      <w:pPr>
        <w:spacing w:after="0"/>
        <w:jc w:val="both"/>
        <w:rPr>
          <w:rFonts w:ascii="Times New Roman" w:hAnsi="Times New Roman"/>
          <w:b/>
          <w:sz w:val="28"/>
          <w:szCs w:val="28"/>
        </w:rPr>
      </w:pPr>
      <w:r>
        <w:rPr>
          <w:rFonts w:ascii="Times New Roman" w:hAnsi="Times New Roman" w:cs="Times New Roman"/>
          <w:sz w:val="24"/>
          <w:szCs w:val="24"/>
        </w:rPr>
        <w:t xml:space="preserve">1.1. </w:t>
      </w:r>
      <w:r w:rsidRPr="00DD2975">
        <w:rPr>
          <w:rFonts w:ascii="Times New Roman" w:hAnsi="Times New Roman" w:cs="Times New Roman"/>
          <w:sz w:val="24"/>
          <w:szCs w:val="24"/>
        </w:rPr>
        <w:t>Основная образовательная программа, реали</w:t>
      </w:r>
      <w:r>
        <w:rPr>
          <w:rFonts w:ascii="Times New Roman" w:hAnsi="Times New Roman" w:cs="Times New Roman"/>
          <w:sz w:val="24"/>
          <w:szCs w:val="24"/>
        </w:rPr>
        <w:t xml:space="preserve">зуемая колледжем по подготовке </w:t>
      </w:r>
      <w:r w:rsidR="00AE01E9">
        <w:rPr>
          <w:rFonts w:ascii="Times New Roman" w:hAnsi="Times New Roman" w:cs="Times New Roman"/>
          <w:sz w:val="24"/>
          <w:szCs w:val="24"/>
        </w:rPr>
        <w:t>специалистов среднего звена</w:t>
      </w:r>
      <w:r w:rsidRPr="00DD2975">
        <w:rPr>
          <w:rFonts w:ascii="Times New Roman" w:hAnsi="Times New Roman" w:cs="Times New Roman"/>
          <w:sz w:val="24"/>
          <w:szCs w:val="24"/>
        </w:rPr>
        <w:t xml:space="preserve"> </w:t>
      </w:r>
      <w:r w:rsidR="00AE01E9" w:rsidRPr="00AE01E9">
        <w:rPr>
          <w:rFonts w:ascii="Times New Roman" w:hAnsi="Times New Roman"/>
          <w:sz w:val="24"/>
          <w:szCs w:val="24"/>
        </w:rPr>
        <w:t>23.02.01 «Организация перевозок и управление на транспорте (по видам)»</w:t>
      </w:r>
      <w:r w:rsidR="00AE01E9">
        <w:rPr>
          <w:rFonts w:ascii="Times New Roman" w:hAnsi="Times New Roman" w:cs="Times New Roman"/>
          <w:color w:val="000000"/>
          <w:sz w:val="24"/>
          <w:szCs w:val="24"/>
        </w:rPr>
        <w:t>………………….………………</w:t>
      </w:r>
      <w:r w:rsidRPr="00DD2975">
        <w:rPr>
          <w:rFonts w:ascii="Times New Roman" w:hAnsi="Times New Roman" w:cs="Times New Roman"/>
          <w:color w:val="000000"/>
          <w:sz w:val="24"/>
          <w:szCs w:val="24"/>
        </w:rPr>
        <w:t>………………</w:t>
      </w:r>
      <w:r w:rsidR="00AE01E9">
        <w:rPr>
          <w:rFonts w:ascii="Times New Roman" w:hAnsi="Times New Roman" w:cs="Times New Roman"/>
          <w:color w:val="000000"/>
          <w:sz w:val="24"/>
          <w:szCs w:val="24"/>
        </w:rPr>
        <w:t>...</w:t>
      </w:r>
      <w:r w:rsidRPr="00DD2975">
        <w:rPr>
          <w:rFonts w:ascii="Times New Roman" w:hAnsi="Times New Roman" w:cs="Times New Roman"/>
          <w:color w:val="000000"/>
          <w:sz w:val="24"/>
          <w:szCs w:val="24"/>
        </w:rPr>
        <w:t xml:space="preserve">…………………….3                                                                                                                                                    </w:t>
      </w:r>
    </w:p>
    <w:p w:rsidR="00DD2975" w:rsidRDefault="00DD2975" w:rsidP="00AE01E9">
      <w:pPr>
        <w:pStyle w:val="a4"/>
        <w:numPr>
          <w:ilvl w:val="1"/>
          <w:numId w:val="1"/>
        </w:numPr>
        <w:suppressAutoHyphens/>
        <w:spacing w:after="0"/>
        <w:jc w:val="both"/>
      </w:pPr>
      <w:r w:rsidRPr="00DD2975">
        <w:rPr>
          <w:bCs/>
        </w:rPr>
        <w:t xml:space="preserve">Нормативные документы для разработки ООП по </w:t>
      </w:r>
      <w:r w:rsidR="00AE01E9">
        <w:rPr>
          <w:bCs/>
        </w:rPr>
        <w:t>специальности</w:t>
      </w:r>
      <w:r w:rsidRPr="00DD2975">
        <w:rPr>
          <w:bCs/>
        </w:rPr>
        <w:t xml:space="preserve"> </w:t>
      </w:r>
      <w:r w:rsidR="00AE01E9" w:rsidRPr="00AE01E9">
        <w:t>23.02.01 «Организация перевозок и управление на транспорте (по видам)»</w:t>
      </w:r>
      <w:r w:rsidR="00AE01E9">
        <w:t>…………………………….……</w:t>
      </w:r>
      <w:r>
        <w:t>…</w:t>
      </w:r>
      <w:r w:rsidR="00AE01E9">
        <w:t>………………………………………………..</w:t>
      </w:r>
      <w:r>
        <w:t>..4</w:t>
      </w:r>
      <w:r w:rsidRPr="00DD2975">
        <w:rPr>
          <w:color w:val="000000"/>
        </w:rPr>
        <w:t xml:space="preserve">                                                                                                                  </w:t>
      </w:r>
    </w:p>
    <w:p w:rsidR="00DD2975" w:rsidRDefault="00DD2975" w:rsidP="00AE01E9">
      <w:pPr>
        <w:pStyle w:val="a4"/>
        <w:numPr>
          <w:ilvl w:val="1"/>
          <w:numId w:val="1"/>
        </w:numPr>
        <w:suppressAutoHyphens/>
        <w:spacing w:after="0"/>
        <w:jc w:val="both"/>
      </w:pPr>
      <w:r>
        <w:t xml:space="preserve"> Общая характеристика основной образовательной программы </w:t>
      </w:r>
      <w:r w:rsidRPr="00DD2975">
        <w:rPr>
          <w:bCs/>
        </w:rPr>
        <w:t xml:space="preserve">по </w:t>
      </w:r>
      <w:r w:rsidR="00AE01E9">
        <w:rPr>
          <w:bCs/>
        </w:rPr>
        <w:t>специальности</w:t>
      </w:r>
      <w:r w:rsidRPr="00DD2975">
        <w:rPr>
          <w:bCs/>
        </w:rPr>
        <w:t xml:space="preserve">     </w:t>
      </w:r>
      <w:r w:rsidR="00AE01E9" w:rsidRPr="00AE01E9">
        <w:t>23.02.01 «Организация перевозок и управление на транспорте (по видам)»</w:t>
      </w:r>
      <w:r w:rsidR="00AE01E9">
        <w:t>…………………………………………………</w:t>
      </w:r>
      <w:r w:rsidRPr="00DD2975">
        <w:rPr>
          <w:color w:val="000000"/>
        </w:rPr>
        <w:t>………………………………</w:t>
      </w:r>
      <w:r w:rsidR="00AE01E9">
        <w:rPr>
          <w:color w:val="000000"/>
        </w:rPr>
        <w:t>.</w:t>
      </w:r>
      <w:r w:rsidRPr="00DD2975">
        <w:rPr>
          <w:color w:val="000000"/>
        </w:rPr>
        <w:t>…</w:t>
      </w:r>
      <w:r>
        <w:rPr>
          <w:color w:val="000000"/>
        </w:rPr>
        <w:t>….</w:t>
      </w:r>
      <w:r w:rsidR="00B060AC">
        <w:rPr>
          <w:color w:val="000000"/>
        </w:rPr>
        <w:t>4</w:t>
      </w:r>
      <w:r w:rsidRPr="00DD2975">
        <w:rPr>
          <w:color w:val="000000"/>
        </w:rPr>
        <w:t xml:space="preserve">                                                                                                          </w:t>
      </w:r>
    </w:p>
    <w:p w:rsidR="00DD2975" w:rsidRDefault="00DD2975" w:rsidP="00AE01E9">
      <w:pPr>
        <w:pStyle w:val="a4"/>
        <w:numPr>
          <w:ilvl w:val="1"/>
          <w:numId w:val="1"/>
        </w:numPr>
        <w:suppressAutoHyphens/>
        <w:spacing w:before="0" w:after="0"/>
        <w:ind w:left="0" w:firstLine="0"/>
        <w:jc w:val="both"/>
      </w:pPr>
      <w:r>
        <w:rPr>
          <w:color w:val="000000"/>
        </w:rPr>
        <w:t>Требования к абитуриенту…………………………………………….…………</w:t>
      </w:r>
      <w:r w:rsidR="00AE01E9">
        <w:rPr>
          <w:color w:val="000000"/>
        </w:rPr>
        <w:t>.</w:t>
      </w:r>
      <w:r w:rsidR="00B060AC">
        <w:rPr>
          <w:color w:val="000000"/>
        </w:rPr>
        <w:t>……..5</w:t>
      </w:r>
      <w:r>
        <w:rPr>
          <w:color w:val="000000"/>
        </w:rPr>
        <w:t xml:space="preserve"> </w:t>
      </w:r>
    </w:p>
    <w:p w:rsidR="00DD2975" w:rsidRPr="00266626" w:rsidRDefault="00DD2975" w:rsidP="00AE01E9">
      <w:pPr>
        <w:pStyle w:val="a4"/>
        <w:suppressAutoHyphens/>
        <w:spacing w:before="0" w:after="0"/>
        <w:ind w:left="0"/>
        <w:jc w:val="both"/>
      </w:pPr>
      <w:r w:rsidRPr="00266626">
        <w:rPr>
          <w:b/>
          <w:color w:val="000000"/>
          <w:lang w:val="en-US"/>
        </w:rPr>
        <w:t>II</w:t>
      </w:r>
      <w:r w:rsidRPr="00266626">
        <w:rPr>
          <w:b/>
          <w:color w:val="000000"/>
        </w:rPr>
        <w:t xml:space="preserve">.   </w:t>
      </w:r>
      <w:r w:rsidRPr="00266626">
        <w:rPr>
          <w:b/>
        </w:rPr>
        <w:t>Характеристика профессиональной деятельности выпускника</w:t>
      </w:r>
      <w:r>
        <w:rPr>
          <w:b/>
        </w:rPr>
        <w:t>……………</w:t>
      </w:r>
      <w:r w:rsidR="00AE01E9">
        <w:rPr>
          <w:b/>
        </w:rPr>
        <w:t>…</w:t>
      </w:r>
      <w:r w:rsidR="00B060AC">
        <w:rPr>
          <w:b/>
        </w:rPr>
        <w:t>……6</w:t>
      </w:r>
      <w:r w:rsidRPr="00266626">
        <w:rPr>
          <w:b/>
        </w:rPr>
        <w:t xml:space="preserve"> </w:t>
      </w:r>
      <w:r w:rsidRPr="00266626">
        <w:rPr>
          <w:b/>
          <w:color w:val="000000"/>
        </w:rPr>
        <w:t xml:space="preserve">         </w:t>
      </w:r>
      <w:r w:rsidRPr="00266626">
        <w:t xml:space="preserve">                                                                                                     </w:t>
      </w:r>
    </w:p>
    <w:p w:rsidR="00DD2975" w:rsidRDefault="00DD2975" w:rsidP="00AE01E9">
      <w:pPr>
        <w:suppressAutoHyphens/>
        <w:spacing w:after="0" w:line="240" w:lineRule="auto"/>
        <w:jc w:val="both"/>
        <w:rPr>
          <w:rFonts w:ascii="Times New Roman" w:hAnsi="Times New Roman"/>
          <w:sz w:val="24"/>
          <w:szCs w:val="24"/>
        </w:rPr>
      </w:pPr>
      <w:r>
        <w:rPr>
          <w:rFonts w:ascii="Times New Roman" w:hAnsi="Times New Roman"/>
          <w:sz w:val="24"/>
          <w:szCs w:val="24"/>
        </w:rPr>
        <w:t>2.1.  Область  профессиональной деятельности выпускника……………………………</w:t>
      </w:r>
      <w:r w:rsidR="00AE01E9">
        <w:rPr>
          <w:rFonts w:ascii="Times New Roman" w:hAnsi="Times New Roman"/>
          <w:sz w:val="24"/>
          <w:szCs w:val="24"/>
        </w:rPr>
        <w:t>...</w:t>
      </w:r>
      <w:r w:rsidR="00B060AC">
        <w:rPr>
          <w:rFonts w:ascii="Times New Roman" w:hAnsi="Times New Roman"/>
          <w:sz w:val="24"/>
          <w:szCs w:val="24"/>
        </w:rPr>
        <w:t>…6</w:t>
      </w:r>
    </w:p>
    <w:p w:rsidR="00DD2975" w:rsidRDefault="00DD2975" w:rsidP="00AE01E9">
      <w:pPr>
        <w:suppressAutoHyphens/>
        <w:spacing w:after="0" w:line="240" w:lineRule="auto"/>
        <w:jc w:val="both"/>
        <w:rPr>
          <w:rFonts w:ascii="Times New Roman" w:hAnsi="Times New Roman"/>
          <w:sz w:val="24"/>
          <w:szCs w:val="24"/>
        </w:rPr>
      </w:pPr>
      <w:r>
        <w:rPr>
          <w:rFonts w:ascii="Times New Roman" w:hAnsi="Times New Roman"/>
          <w:sz w:val="24"/>
          <w:szCs w:val="24"/>
        </w:rPr>
        <w:t>2.2. Объекты профессиональной деятельности выпускника…………………………</w:t>
      </w:r>
      <w:r w:rsidR="00067C15">
        <w:rPr>
          <w:rFonts w:ascii="Times New Roman" w:hAnsi="Times New Roman"/>
          <w:sz w:val="24"/>
          <w:szCs w:val="24"/>
        </w:rPr>
        <w:t>…</w:t>
      </w:r>
      <w:r w:rsidR="00B060AC">
        <w:rPr>
          <w:rFonts w:ascii="Times New Roman" w:hAnsi="Times New Roman"/>
          <w:sz w:val="24"/>
          <w:szCs w:val="24"/>
        </w:rPr>
        <w:t>……6</w:t>
      </w:r>
    </w:p>
    <w:p w:rsidR="00DD2975" w:rsidRDefault="00DD2975" w:rsidP="00AE01E9">
      <w:pPr>
        <w:suppressAutoHyphens/>
        <w:spacing w:after="0" w:line="240" w:lineRule="auto"/>
        <w:jc w:val="both"/>
        <w:rPr>
          <w:rFonts w:ascii="Times New Roman" w:hAnsi="Times New Roman"/>
          <w:sz w:val="24"/>
          <w:szCs w:val="24"/>
        </w:rPr>
      </w:pPr>
      <w:r>
        <w:rPr>
          <w:rFonts w:ascii="Times New Roman" w:hAnsi="Times New Roman"/>
          <w:sz w:val="24"/>
          <w:szCs w:val="24"/>
        </w:rPr>
        <w:t>2.3. Виды профессиональной деятельности выпускника……………………………</w:t>
      </w:r>
      <w:r w:rsidR="00B060AC">
        <w:rPr>
          <w:rFonts w:ascii="Times New Roman" w:hAnsi="Times New Roman"/>
          <w:sz w:val="24"/>
          <w:szCs w:val="24"/>
        </w:rPr>
        <w:t>.</w:t>
      </w:r>
      <w:r w:rsidR="00067C15">
        <w:rPr>
          <w:rFonts w:ascii="Times New Roman" w:hAnsi="Times New Roman"/>
          <w:sz w:val="24"/>
          <w:szCs w:val="24"/>
        </w:rPr>
        <w:t>…</w:t>
      </w:r>
      <w:r w:rsidR="00B060AC">
        <w:rPr>
          <w:rFonts w:ascii="Times New Roman" w:hAnsi="Times New Roman"/>
          <w:sz w:val="24"/>
          <w:szCs w:val="24"/>
        </w:rPr>
        <w:t>…….6</w:t>
      </w:r>
    </w:p>
    <w:p w:rsidR="00DD2975" w:rsidRPr="00266626" w:rsidRDefault="00DD2975" w:rsidP="00AE01E9">
      <w:pPr>
        <w:suppressAutoHyphens/>
        <w:spacing w:after="0" w:line="240" w:lineRule="auto"/>
        <w:jc w:val="both"/>
        <w:rPr>
          <w:rFonts w:ascii="Times New Roman" w:hAnsi="Times New Roman"/>
          <w:b/>
          <w:sz w:val="24"/>
          <w:szCs w:val="24"/>
          <w:highlight w:val="yellow"/>
        </w:rPr>
      </w:pPr>
      <w:r w:rsidRPr="00266626">
        <w:rPr>
          <w:rFonts w:ascii="Times New Roman" w:hAnsi="Times New Roman"/>
          <w:b/>
          <w:sz w:val="24"/>
          <w:szCs w:val="24"/>
          <w:lang w:val="en-US"/>
        </w:rPr>
        <w:t>III</w:t>
      </w:r>
      <w:r w:rsidRPr="00266626">
        <w:rPr>
          <w:rFonts w:ascii="Times New Roman" w:hAnsi="Times New Roman"/>
          <w:b/>
          <w:sz w:val="24"/>
          <w:szCs w:val="24"/>
        </w:rPr>
        <w:t>. Компетенции выпускника как совокупный ожидаемый результат образования по завершении освоения данной ООП СПО………………………………………</w:t>
      </w:r>
      <w:r w:rsidR="00067C15">
        <w:rPr>
          <w:rFonts w:ascii="Times New Roman" w:hAnsi="Times New Roman"/>
          <w:b/>
          <w:sz w:val="24"/>
          <w:szCs w:val="24"/>
        </w:rPr>
        <w:t>…</w:t>
      </w:r>
      <w:r w:rsidR="00B060AC">
        <w:rPr>
          <w:rFonts w:ascii="Times New Roman" w:hAnsi="Times New Roman"/>
          <w:b/>
          <w:sz w:val="24"/>
          <w:szCs w:val="24"/>
        </w:rPr>
        <w:t>……..6</w:t>
      </w:r>
      <w:r w:rsidRPr="00266626">
        <w:rPr>
          <w:rFonts w:ascii="Times New Roman" w:hAnsi="Times New Roman"/>
          <w:b/>
          <w:sz w:val="24"/>
          <w:szCs w:val="24"/>
        </w:rPr>
        <w:t xml:space="preserve"> </w:t>
      </w:r>
    </w:p>
    <w:p w:rsidR="00DD2975" w:rsidRDefault="00DD2975" w:rsidP="00AE01E9">
      <w:pPr>
        <w:suppressAutoHyphens/>
        <w:spacing w:after="0" w:line="240" w:lineRule="auto"/>
        <w:jc w:val="both"/>
        <w:rPr>
          <w:rFonts w:ascii="Times New Roman" w:hAnsi="Times New Roman"/>
          <w:sz w:val="24"/>
          <w:szCs w:val="24"/>
        </w:rPr>
      </w:pPr>
      <w:r>
        <w:rPr>
          <w:rFonts w:ascii="Times New Roman" w:hAnsi="Times New Roman"/>
          <w:sz w:val="24"/>
          <w:szCs w:val="24"/>
        </w:rPr>
        <w:t>3.1. Общие компетенции………………………………………………………</w:t>
      </w:r>
      <w:r w:rsidR="00AE01E9">
        <w:rPr>
          <w:rFonts w:ascii="Times New Roman" w:hAnsi="Times New Roman"/>
          <w:sz w:val="24"/>
          <w:szCs w:val="24"/>
        </w:rPr>
        <w:t>…</w:t>
      </w:r>
      <w:r w:rsidR="00B060AC">
        <w:rPr>
          <w:rFonts w:ascii="Times New Roman" w:hAnsi="Times New Roman"/>
          <w:sz w:val="24"/>
          <w:szCs w:val="24"/>
        </w:rPr>
        <w:t>……………..6</w:t>
      </w:r>
      <w:r>
        <w:rPr>
          <w:rFonts w:ascii="Times New Roman" w:hAnsi="Times New Roman"/>
          <w:sz w:val="24"/>
          <w:szCs w:val="24"/>
        </w:rPr>
        <w:t xml:space="preserve">                                                                                                          </w:t>
      </w:r>
    </w:p>
    <w:p w:rsidR="00DD2975" w:rsidRDefault="00DD2975" w:rsidP="00AE01E9">
      <w:pPr>
        <w:suppressAutoHyphens/>
        <w:spacing w:after="0" w:line="240" w:lineRule="auto"/>
        <w:jc w:val="both"/>
        <w:rPr>
          <w:rFonts w:ascii="Times New Roman" w:hAnsi="Times New Roman"/>
          <w:sz w:val="24"/>
          <w:szCs w:val="24"/>
        </w:rPr>
      </w:pPr>
      <w:r>
        <w:rPr>
          <w:rFonts w:ascii="Times New Roman" w:hAnsi="Times New Roman"/>
          <w:sz w:val="24"/>
          <w:szCs w:val="24"/>
        </w:rPr>
        <w:t>3.2. Профессиональные компетенции………………………………………</w:t>
      </w:r>
      <w:r w:rsidR="00AE01E9">
        <w:rPr>
          <w:rFonts w:ascii="Times New Roman" w:hAnsi="Times New Roman"/>
          <w:sz w:val="24"/>
          <w:szCs w:val="24"/>
        </w:rPr>
        <w:t>..</w:t>
      </w:r>
      <w:r>
        <w:rPr>
          <w:rFonts w:ascii="Times New Roman" w:hAnsi="Times New Roman"/>
          <w:sz w:val="24"/>
          <w:szCs w:val="24"/>
        </w:rPr>
        <w:t>………</w:t>
      </w:r>
      <w:r w:rsidR="00067C15">
        <w:rPr>
          <w:rFonts w:ascii="Times New Roman" w:hAnsi="Times New Roman"/>
          <w:sz w:val="24"/>
          <w:szCs w:val="24"/>
        </w:rPr>
        <w:t>.</w:t>
      </w:r>
      <w:r w:rsidR="00B060AC">
        <w:rPr>
          <w:rFonts w:ascii="Times New Roman" w:hAnsi="Times New Roman"/>
          <w:sz w:val="24"/>
          <w:szCs w:val="24"/>
        </w:rPr>
        <w:t>………10</w:t>
      </w:r>
      <w:r>
        <w:rPr>
          <w:rFonts w:ascii="Times New Roman" w:hAnsi="Times New Roman"/>
          <w:sz w:val="24"/>
          <w:szCs w:val="24"/>
        </w:rPr>
        <w:t xml:space="preserve">                                                                                           </w:t>
      </w:r>
    </w:p>
    <w:p w:rsidR="00DD2975" w:rsidRDefault="00DD2975" w:rsidP="00AE01E9">
      <w:pPr>
        <w:suppressAutoHyphens/>
        <w:spacing w:after="0" w:line="240" w:lineRule="auto"/>
        <w:ind w:right="-144"/>
        <w:jc w:val="both"/>
        <w:rPr>
          <w:rFonts w:ascii="Times New Roman" w:hAnsi="Times New Roman"/>
          <w:b/>
          <w:sz w:val="24"/>
          <w:szCs w:val="24"/>
          <w:highlight w:val="yellow"/>
        </w:rPr>
      </w:pPr>
      <w:r w:rsidRPr="00266626">
        <w:rPr>
          <w:rFonts w:ascii="Times New Roman" w:hAnsi="Times New Roman"/>
          <w:b/>
          <w:sz w:val="24"/>
          <w:szCs w:val="24"/>
          <w:lang w:val="en-US"/>
        </w:rPr>
        <w:t>IV</w:t>
      </w:r>
      <w:r w:rsidRPr="00266626">
        <w:rPr>
          <w:rFonts w:ascii="Times New Roman" w:hAnsi="Times New Roman"/>
          <w:b/>
          <w:sz w:val="24"/>
          <w:szCs w:val="24"/>
        </w:rPr>
        <w:t xml:space="preserve">. Документы, регламентирующие содержание и организацию образовательного      процесса при реализации ООП СПО </w:t>
      </w:r>
      <w:r w:rsidRPr="00AE01E9">
        <w:rPr>
          <w:rFonts w:ascii="Times New Roman" w:hAnsi="Times New Roman"/>
          <w:sz w:val="24"/>
          <w:szCs w:val="24"/>
        </w:rPr>
        <w:t xml:space="preserve">по </w:t>
      </w:r>
      <w:r w:rsidR="00AE01E9" w:rsidRPr="00AE01E9">
        <w:rPr>
          <w:rFonts w:ascii="Times New Roman" w:hAnsi="Times New Roman"/>
          <w:sz w:val="24"/>
          <w:szCs w:val="24"/>
        </w:rPr>
        <w:t xml:space="preserve"> специальности 23.02.01 «Организация перевозок и управление на транспорте (по видам)»</w:t>
      </w:r>
      <w:r>
        <w:rPr>
          <w:rFonts w:ascii="Times New Roman" w:hAnsi="Times New Roman" w:cs="Times New Roman"/>
          <w:sz w:val="24"/>
          <w:szCs w:val="24"/>
        </w:rPr>
        <w:t>………………………………</w:t>
      </w:r>
      <w:r w:rsidR="00AE01E9">
        <w:rPr>
          <w:rFonts w:ascii="Times New Roman" w:hAnsi="Times New Roman" w:cs="Times New Roman"/>
          <w:sz w:val="24"/>
          <w:szCs w:val="24"/>
        </w:rPr>
        <w:t>…………</w:t>
      </w:r>
      <w:r>
        <w:rPr>
          <w:rFonts w:ascii="Times New Roman" w:hAnsi="Times New Roman"/>
          <w:color w:val="000000"/>
          <w:sz w:val="24"/>
          <w:szCs w:val="24"/>
        </w:rPr>
        <w:t>…</w:t>
      </w:r>
      <w:r w:rsidR="00067C15">
        <w:rPr>
          <w:rFonts w:ascii="Times New Roman" w:hAnsi="Times New Roman"/>
          <w:color w:val="000000"/>
          <w:sz w:val="24"/>
          <w:szCs w:val="24"/>
        </w:rPr>
        <w:t>..</w:t>
      </w:r>
      <w:r w:rsidR="00B060AC">
        <w:rPr>
          <w:rFonts w:ascii="Times New Roman" w:hAnsi="Times New Roman"/>
          <w:color w:val="000000"/>
          <w:sz w:val="24"/>
          <w:szCs w:val="24"/>
        </w:rPr>
        <w:t>……</w:t>
      </w:r>
      <w:r w:rsidR="00CE31E9">
        <w:rPr>
          <w:rFonts w:ascii="Times New Roman" w:hAnsi="Times New Roman"/>
          <w:color w:val="000000"/>
          <w:sz w:val="24"/>
          <w:szCs w:val="24"/>
        </w:rPr>
        <w:t>.</w:t>
      </w:r>
      <w:r w:rsidR="00B060AC">
        <w:rPr>
          <w:rFonts w:ascii="Times New Roman" w:hAnsi="Times New Roman"/>
          <w:color w:val="000000"/>
          <w:sz w:val="24"/>
          <w:szCs w:val="24"/>
        </w:rPr>
        <w:t>…4</w:t>
      </w:r>
      <w:r>
        <w:rPr>
          <w:rFonts w:ascii="Times New Roman" w:hAnsi="Times New Roman"/>
          <w:color w:val="000000"/>
          <w:sz w:val="24"/>
          <w:szCs w:val="24"/>
        </w:rPr>
        <w:t>1</w:t>
      </w:r>
    </w:p>
    <w:p w:rsidR="00DD2975" w:rsidRPr="00067C15" w:rsidRDefault="00DD2975" w:rsidP="00AE01E9">
      <w:pPr>
        <w:suppressAutoHyphens/>
        <w:spacing w:after="0" w:line="240" w:lineRule="auto"/>
        <w:jc w:val="both"/>
        <w:rPr>
          <w:rFonts w:ascii="Times New Roman" w:hAnsi="Times New Roman"/>
          <w:sz w:val="24"/>
          <w:szCs w:val="24"/>
        </w:rPr>
      </w:pPr>
      <w:r>
        <w:rPr>
          <w:rFonts w:ascii="Times New Roman" w:hAnsi="Times New Roman"/>
          <w:sz w:val="24"/>
          <w:szCs w:val="24"/>
        </w:rPr>
        <w:t xml:space="preserve">4.1. Программные документы интегрирующего, междисциплинарного </w:t>
      </w:r>
      <w:r w:rsidR="00067C15">
        <w:rPr>
          <w:rFonts w:ascii="Times New Roman" w:hAnsi="Times New Roman"/>
          <w:sz w:val="24"/>
          <w:szCs w:val="24"/>
        </w:rPr>
        <w:t xml:space="preserve"> </w:t>
      </w:r>
      <w:r>
        <w:rPr>
          <w:rFonts w:ascii="Times New Roman" w:hAnsi="Times New Roman"/>
          <w:sz w:val="24"/>
          <w:szCs w:val="24"/>
        </w:rPr>
        <w:t>и сквозного характера, обеспечивающие целостность компетентностно-ориентированного  ООП СПО……………………………</w:t>
      </w:r>
      <w:r w:rsidR="00067C15">
        <w:rPr>
          <w:rFonts w:ascii="Times New Roman" w:hAnsi="Times New Roman"/>
          <w:sz w:val="24"/>
          <w:szCs w:val="24"/>
        </w:rPr>
        <w:t>……………………………</w:t>
      </w:r>
      <w:r w:rsidR="00010218">
        <w:rPr>
          <w:rFonts w:ascii="Times New Roman" w:hAnsi="Times New Roman"/>
          <w:sz w:val="24"/>
          <w:szCs w:val="24"/>
        </w:rPr>
        <w:t>………………………………</w:t>
      </w:r>
      <w:r w:rsidR="00CE31E9">
        <w:rPr>
          <w:rFonts w:ascii="Times New Roman" w:hAnsi="Times New Roman"/>
          <w:sz w:val="24"/>
          <w:szCs w:val="24"/>
        </w:rPr>
        <w:t>.</w:t>
      </w:r>
      <w:r w:rsidR="00010218">
        <w:rPr>
          <w:rFonts w:ascii="Times New Roman" w:hAnsi="Times New Roman"/>
          <w:sz w:val="24"/>
          <w:szCs w:val="24"/>
        </w:rPr>
        <w:t>….43</w:t>
      </w:r>
    </w:p>
    <w:p w:rsidR="00DD2975" w:rsidRDefault="00DD2975" w:rsidP="00AE01E9">
      <w:pPr>
        <w:suppressAutoHyphens/>
        <w:spacing w:after="0" w:line="240" w:lineRule="auto"/>
        <w:jc w:val="both"/>
        <w:rPr>
          <w:rFonts w:ascii="Times New Roman" w:hAnsi="Times New Roman"/>
          <w:sz w:val="24"/>
          <w:szCs w:val="24"/>
        </w:rPr>
      </w:pPr>
      <w:r>
        <w:rPr>
          <w:rFonts w:ascii="Times New Roman" w:hAnsi="Times New Roman"/>
          <w:sz w:val="24"/>
          <w:szCs w:val="24"/>
        </w:rPr>
        <w:t xml:space="preserve">4.2. Дисциплинарно-модульные программные документы компетентностно-ориентированной </w:t>
      </w:r>
      <w:r w:rsidR="00010218">
        <w:rPr>
          <w:rFonts w:ascii="Times New Roman" w:hAnsi="Times New Roman"/>
          <w:sz w:val="24"/>
          <w:szCs w:val="24"/>
        </w:rPr>
        <w:t>ОПОП…………………………………………………………………..…</w:t>
      </w:r>
      <w:r w:rsidR="00CE31E9">
        <w:rPr>
          <w:rFonts w:ascii="Times New Roman" w:hAnsi="Times New Roman"/>
          <w:sz w:val="24"/>
          <w:szCs w:val="24"/>
        </w:rPr>
        <w:t>.</w:t>
      </w:r>
      <w:r w:rsidR="00010218">
        <w:rPr>
          <w:rFonts w:ascii="Times New Roman" w:hAnsi="Times New Roman"/>
          <w:sz w:val="24"/>
          <w:szCs w:val="24"/>
        </w:rPr>
        <w:t>43</w:t>
      </w:r>
    </w:p>
    <w:p w:rsidR="00DD2975" w:rsidRPr="00266626" w:rsidRDefault="00DD2975" w:rsidP="00AE01E9">
      <w:pPr>
        <w:pStyle w:val="12"/>
        <w:shd w:val="clear" w:color="auto" w:fill="auto"/>
        <w:tabs>
          <w:tab w:val="left" w:pos="1110"/>
        </w:tabs>
        <w:spacing w:line="240" w:lineRule="auto"/>
        <w:jc w:val="both"/>
        <w:rPr>
          <w:sz w:val="24"/>
          <w:szCs w:val="24"/>
        </w:rPr>
      </w:pPr>
      <w:r w:rsidRPr="00266626">
        <w:rPr>
          <w:sz w:val="24"/>
          <w:szCs w:val="24"/>
          <w:lang w:val="en-US"/>
        </w:rPr>
        <w:t>V</w:t>
      </w:r>
      <w:r w:rsidRPr="00266626">
        <w:rPr>
          <w:sz w:val="24"/>
          <w:szCs w:val="24"/>
        </w:rPr>
        <w:t xml:space="preserve">. Ресурсное обеспечение ООП СПО по </w:t>
      </w:r>
      <w:r w:rsidR="00067C15">
        <w:rPr>
          <w:sz w:val="24"/>
          <w:szCs w:val="24"/>
        </w:rPr>
        <w:t xml:space="preserve">специальности </w:t>
      </w:r>
      <w:r w:rsidRPr="00266626">
        <w:rPr>
          <w:sz w:val="24"/>
          <w:szCs w:val="24"/>
        </w:rPr>
        <w:t xml:space="preserve"> </w:t>
      </w:r>
      <w:r w:rsidR="00067C15" w:rsidRPr="00AE01E9">
        <w:rPr>
          <w:sz w:val="24"/>
          <w:szCs w:val="24"/>
        </w:rPr>
        <w:t>23.02.01 «Организация перевозок и управление на транспорте (по видам)»</w:t>
      </w:r>
      <w:r w:rsidR="00067C15">
        <w:rPr>
          <w:sz w:val="24"/>
          <w:szCs w:val="24"/>
        </w:rPr>
        <w:t>………………………….</w:t>
      </w:r>
      <w:r w:rsidRPr="00266626">
        <w:rPr>
          <w:sz w:val="24"/>
          <w:szCs w:val="24"/>
        </w:rPr>
        <w:t>……</w:t>
      </w:r>
      <w:r w:rsidR="00010218">
        <w:rPr>
          <w:sz w:val="24"/>
          <w:szCs w:val="24"/>
        </w:rPr>
        <w:t>….….49</w:t>
      </w:r>
      <w:r w:rsidRPr="00266626">
        <w:rPr>
          <w:sz w:val="24"/>
          <w:szCs w:val="24"/>
        </w:rPr>
        <w:t xml:space="preserve">                                                                                                      </w:t>
      </w:r>
    </w:p>
    <w:p w:rsidR="00DD2975" w:rsidRDefault="00DD2975" w:rsidP="00AE01E9">
      <w:pPr>
        <w:suppressAutoHyphens/>
        <w:spacing w:after="0" w:line="240" w:lineRule="auto"/>
        <w:jc w:val="both"/>
        <w:rPr>
          <w:rFonts w:ascii="Times New Roman" w:hAnsi="Times New Roman"/>
          <w:sz w:val="24"/>
          <w:szCs w:val="24"/>
          <w:highlight w:val="yellow"/>
        </w:rPr>
      </w:pPr>
      <w:r>
        <w:rPr>
          <w:rFonts w:ascii="Times New Roman" w:hAnsi="Times New Roman"/>
          <w:sz w:val="24"/>
          <w:szCs w:val="24"/>
        </w:rPr>
        <w:t>5.1. Учебно-методическое и информационное обеспечение образовательного процесса при реализации ОПОП С</w:t>
      </w:r>
      <w:r w:rsidR="00010218">
        <w:rPr>
          <w:rFonts w:ascii="Times New Roman" w:hAnsi="Times New Roman"/>
          <w:sz w:val="24"/>
          <w:szCs w:val="24"/>
        </w:rPr>
        <w:t>ПО…………………………………………………………………........ 49</w:t>
      </w:r>
    </w:p>
    <w:p w:rsidR="00DD2975" w:rsidRDefault="00DD2975" w:rsidP="00AE01E9">
      <w:pPr>
        <w:pStyle w:val="12"/>
        <w:shd w:val="clear" w:color="auto" w:fill="auto"/>
        <w:tabs>
          <w:tab w:val="left" w:pos="1110"/>
        </w:tabs>
        <w:spacing w:line="240" w:lineRule="auto"/>
        <w:jc w:val="both"/>
        <w:rPr>
          <w:b w:val="0"/>
          <w:sz w:val="24"/>
          <w:szCs w:val="24"/>
        </w:rPr>
      </w:pPr>
      <w:r>
        <w:rPr>
          <w:b w:val="0"/>
          <w:sz w:val="24"/>
          <w:szCs w:val="24"/>
        </w:rPr>
        <w:t>5.2.Кадровое обеспечение реализации</w:t>
      </w:r>
      <w:r w:rsidR="00010218">
        <w:rPr>
          <w:b w:val="0"/>
          <w:sz w:val="24"/>
          <w:szCs w:val="24"/>
        </w:rPr>
        <w:t xml:space="preserve"> ООП СПО………………………………….…….....51</w:t>
      </w:r>
    </w:p>
    <w:p w:rsidR="00DD2975" w:rsidRDefault="00DD2975" w:rsidP="00AE01E9">
      <w:pPr>
        <w:pStyle w:val="12"/>
        <w:shd w:val="clear" w:color="auto" w:fill="auto"/>
        <w:tabs>
          <w:tab w:val="left" w:pos="0"/>
        </w:tabs>
        <w:spacing w:line="240" w:lineRule="auto"/>
        <w:jc w:val="both"/>
        <w:rPr>
          <w:b w:val="0"/>
          <w:sz w:val="24"/>
          <w:szCs w:val="24"/>
        </w:rPr>
      </w:pPr>
      <w:r>
        <w:rPr>
          <w:b w:val="0"/>
          <w:sz w:val="24"/>
          <w:szCs w:val="24"/>
        </w:rPr>
        <w:t>5.3. Основные материально-технические условия для реализации образовательного процесса в колледж</w:t>
      </w:r>
      <w:r w:rsidR="00CE31E9">
        <w:rPr>
          <w:b w:val="0"/>
          <w:sz w:val="24"/>
          <w:szCs w:val="24"/>
        </w:rPr>
        <w:t>е в соответствии с ОПОП СПО….</w:t>
      </w:r>
      <w:r w:rsidR="00010218">
        <w:rPr>
          <w:b w:val="0"/>
          <w:sz w:val="24"/>
          <w:szCs w:val="24"/>
        </w:rPr>
        <w:t>51</w:t>
      </w:r>
      <w:r>
        <w:rPr>
          <w:b w:val="0"/>
          <w:sz w:val="24"/>
          <w:szCs w:val="24"/>
        </w:rPr>
        <w:t xml:space="preserve">                                                                 </w:t>
      </w:r>
      <w:r w:rsidRPr="00266626">
        <w:rPr>
          <w:sz w:val="24"/>
          <w:szCs w:val="24"/>
          <w:lang w:val="en-US"/>
        </w:rPr>
        <w:t>VI</w:t>
      </w:r>
      <w:r w:rsidRPr="00266626">
        <w:rPr>
          <w:sz w:val="24"/>
          <w:szCs w:val="24"/>
        </w:rPr>
        <w:t>.  Характеристики социально-культурной среды колледжа, обеспечивающие развитие общих компетенций обучающихся</w:t>
      </w:r>
      <w:r w:rsidR="00010218">
        <w:rPr>
          <w:sz w:val="24"/>
          <w:szCs w:val="24"/>
        </w:rPr>
        <w:t>…………………………………………</w:t>
      </w:r>
      <w:r w:rsidR="00CE31E9">
        <w:rPr>
          <w:sz w:val="24"/>
          <w:szCs w:val="24"/>
        </w:rPr>
        <w:t>.</w:t>
      </w:r>
      <w:r w:rsidR="00010218">
        <w:rPr>
          <w:sz w:val="24"/>
          <w:szCs w:val="24"/>
        </w:rPr>
        <w:t>….55</w:t>
      </w:r>
      <w:r w:rsidRPr="00266626">
        <w:rPr>
          <w:sz w:val="24"/>
          <w:szCs w:val="24"/>
        </w:rPr>
        <w:t xml:space="preserve">                                                                                      </w:t>
      </w:r>
    </w:p>
    <w:p w:rsidR="00DD2975" w:rsidRPr="00B4503C" w:rsidRDefault="00DD2975" w:rsidP="00AE01E9">
      <w:pPr>
        <w:suppressAutoHyphens/>
        <w:spacing w:after="0" w:line="240" w:lineRule="auto"/>
        <w:jc w:val="both"/>
        <w:rPr>
          <w:rFonts w:ascii="Times New Roman" w:hAnsi="Times New Roman"/>
          <w:b/>
          <w:sz w:val="24"/>
          <w:szCs w:val="24"/>
        </w:rPr>
      </w:pPr>
      <w:r w:rsidRPr="00B4503C">
        <w:rPr>
          <w:rFonts w:ascii="Times New Roman" w:hAnsi="Times New Roman"/>
          <w:b/>
          <w:sz w:val="24"/>
          <w:szCs w:val="24"/>
          <w:lang w:val="en-US"/>
        </w:rPr>
        <w:t>VII</w:t>
      </w:r>
      <w:r w:rsidRPr="00B4503C">
        <w:rPr>
          <w:rFonts w:ascii="Times New Roman" w:hAnsi="Times New Roman"/>
          <w:b/>
          <w:sz w:val="24"/>
          <w:szCs w:val="24"/>
        </w:rPr>
        <w:t>. Нормативно-методическое обеспечение системы оценки качества освоения студентами……………………………………</w:t>
      </w:r>
      <w:r>
        <w:rPr>
          <w:rFonts w:ascii="Times New Roman" w:hAnsi="Times New Roman"/>
          <w:b/>
          <w:sz w:val="24"/>
          <w:szCs w:val="24"/>
        </w:rPr>
        <w:t>..</w:t>
      </w:r>
      <w:r w:rsidR="00CE31E9">
        <w:rPr>
          <w:rFonts w:ascii="Times New Roman" w:hAnsi="Times New Roman"/>
          <w:b/>
          <w:sz w:val="24"/>
          <w:szCs w:val="24"/>
        </w:rPr>
        <w:t>……………………………………………...59</w:t>
      </w:r>
    </w:p>
    <w:p w:rsidR="00DD2975" w:rsidRDefault="00DD2975" w:rsidP="00AE01E9">
      <w:pPr>
        <w:pStyle w:val="12"/>
        <w:shd w:val="clear" w:color="auto" w:fill="auto"/>
        <w:tabs>
          <w:tab w:val="left" w:pos="0"/>
        </w:tabs>
        <w:spacing w:line="240" w:lineRule="auto"/>
        <w:jc w:val="both"/>
      </w:pPr>
      <w:r>
        <w:rPr>
          <w:b w:val="0"/>
          <w:sz w:val="24"/>
          <w:szCs w:val="24"/>
        </w:rPr>
        <w:t>7.1. Фонды оценочных средств для проведения текущего контроля успеваемости и промежуточной аттестации…………………………….……………………………….</w:t>
      </w:r>
      <w:r w:rsidR="00CE31E9">
        <w:rPr>
          <w:b w:val="0"/>
          <w:sz w:val="24"/>
          <w:szCs w:val="24"/>
        </w:rPr>
        <w:t>.</w:t>
      </w:r>
      <w:r>
        <w:rPr>
          <w:b w:val="0"/>
          <w:sz w:val="24"/>
          <w:szCs w:val="24"/>
        </w:rPr>
        <w:t>.…</w:t>
      </w:r>
      <w:r w:rsidR="00CE31E9">
        <w:rPr>
          <w:b w:val="0"/>
          <w:sz w:val="24"/>
          <w:szCs w:val="24"/>
        </w:rPr>
        <w:t>..60</w:t>
      </w:r>
      <w:r>
        <w:t xml:space="preserve"> </w:t>
      </w:r>
    </w:p>
    <w:p w:rsidR="00DD2975" w:rsidRDefault="00DD2975" w:rsidP="00AE01E9">
      <w:pPr>
        <w:pStyle w:val="12"/>
        <w:shd w:val="clear" w:color="auto" w:fill="auto"/>
        <w:tabs>
          <w:tab w:val="left" w:pos="1294"/>
        </w:tabs>
        <w:spacing w:line="240" w:lineRule="auto"/>
        <w:jc w:val="both"/>
        <w:rPr>
          <w:b w:val="0"/>
          <w:sz w:val="24"/>
          <w:szCs w:val="24"/>
        </w:rPr>
      </w:pPr>
      <w:r>
        <w:rPr>
          <w:b w:val="0"/>
          <w:sz w:val="24"/>
          <w:szCs w:val="24"/>
        </w:rPr>
        <w:t>7.2. Государственная итоговая аттест</w:t>
      </w:r>
      <w:r w:rsidR="00CE31E9">
        <w:rPr>
          <w:b w:val="0"/>
          <w:sz w:val="24"/>
          <w:szCs w:val="24"/>
        </w:rPr>
        <w:t>ация выпускников……………………………….….61</w:t>
      </w:r>
    </w:p>
    <w:p w:rsidR="00DD2975" w:rsidRDefault="00DD2975" w:rsidP="00AE01E9">
      <w:pPr>
        <w:pStyle w:val="12"/>
        <w:shd w:val="clear" w:color="auto" w:fill="auto"/>
        <w:spacing w:line="240" w:lineRule="auto"/>
        <w:jc w:val="both"/>
      </w:pPr>
      <w:r>
        <w:rPr>
          <w:b w:val="0"/>
          <w:lang w:val="en-US"/>
        </w:rPr>
        <w:t>VIII</w:t>
      </w:r>
      <w:r>
        <w:rPr>
          <w:b w:val="0"/>
        </w:rPr>
        <w:t xml:space="preserve">. </w:t>
      </w:r>
      <w:r>
        <w:rPr>
          <w:b w:val="0"/>
          <w:sz w:val="24"/>
          <w:szCs w:val="24"/>
        </w:rPr>
        <w:t>Учебно-методическое и информаци</w:t>
      </w:r>
      <w:r w:rsidR="00CE31E9">
        <w:rPr>
          <w:b w:val="0"/>
          <w:sz w:val="24"/>
          <w:szCs w:val="24"/>
        </w:rPr>
        <w:t>онное обеспечение…………………….……....62</w:t>
      </w:r>
      <w:r>
        <w:rPr>
          <w:b w:val="0"/>
          <w:sz w:val="24"/>
          <w:szCs w:val="24"/>
        </w:rPr>
        <w:t xml:space="preserve">                                                                               </w:t>
      </w:r>
    </w:p>
    <w:p w:rsidR="00DD2975" w:rsidRDefault="00B060AC" w:rsidP="00AE01E9">
      <w:pPr>
        <w:suppressAutoHyphens/>
        <w:spacing w:after="0" w:line="240" w:lineRule="auto"/>
        <w:jc w:val="both"/>
        <w:rPr>
          <w:rFonts w:ascii="Times New Roman" w:hAnsi="Times New Roman"/>
        </w:rPr>
      </w:pPr>
      <w:r>
        <w:rPr>
          <w:rFonts w:ascii="Times New Roman" w:hAnsi="Times New Roman"/>
        </w:rPr>
        <w:t xml:space="preserve">Приложение </w:t>
      </w:r>
    </w:p>
    <w:p w:rsidR="00DD2975" w:rsidRDefault="00B060AC" w:rsidP="00AE01E9">
      <w:pPr>
        <w:suppressAutoHyphens/>
        <w:spacing w:after="0" w:line="240" w:lineRule="auto"/>
        <w:jc w:val="both"/>
        <w:rPr>
          <w:rFonts w:ascii="Times New Roman" w:hAnsi="Times New Roman"/>
        </w:rPr>
      </w:pPr>
      <w:r>
        <w:rPr>
          <w:rFonts w:ascii="Times New Roman" w:hAnsi="Times New Roman"/>
        </w:rPr>
        <w:t xml:space="preserve">Приложение </w:t>
      </w:r>
    </w:p>
    <w:p w:rsidR="00C544BA" w:rsidRDefault="00C544BA" w:rsidP="00DD2975">
      <w:pPr>
        <w:rPr>
          <w:rFonts w:ascii="Times New Roman" w:hAnsi="Times New Roman"/>
        </w:rPr>
      </w:pPr>
    </w:p>
    <w:p w:rsidR="00C544BA" w:rsidRDefault="00C544BA" w:rsidP="00DD2975">
      <w:pPr>
        <w:rPr>
          <w:rFonts w:ascii="Times New Roman" w:hAnsi="Times New Roman"/>
        </w:rPr>
      </w:pPr>
    </w:p>
    <w:p w:rsidR="00C544BA" w:rsidRPr="00C544BA" w:rsidRDefault="00C544BA" w:rsidP="00C544BA">
      <w:pPr>
        <w:spacing w:after="0" w:line="360" w:lineRule="auto"/>
        <w:ind w:firstLine="708"/>
        <w:jc w:val="both"/>
        <w:rPr>
          <w:rFonts w:ascii="Times New Roman" w:hAnsi="Times New Roman"/>
          <w:bCs/>
          <w:sz w:val="28"/>
          <w:szCs w:val="28"/>
        </w:rPr>
      </w:pPr>
      <w:r w:rsidRPr="00C544BA">
        <w:rPr>
          <w:rFonts w:ascii="Times New Roman" w:hAnsi="Times New Roman"/>
          <w:b/>
          <w:bCs/>
          <w:sz w:val="28"/>
          <w:szCs w:val="28"/>
        </w:rPr>
        <w:lastRenderedPageBreak/>
        <w:t>1.1. Основная образовательная программа среднего профессионального образования (ООП СПО),</w:t>
      </w:r>
      <w:r w:rsidRPr="00C544BA">
        <w:rPr>
          <w:rFonts w:ascii="Times New Roman" w:hAnsi="Times New Roman"/>
          <w:bCs/>
          <w:sz w:val="28"/>
          <w:szCs w:val="28"/>
        </w:rPr>
        <w:t xml:space="preserve"> реализуемая при подготовке </w:t>
      </w:r>
      <w:r w:rsidR="00067C15">
        <w:rPr>
          <w:rFonts w:ascii="Times New Roman" w:hAnsi="Times New Roman"/>
          <w:bCs/>
          <w:sz w:val="28"/>
          <w:szCs w:val="28"/>
        </w:rPr>
        <w:t xml:space="preserve">специалистов среднего </w:t>
      </w:r>
      <w:r w:rsidR="00067C15" w:rsidRPr="00067C15">
        <w:rPr>
          <w:rFonts w:ascii="Times New Roman" w:hAnsi="Times New Roman"/>
          <w:bCs/>
          <w:sz w:val="28"/>
          <w:szCs w:val="28"/>
        </w:rPr>
        <w:t>звена</w:t>
      </w:r>
      <w:r w:rsidRPr="00067C15">
        <w:rPr>
          <w:rFonts w:ascii="Times New Roman" w:hAnsi="Times New Roman"/>
          <w:bCs/>
          <w:sz w:val="28"/>
          <w:szCs w:val="28"/>
        </w:rPr>
        <w:t xml:space="preserve"> по </w:t>
      </w:r>
      <w:r w:rsidR="00067C15" w:rsidRPr="00067C15">
        <w:rPr>
          <w:rFonts w:ascii="Times New Roman" w:hAnsi="Times New Roman"/>
          <w:sz w:val="28"/>
          <w:szCs w:val="28"/>
        </w:rPr>
        <w:t>23.02.01 «Организация перевозок и управление на транспорте (по видам)»</w:t>
      </w:r>
      <w:r w:rsidRPr="00067C15">
        <w:rPr>
          <w:rFonts w:ascii="Times New Roman" w:hAnsi="Times New Roman"/>
          <w:color w:val="000000"/>
          <w:sz w:val="28"/>
          <w:szCs w:val="28"/>
        </w:rPr>
        <w:t>, представляет</w:t>
      </w:r>
      <w:r w:rsidRPr="00C544BA">
        <w:rPr>
          <w:rFonts w:ascii="Times New Roman" w:hAnsi="Times New Roman"/>
          <w:color w:val="000000"/>
          <w:sz w:val="28"/>
          <w:szCs w:val="28"/>
        </w:rPr>
        <w:t xml:space="preserve"> собой систему документов, разработанную и утвержденную ГБПОУ «Чеченский государственный колледж» на основе Ф</w:t>
      </w:r>
      <w:r w:rsidRPr="00C544BA">
        <w:rPr>
          <w:rFonts w:ascii="Times New Roman" w:hAnsi="Times New Roman"/>
          <w:bCs/>
          <w:sz w:val="28"/>
          <w:szCs w:val="28"/>
        </w:rPr>
        <w:t>едерального государственного образовательного стандарта среднего профессионального образования по соответствующему направлению подготовки среднего профессионального образования (ФГОС СПО – утвержден утвержденного П</w:t>
      </w:r>
      <w:r w:rsidR="00067C15">
        <w:rPr>
          <w:rFonts w:ascii="Times New Roman" w:hAnsi="Times New Roman"/>
          <w:bCs/>
          <w:sz w:val="28"/>
          <w:szCs w:val="28"/>
        </w:rPr>
        <w:t>риказом Минобрнауки России от 22.04.2014 г. № 376</w:t>
      </w:r>
      <w:r w:rsidRPr="00C544BA">
        <w:rPr>
          <w:rFonts w:ascii="Times New Roman" w:hAnsi="Times New Roman"/>
          <w:sz w:val="28"/>
          <w:szCs w:val="28"/>
        </w:rPr>
        <w:t>)</w:t>
      </w:r>
      <w:r w:rsidRPr="00C544BA">
        <w:rPr>
          <w:rFonts w:ascii="Times New Roman" w:hAnsi="Times New Roman"/>
          <w:bCs/>
          <w:sz w:val="28"/>
          <w:szCs w:val="28"/>
        </w:rPr>
        <w:t xml:space="preserve">, а также с учетом рекомендованной примерной образовательной программы. </w:t>
      </w:r>
    </w:p>
    <w:p w:rsidR="00C544BA" w:rsidRPr="00C544BA" w:rsidRDefault="00C544BA" w:rsidP="00C544BA">
      <w:pPr>
        <w:spacing w:after="0" w:line="360" w:lineRule="auto"/>
        <w:ind w:firstLine="596"/>
        <w:jc w:val="both"/>
        <w:rPr>
          <w:rFonts w:ascii="Times New Roman" w:hAnsi="Times New Roman"/>
          <w:bCs/>
          <w:sz w:val="28"/>
          <w:szCs w:val="28"/>
        </w:rPr>
      </w:pPr>
      <w:r w:rsidRPr="00C544BA">
        <w:rPr>
          <w:rFonts w:ascii="Times New Roman" w:hAnsi="Times New Roman"/>
          <w:sz w:val="28"/>
          <w:szCs w:val="28"/>
        </w:rPr>
        <w:t>ООП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учебный план, рабочие программы учебных курсов, предметов, дисциплин (модулей) и другие материалы, обеспечивающие качество подготовки обучающихся, а также программы практик, календарный учебный график и методические материалы, обеспечивающие реализацию соответствующей образовательной технологии.</w:t>
      </w:r>
    </w:p>
    <w:p w:rsidR="00C544BA" w:rsidRPr="00067C15" w:rsidRDefault="00BB31AB" w:rsidP="00BB31AB">
      <w:pPr>
        <w:spacing w:line="360" w:lineRule="auto"/>
        <w:jc w:val="both"/>
        <w:rPr>
          <w:rFonts w:ascii="Times New Roman" w:hAnsi="Times New Roman" w:cs="Times New Roman"/>
          <w:b/>
          <w:sz w:val="28"/>
          <w:szCs w:val="28"/>
        </w:rPr>
      </w:pPr>
      <w:r w:rsidRPr="00BB31AB">
        <w:rPr>
          <w:rFonts w:ascii="Times New Roman" w:hAnsi="Times New Roman" w:cs="Times New Roman"/>
          <w:b/>
          <w:bCs/>
          <w:sz w:val="28"/>
          <w:szCs w:val="28"/>
        </w:rPr>
        <w:t xml:space="preserve">1.2. Нормативные документы для разработки ООП по </w:t>
      </w:r>
      <w:r w:rsidR="00067C15">
        <w:rPr>
          <w:rFonts w:ascii="Times New Roman" w:hAnsi="Times New Roman" w:cs="Times New Roman"/>
          <w:b/>
          <w:bCs/>
          <w:sz w:val="28"/>
          <w:szCs w:val="28"/>
        </w:rPr>
        <w:t xml:space="preserve">специальности </w:t>
      </w:r>
      <w:r w:rsidR="00067C15" w:rsidRPr="00067C15">
        <w:rPr>
          <w:rFonts w:ascii="Times New Roman" w:hAnsi="Times New Roman"/>
          <w:b/>
          <w:sz w:val="28"/>
          <w:szCs w:val="28"/>
        </w:rPr>
        <w:t>23.02.01 «Организация перевозок и управление на транспорте (по видам)»</w:t>
      </w:r>
      <w:r w:rsidR="00067C15">
        <w:rPr>
          <w:rFonts w:ascii="Times New Roman" w:hAnsi="Times New Roman"/>
          <w:b/>
          <w:sz w:val="28"/>
          <w:szCs w:val="28"/>
        </w:rPr>
        <w:t>.</w:t>
      </w:r>
    </w:p>
    <w:p w:rsidR="00067C15" w:rsidRPr="007A4D8B" w:rsidRDefault="00067C15" w:rsidP="00067C15">
      <w:pPr>
        <w:pStyle w:val="a4"/>
        <w:numPr>
          <w:ilvl w:val="0"/>
          <w:numId w:val="37"/>
        </w:numPr>
        <w:spacing w:before="0" w:after="160" w:line="360" w:lineRule="auto"/>
        <w:contextualSpacing/>
        <w:jc w:val="both"/>
        <w:rPr>
          <w:sz w:val="28"/>
          <w:szCs w:val="28"/>
        </w:rPr>
      </w:pPr>
      <w:r w:rsidRPr="007A4D8B">
        <w:rPr>
          <w:sz w:val="28"/>
          <w:szCs w:val="28"/>
        </w:rPr>
        <w:t>Федерального Закона от 29.12.2012 г. №273-ФЗ «Об образовании в Российской Федерации»;</w:t>
      </w:r>
    </w:p>
    <w:p w:rsidR="00067C15" w:rsidRPr="00AD13FE" w:rsidRDefault="00067C15" w:rsidP="00067C15">
      <w:pPr>
        <w:pStyle w:val="a4"/>
        <w:numPr>
          <w:ilvl w:val="0"/>
          <w:numId w:val="37"/>
        </w:numPr>
        <w:spacing w:before="0" w:after="160" w:line="360" w:lineRule="auto"/>
        <w:contextualSpacing/>
        <w:jc w:val="both"/>
        <w:rPr>
          <w:sz w:val="28"/>
          <w:szCs w:val="28"/>
        </w:rPr>
      </w:pPr>
      <w:r w:rsidRPr="00AD13FE">
        <w:rPr>
          <w:sz w:val="28"/>
          <w:szCs w:val="28"/>
        </w:rPr>
        <w:t xml:space="preserve">ФГОС СПО по специальности 23.02.01 Организация перевозок и управление на транспорте (по видам), утверждённого приказом Минобрнауки России от 22 апреля 2014 г. № 376, зарегистрированного в Минюсте РФ 29 мая 2014 г.; </w:t>
      </w:r>
      <w:r>
        <w:rPr>
          <w:sz w:val="28"/>
          <w:szCs w:val="28"/>
        </w:rPr>
        <w:t>р</w:t>
      </w:r>
      <w:r w:rsidRPr="00AD13FE">
        <w:rPr>
          <w:sz w:val="28"/>
          <w:szCs w:val="28"/>
        </w:rPr>
        <w:t>егистрационный № 32499;</w:t>
      </w:r>
    </w:p>
    <w:p w:rsidR="00067C15" w:rsidRPr="008554DB" w:rsidRDefault="00067C15" w:rsidP="00067C15">
      <w:pPr>
        <w:pStyle w:val="a4"/>
        <w:numPr>
          <w:ilvl w:val="0"/>
          <w:numId w:val="37"/>
        </w:numPr>
        <w:spacing w:before="0" w:after="160" w:line="360" w:lineRule="auto"/>
        <w:contextualSpacing/>
        <w:jc w:val="both"/>
        <w:rPr>
          <w:sz w:val="28"/>
          <w:szCs w:val="28"/>
        </w:rPr>
      </w:pPr>
      <w:r w:rsidRPr="008554DB">
        <w:rPr>
          <w:sz w:val="28"/>
          <w:szCs w:val="28"/>
        </w:rPr>
        <w:lastRenderedPageBreak/>
        <w:t>Приказа Минобрнауки России от 29.10.2013 г. №1199 «Об утверждении перечней профессий и специальностей среднего профессионального образования»;</w:t>
      </w:r>
    </w:p>
    <w:p w:rsidR="00067C15" w:rsidRPr="008554DB" w:rsidRDefault="00067C15" w:rsidP="00067C15">
      <w:pPr>
        <w:pStyle w:val="a4"/>
        <w:numPr>
          <w:ilvl w:val="0"/>
          <w:numId w:val="37"/>
        </w:numPr>
        <w:spacing w:before="0" w:after="160" w:line="360" w:lineRule="auto"/>
        <w:contextualSpacing/>
        <w:jc w:val="both"/>
        <w:rPr>
          <w:sz w:val="28"/>
          <w:szCs w:val="28"/>
        </w:rPr>
      </w:pPr>
      <w:r w:rsidRPr="008554DB">
        <w:rPr>
          <w:sz w:val="28"/>
          <w:szCs w:val="28"/>
        </w:rPr>
        <w:t xml:space="preserve">Приказа Минобрнауки России от 18.04.2013 г.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w:t>
      </w:r>
    </w:p>
    <w:p w:rsidR="00067C15" w:rsidRPr="008554DB" w:rsidRDefault="00067C15" w:rsidP="00067C15">
      <w:pPr>
        <w:pStyle w:val="a4"/>
        <w:numPr>
          <w:ilvl w:val="0"/>
          <w:numId w:val="37"/>
        </w:numPr>
        <w:tabs>
          <w:tab w:val="left" w:pos="1985"/>
          <w:tab w:val="left" w:pos="2127"/>
        </w:tabs>
        <w:autoSpaceDE w:val="0"/>
        <w:autoSpaceDN w:val="0"/>
        <w:adjustRightInd w:val="0"/>
        <w:spacing w:before="0" w:after="0" w:line="360" w:lineRule="auto"/>
        <w:contextualSpacing/>
        <w:jc w:val="both"/>
        <w:rPr>
          <w:sz w:val="28"/>
          <w:szCs w:val="28"/>
        </w:rPr>
      </w:pPr>
      <w:r w:rsidRPr="008554DB">
        <w:rPr>
          <w:sz w:val="28"/>
          <w:szCs w:val="28"/>
        </w:rPr>
        <w:t>Приказа Минобрнауки России от 14.06.2013 г.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067C15" w:rsidRPr="008554DB" w:rsidRDefault="00067C15" w:rsidP="00067C15">
      <w:pPr>
        <w:pStyle w:val="a4"/>
        <w:numPr>
          <w:ilvl w:val="0"/>
          <w:numId w:val="37"/>
        </w:numPr>
        <w:tabs>
          <w:tab w:val="left" w:pos="1985"/>
          <w:tab w:val="left" w:pos="2127"/>
        </w:tabs>
        <w:autoSpaceDE w:val="0"/>
        <w:autoSpaceDN w:val="0"/>
        <w:adjustRightInd w:val="0"/>
        <w:spacing w:before="0" w:after="0" w:line="360" w:lineRule="auto"/>
        <w:contextualSpacing/>
        <w:jc w:val="both"/>
        <w:rPr>
          <w:sz w:val="28"/>
          <w:szCs w:val="28"/>
        </w:rPr>
      </w:pPr>
      <w:r w:rsidRPr="008554DB">
        <w:rPr>
          <w:rFonts w:eastAsia="Times New Roman"/>
          <w:kern w:val="2"/>
          <w:sz w:val="28"/>
          <w:szCs w:val="28"/>
        </w:rPr>
        <w:t>Приказа Минобрнауки России от 16.08.2013 г. №968 «Об утверждении Порядка проведения Государственной итоговой аттестации по образовательным программам СПО»;</w:t>
      </w:r>
    </w:p>
    <w:p w:rsidR="00067C15" w:rsidRPr="00766F98" w:rsidRDefault="00067C15" w:rsidP="00067C15">
      <w:pPr>
        <w:pStyle w:val="a4"/>
        <w:numPr>
          <w:ilvl w:val="0"/>
          <w:numId w:val="37"/>
        </w:numPr>
        <w:spacing w:before="0" w:after="160" w:line="360" w:lineRule="auto"/>
        <w:contextualSpacing/>
        <w:jc w:val="both"/>
        <w:rPr>
          <w:sz w:val="28"/>
          <w:szCs w:val="28"/>
        </w:rPr>
      </w:pPr>
      <w:r w:rsidRPr="00766F98">
        <w:rPr>
          <w:sz w:val="28"/>
          <w:szCs w:val="28"/>
        </w:rPr>
        <w:t xml:space="preserve">Приказа от 17 мая 2012г. №413 </w:t>
      </w:r>
      <w:r>
        <w:rPr>
          <w:sz w:val="28"/>
          <w:szCs w:val="28"/>
        </w:rPr>
        <w:t>«</w:t>
      </w:r>
      <w:r w:rsidRPr="00766F98">
        <w:rPr>
          <w:sz w:val="28"/>
          <w:szCs w:val="28"/>
        </w:rPr>
        <w:t>Об утверждении Федерального государственного образовательного стандарта среднего общего образования</w:t>
      </w:r>
      <w:r>
        <w:rPr>
          <w:sz w:val="28"/>
          <w:szCs w:val="28"/>
        </w:rPr>
        <w:t>»</w:t>
      </w:r>
      <w:r w:rsidRPr="00766F98">
        <w:rPr>
          <w:sz w:val="28"/>
          <w:szCs w:val="28"/>
        </w:rPr>
        <w:t xml:space="preserve"> (в ред. приказов Минобрнауки России от 29.12.2014 №1645, от 31.12.2015 №1578, от 29.06.2017 №613);</w:t>
      </w:r>
    </w:p>
    <w:p w:rsidR="00067C15" w:rsidRPr="008554DB" w:rsidRDefault="00067C15" w:rsidP="00067C15">
      <w:pPr>
        <w:pStyle w:val="a4"/>
        <w:numPr>
          <w:ilvl w:val="0"/>
          <w:numId w:val="37"/>
        </w:numPr>
        <w:spacing w:before="0" w:after="248" w:line="360" w:lineRule="auto"/>
        <w:contextualSpacing/>
        <w:jc w:val="both"/>
        <w:rPr>
          <w:b/>
          <w:bCs/>
          <w:sz w:val="28"/>
          <w:szCs w:val="28"/>
        </w:rPr>
      </w:pPr>
      <w:r w:rsidRPr="008554DB">
        <w:rPr>
          <w:rStyle w:val="3"/>
          <w:rFonts w:eastAsiaTheme="minorHAnsi"/>
        </w:rPr>
        <w:t xml:space="preserve">Устава </w:t>
      </w:r>
      <w:r>
        <w:rPr>
          <w:rStyle w:val="3"/>
          <w:rFonts w:eastAsiaTheme="minorHAnsi"/>
        </w:rPr>
        <w:t>образовательной организации</w:t>
      </w:r>
      <w:r>
        <w:rPr>
          <w:sz w:val="28"/>
          <w:szCs w:val="28"/>
        </w:rPr>
        <w:t>.</w:t>
      </w:r>
    </w:p>
    <w:p w:rsidR="00BB31AB" w:rsidRDefault="005D1203" w:rsidP="005D1203">
      <w:pPr>
        <w:spacing w:line="360" w:lineRule="auto"/>
        <w:jc w:val="both"/>
        <w:rPr>
          <w:rFonts w:ascii="Times New Roman" w:hAnsi="Times New Roman" w:cs="Times New Roman"/>
          <w:b/>
          <w:sz w:val="28"/>
          <w:szCs w:val="28"/>
        </w:rPr>
      </w:pPr>
      <w:r w:rsidRPr="005D1203">
        <w:rPr>
          <w:rFonts w:ascii="Times New Roman" w:hAnsi="Times New Roman" w:cs="Times New Roman"/>
          <w:b/>
          <w:sz w:val="28"/>
          <w:szCs w:val="28"/>
        </w:rPr>
        <w:t xml:space="preserve">1.3. Общая характеристика основной образовательной программы </w:t>
      </w:r>
      <w:r w:rsidRPr="005D1203">
        <w:rPr>
          <w:rFonts w:ascii="Times New Roman" w:hAnsi="Times New Roman" w:cs="Times New Roman"/>
          <w:b/>
          <w:bCs/>
          <w:sz w:val="28"/>
          <w:szCs w:val="28"/>
        </w:rPr>
        <w:t xml:space="preserve">по </w:t>
      </w:r>
      <w:r w:rsidR="00067C15">
        <w:rPr>
          <w:rFonts w:ascii="Times New Roman" w:hAnsi="Times New Roman" w:cs="Times New Roman"/>
          <w:b/>
          <w:bCs/>
          <w:sz w:val="28"/>
          <w:szCs w:val="28"/>
        </w:rPr>
        <w:t xml:space="preserve">специальности   </w:t>
      </w:r>
      <w:r w:rsidR="00067C15" w:rsidRPr="00067C15">
        <w:rPr>
          <w:rFonts w:ascii="Times New Roman" w:hAnsi="Times New Roman"/>
          <w:b/>
          <w:sz w:val="28"/>
          <w:szCs w:val="28"/>
        </w:rPr>
        <w:t>23.02.01 «Организация перевозок и управление на транспорте (по видам)»</w:t>
      </w:r>
      <w:r w:rsidR="00067C15">
        <w:rPr>
          <w:rFonts w:ascii="Times New Roman" w:hAnsi="Times New Roman"/>
          <w:b/>
          <w:sz w:val="28"/>
          <w:szCs w:val="28"/>
        </w:rPr>
        <w:t>.</w:t>
      </w:r>
    </w:p>
    <w:p w:rsidR="00377B6B" w:rsidRPr="00377B6B" w:rsidRDefault="00377B6B" w:rsidP="00377B6B">
      <w:pPr>
        <w:spacing w:after="0" w:line="360" w:lineRule="auto"/>
        <w:ind w:firstLine="708"/>
        <w:jc w:val="both"/>
        <w:rPr>
          <w:rFonts w:ascii="Times New Roman" w:hAnsi="Times New Roman"/>
          <w:sz w:val="28"/>
          <w:szCs w:val="28"/>
        </w:rPr>
      </w:pPr>
      <w:r w:rsidRPr="00377B6B">
        <w:rPr>
          <w:rFonts w:ascii="Times New Roman" w:hAnsi="Times New Roman"/>
          <w:sz w:val="28"/>
          <w:szCs w:val="28"/>
        </w:rPr>
        <w:t xml:space="preserve">Квалификация, присваиваемая выпускникам образовательной программы: </w:t>
      </w:r>
      <w:r w:rsidR="00067C15">
        <w:rPr>
          <w:rFonts w:ascii="Times New Roman" w:hAnsi="Times New Roman"/>
          <w:sz w:val="28"/>
          <w:szCs w:val="28"/>
        </w:rPr>
        <w:t>техник</w:t>
      </w:r>
    </w:p>
    <w:p w:rsidR="00377B6B" w:rsidRPr="00377B6B" w:rsidRDefault="00377B6B" w:rsidP="00377B6B">
      <w:pPr>
        <w:spacing w:after="0" w:line="360" w:lineRule="auto"/>
        <w:ind w:firstLine="708"/>
        <w:jc w:val="both"/>
        <w:rPr>
          <w:rFonts w:ascii="Times New Roman" w:hAnsi="Times New Roman"/>
          <w:sz w:val="28"/>
          <w:szCs w:val="28"/>
        </w:rPr>
      </w:pPr>
      <w:r w:rsidRPr="00377B6B">
        <w:rPr>
          <w:rFonts w:ascii="Times New Roman" w:hAnsi="Times New Roman"/>
          <w:sz w:val="28"/>
          <w:szCs w:val="28"/>
        </w:rPr>
        <w:t xml:space="preserve">Формы получения образования: допускается только в профессиональной образовательной организации или образовательной организации высшего образования </w:t>
      </w:r>
    </w:p>
    <w:p w:rsidR="00377B6B" w:rsidRPr="00377B6B" w:rsidRDefault="00377B6B" w:rsidP="00377B6B">
      <w:pPr>
        <w:spacing w:after="0" w:line="360" w:lineRule="auto"/>
        <w:jc w:val="both"/>
        <w:rPr>
          <w:rFonts w:ascii="Times New Roman" w:hAnsi="Times New Roman"/>
          <w:sz w:val="28"/>
          <w:szCs w:val="28"/>
        </w:rPr>
      </w:pPr>
      <w:r w:rsidRPr="00377B6B">
        <w:rPr>
          <w:rFonts w:ascii="Times New Roman" w:hAnsi="Times New Roman"/>
          <w:sz w:val="28"/>
          <w:szCs w:val="28"/>
        </w:rPr>
        <w:t>Формы обучения: очная.</w:t>
      </w:r>
    </w:p>
    <w:p w:rsidR="00377B6B" w:rsidRPr="00377B6B" w:rsidRDefault="00377B6B" w:rsidP="00377B6B">
      <w:pPr>
        <w:spacing w:after="0" w:line="360" w:lineRule="auto"/>
        <w:ind w:firstLine="708"/>
        <w:jc w:val="both"/>
        <w:rPr>
          <w:rFonts w:ascii="Times New Roman" w:hAnsi="Times New Roman"/>
          <w:sz w:val="28"/>
          <w:szCs w:val="28"/>
        </w:rPr>
      </w:pPr>
      <w:r w:rsidRPr="00377B6B">
        <w:rPr>
          <w:rFonts w:ascii="Times New Roman" w:hAnsi="Times New Roman"/>
          <w:sz w:val="28"/>
          <w:szCs w:val="28"/>
        </w:rPr>
        <w:t xml:space="preserve">Объем образовательной программы, реализуемой на базе </w:t>
      </w:r>
      <w:r w:rsidR="00067C15">
        <w:rPr>
          <w:rFonts w:ascii="Times New Roman" w:hAnsi="Times New Roman"/>
          <w:sz w:val="28"/>
          <w:szCs w:val="28"/>
        </w:rPr>
        <w:t xml:space="preserve">основного </w:t>
      </w:r>
      <w:r w:rsidRPr="00377B6B">
        <w:rPr>
          <w:rFonts w:ascii="Times New Roman" w:hAnsi="Times New Roman"/>
          <w:sz w:val="28"/>
          <w:szCs w:val="28"/>
        </w:rPr>
        <w:t xml:space="preserve">общего образования: </w:t>
      </w:r>
      <w:r w:rsidR="00ED5DBC">
        <w:rPr>
          <w:rFonts w:ascii="Times New Roman" w:hAnsi="Times New Roman"/>
          <w:sz w:val="28"/>
          <w:szCs w:val="28"/>
        </w:rPr>
        <w:t>199 недель.</w:t>
      </w:r>
    </w:p>
    <w:p w:rsidR="00067C15" w:rsidRDefault="00377B6B" w:rsidP="00377B6B">
      <w:pPr>
        <w:spacing w:after="0" w:line="360" w:lineRule="auto"/>
        <w:ind w:firstLine="708"/>
        <w:jc w:val="both"/>
        <w:rPr>
          <w:rFonts w:ascii="Times New Roman" w:hAnsi="Times New Roman"/>
          <w:sz w:val="28"/>
          <w:szCs w:val="28"/>
        </w:rPr>
      </w:pPr>
      <w:r w:rsidRPr="00377B6B">
        <w:rPr>
          <w:rFonts w:ascii="Times New Roman" w:hAnsi="Times New Roman"/>
          <w:sz w:val="28"/>
          <w:szCs w:val="28"/>
        </w:rPr>
        <w:lastRenderedPageBreak/>
        <w:t xml:space="preserve">Срок получения образования по образовательной программе, реализуемой на базе: </w:t>
      </w:r>
    </w:p>
    <w:p w:rsidR="00377B6B" w:rsidRPr="00377B6B" w:rsidRDefault="00377B6B" w:rsidP="00377B6B">
      <w:pPr>
        <w:spacing w:after="0" w:line="360" w:lineRule="auto"/>
        <w:ind w:firstLine="708"/>
        <w:jc w:val="both"/>
        <w:rPr>
          <w:rFonts w:ascii="Times New Roman" w:hAnsi="Times New Roman"/>
          <w:sz w:val="28"/>
          <w:szCs w:val="28"/>
        </w:rPr>
      </w:pPr>
      <w:r w:rsidRPr="00377B6B">
        <w:rPr>
          <w:rFonts w:ascii="Times New Roman" w:hAnsi="Times New Roman"/>
          <w:sz w:val="28"/>
          <w:szCs w:val="28"/>
        </w:rPr>
        <w:t xml:space="preserve">среднего общего образования </w:t>
      </w:r>
      <w:r w:rsidR="00067C15">
        <w:rPr>
          <w:rFonts w:ascii="Times New Roman" w:hAnsi="Times New Roman"/>
          <w:sz w:val="28"/>
          <w:szCs w:val="28"/>
        </w:rPr>
        <w:t>–</w:t>
      </w:r>
      <w:r w:rsidRPr="00377B6B">
        <w:rPr>
          <w:rFonts w:ascii="Times New Roman" w:hAnsi="Times New Roman"/>
          <w:sz w:val="28"/>
          <w:szCs w:val="28"/>
        </w:rPr>
        <w:t xml:space="preserve"> </w:t>
      </w:r>
      <w:r w:rsidR="00067C15">
        <w:rPr>
          <w:rFonts w:ascii="Times New Roman" w:hAnsi="Times New Roman"/>
          <w:sz w:val="28"/>
          <w:szCs w:val="28"/>
        </w:rPr>
        <w:t xml:space="preserve">2 г. </w:t>
      </w:r>
      <w:r w:rsidRPr="00377B6B">
        <w:rPr>
          <w:rFonts w:ascii="Times New Roman" w:hAnsi="Times New Roman"/>
          <w:i/>
          <w:sz w:val="28"/>
          <w:szCs w:val="28"/>
        </w:rPr>
        <w:t>10 месяцев</w:t>
      </w:r>
      <w:r w:rsidRPr="00377B6B">
        <w:rPr>
          <w:rFonts w:ascii="Times New Roman" w:hAnsi="Times New Roman"/>
          <w:sz w:val="28"/>
          <w:szCs w:val="28"/>
        </w:rPr>
        <w:t>;</w:t>
      </w:r>
    </w:p>
    <w:p w:rsidR="00377B6B" w:rsidRPr="00377B6B" w:rsidRDefault="00067C15" w:rsidP="00377B6B">
      <w:pPr>
        <w:spacing w:after="0" w:line="360" w:lineRule="auto"/>
        <w:jc w:val="both"/>
        <w:rPr>
          <w:rFonts w:ascii="Times New Roman" w:hAnsi="Times New Roman"/>
          <w:sz w:val="28"/>
          <w:szCs w:val="28"/>
        </w:rPr>
      </w:pPr>
      <w:r>
        <w:rPr>
          <w:rFonts w:ascii="Times New Roman" w:hAnsi="Times New Roman"/>
          <w:sz w:val="28"/>
          <w:szCs w:val="28"/>
        </w:rPr>
        <w:t xml:space="preserve">          </w:t>
      </w:r>
      <w:r w:rsidR="00377B6B" w:rsidRPr="00377B6B">
        <w:rPr>
          <w:rFonts w:ascii="Times New Roman" w:hAnsi="Times New Roman"/>
          <w:sz w:val="28"/>
          <w:szCs w:val="28"/>
        </w:rPr>
        <w:t xml:space="preserve">основного общего образования - </w:t>
      </w:r>
      <w:r>
        <w:rPr>
          <w:rFonts w:ascii="Times New Roman" w:hAnsi="Times New Roman"/>
          <w:i/>
          <w:sz w:val="28"/>
          <w:szCs w:val="28"/>
        </w:rPr>
        <w:t>3 г.</w:t>
      </w:r>
      <w:r w:rsidR="00377B6B" w:rsidRPr="00377B6B">
        <w:rPr>
          <w:rFonts w:ascii="Times New Roman" w:hAnsi="Times New Roman"/>
          <w:i/>
          <w:sz w:val="28"/>
          <w:szCs w:val="28"/>
        </w:rPr>
        <w:t xml:space="preserve"> 10 мес.</w:t>
      </w:r>
    </w:p>
    <w:p w:rsidR="00377B6B" w:rsidRPr="00E01A57" w:rsidRDefault="00377B6B" w:rsidP="00EE1F0E">
      <w:pPr>
        <w:pStyle w:val="a4"/>
        <w:numPr>
          <w:ilvl w:val="1"/>
          <w:numId w:val="3"/>
        </w:numPr>
        <w:spacing w:line="360" w:lineRule="auto"/>
        <w:jc w:val="both"/>
        <w:rPr>
          <w:b/>
          <w:sz w:val="28"/>
          <w:szCs w:val="28"/>
        </w:rPr>
      </w:pPr>
      <w:r w:rsidRPr="00377B6B">
        <w:rPr>
          <w:b/>
          <w:color w:val="000000"/>
          <w:sz w:val="28"/>
          <w:szCs w:val="28"/>
        </w:rPr>
        <w:t>Требования к абитуриенту</w:t>
      </w:r>
    </w:p>
    <w:p w:rsidR="00E01A57" w:rsidRPr="00E01A57" w:rsidRDefault="00E01A57" w:rsidP="00E01A57">
      <w:pPr>
        <w:spacing w:after="0" w:line="360" w:lineRule="auto"/>
        <w:ind w:firstLine="709"/>
        <w:jc w:val="both"/>
        <w:rPr>
          <w:rFonts w:ascii="Times New Roman" w:hAnsi="Times New Roman" w:cs="Times New Roman"/>
          <w:sz w:val="28"/>
          <w:szCs w:val="28"/>
        </w:rPr>
      </w:pPr>
      <w:r w:rsidRPr="00E01A57">
        <w:rPr>
          <w:rFonts w:ascii="Times New Roman" w:hAnsi="Times New Roman" w:cs="Times New Roman"/>
          <w:sz w:val="28"/>
          <w:szCs w:val="28"/>
        </w:rPr>
        <w:t>Для освоения ООП СПО абитуриент должен иметь документ государственного образца об основном общем образовании.</w:t>
      </w:r>
    </w:p>
    <w:p w:rsidR="00E01A57" w:rsidRPr="00E01A57" w:rsidRDefault="00E01A57" w:rsidP="00E01A57">
      <w:pPr>
        <w:tabs>
          <w:tab w:val="left" w:pos="142"/>
        </w:tabs>
        <w:spacing w:after="0" w:line="360" w:lineRule="auto"/>
        <w:ind w:firstLine="709"/>
        <w:jc w:val="both"/>
        <w:rPr>
          <w:rFonts w:ascii="Times New Roman" w:hAnsi="Times New Roman" w:cs="Times New Roman"/>
          <w:sz w:val="28"/>
          <w:szCs w:val="28"/>
        </w:rPr>
      </w:pPr>
      <w:r w:rsidRPr="00E01A57">
        <w:rPr>
          <w:rFonts w:ascii="Times New Roman" w:hAnsi="Times New Roman" w:cs="Times New Roman"/>
          <w:color w:val="000000" w:themeColor="text1"/>
          <w:sz w:val="28"/>
          <w:szCs w:val="28"/>
        </w:rPr>
        <w:t xml:space="preserve">При приеме на обучение по данной образовательной программе при прочих равных условиях приоритет имеют абитуриенты, имеющие более высокий бал по физике и математике. </w:t>
      </w:r>
      <w:r w:rsidRPr="00E01A57">
        <w:rPr>
          <w:rFonts w:ascii="Times New Roman" w:hAnsi="Times New Roman" w:cs="Times New Roman"/>
          <w:sz w:val="28"/>
          <w:szCs w:val="28"/>
        </w:rPr>
        <w:t>Инвалид при поступлении на адаптированную образовательную программу предъявляет индивидуальную программу реабилитации или абилитации инвалида с рекомендацией об обучении по данному направлению подготовки (или специальности), содержащую информацию о необходимых специальных условиях обучения, а также сведения относительно рекомендованных условий труда. Лицо с ограниченными возможностями здоровья при поступлении на адаптированную образовательную программу предъявляет заключение психолого - медико-педагогической комиссии с рекомендацией об обучении по данному направлению подготовки (или профессии), содержащую информацию о необходимых специальных условиях обучения. Зачисление на обучение по АОПОП ПО осуществляется по личному заявлению поступающего инвалида или поступающего с ограниченными возможностями здоровья на основании рекомендаций, данных по результатам медико-социальной экспертизы или психолого-медико-педагогической комиссии.</w:t>
      </w:r>
    </w:p>
    <w:p w:rsidR="00E01A57" w:rsidRPr="00CA3C7E" w:rsidRDefault="00E01A57" w:rsidP="00E01A57">
      <w:pPr>
        <w:tabs>
          <w:tab w:val="left" w:pos="142"/>
        </w:tabs>
        <w:spacing w:after="0" w:line="360" w:lineRule="auto"/>
        <w:ind w:firstLine="709"/>
        <w:jc w:val="both"/>
        <w:rPr>
          <w:rFonts w:ascii="Times New Roman" w:hAnsi="Times New Roman" w:cs="Times New Roman"/>
          <w:sz w:val="28"/>
          <w:szCs w:val="28"/>
        </w:rPr>
      </w:pPr>
      <w:r w:rsidRPr="00E01A57">
        <w:rPr>
          <w:rFonts w:ascii="Times New Roman" w:hAnsi="Times New Roman" w:cs="Times New Roman"/>
          <w:sz w:val="28"/>
          <w:szCs w:val="28"/>
        </w:rPr>
        <w:t xml:space="preserve">Зачисление на обучение по АОПОП ПО осуществляется по личному заявлению поступающего инвалида или поступающего с ограниченными возможностями здоровья на основании рекомендаций, данных по </w:t>
      </w:r>
      <w:r w:rsidRPr="00E01A57">
        <w:rPr>
          <w:rFonts w:ascii="Times New Roman" w:hAnsi="Times New Roman" w:cs="Times New Roman"/>
          <w:sz w:val="28"/>
          <w:szCs w:val="28"/>
        </w:rPr>
        <w:lastRenderedPageBreak/>
        <w:t>результатам медико-социальной экспертизы или психолого-медико-педагогической комиссии.</w:t>
      </w:r>
    </w:p>
    <w:p w:rsidR="00800108" w:rsidRPr="00CA3C7E" w:rsidRDefault="00800108" w:rsidP="00E01A57">
      <w:pPr>
        <w:tabs>
          <w:tab w:val="left" w:pos="142"/>
        </w:tabs>
        <w:spacing w:after="0" w:line="360" w:lineRule="auto"/>
        <w:ind w:firstLine="709"/>
        <w:jc w:val="both"/>
        <w:rPr>
          <w:rFonts w:ascii="Times New Roman" w:hAnsi="Times New Roman" w:cs="Times New Roman"/>
          <w:sz w:val="28"/>
          <w:szCs w:val="28"/>
        </w:rPr>
      </w:pPr>
    </w:p>
    <w:p w:rsidR="00E01A57" w:rsidRPr="00800108" w:rsidRDefault="00800108" w:rsidP="00E01A57">
      <w:pPr>
        <w:spacing w:line="360" w:lineRule="auto"/>
        <w:ind w:firstLine="709"/>
        <w:jc w:val="both"/>
        <w:rPr>
          <w:rFonts w:ascii="Times New Roman" w:hAnsi="Times New Roman" w:cs="Times New Roman"/>
          <w:b/>
          <w:sz w:val="28"/>
          <w:szCs w:val="28"/>
        </w:rPr>
      </w:pPr>
      <w:r w:rsidRPr="00800108">
        <w:rPr>
          <w:rFonts w:ascii="Times New Roman" w:hAnsi="Times New Roman" w:cs="Times New Roman"/>
          <w:b/>
          <w:color w:val="000000"/>
          <w:sz w:val="28"/>
          <w:szCs w:val="28"/>
          <w:lang w:val="en-US"/>
        </w:rPr>
        <w:t>II</w:t>
      </w:r>
      <w:r w:rsidRPr="00800108">
        <w:rPr>
          <w:rFonts w:ascii="Times New Roman" w:hAnsi="Times New Roman" w:cs="Times New Roman"/>
          <w:b/>
          <w:color w:val="000000"/>
          <w:sz w:val="28"/>
          <w:szCs w:val="28"/>
        </w:rPr>
        <w:t xml:space="preserve">.   </w:t>
      </w:r>
      <w:r w:rsidRPr="00800108">
        <w:rPr>
          <w:rFonts w:ascii="Times New Roman" w:hAnsi="Times New Roman" w:cs="Times New Roman"/>
          <w:b/>
          <w:sz w:val="28"/>
          <w:szCs w:val="28"/>
        </w:rPr>
        <w:t>Характеристика профессиональной деятельности выпускника</w:t>
      </w:r>
    </w:p>
    <w:p w:rsidR="00712CFB" w:rsidRPr="00ED5DBC" w:rsidRDefault="00800108" w:rsidP="00ED5DBC">
      <w:pPr>
        <w:spacing w:after="0" w:line="360" w:lineRule="auto"/>
        <w:ind w:firstLine="708"/>
        <w:jc w:val="both"/>
        <w:rPr>
          <w:rFonts w:ascii="Times New Roman" w:hAnsi="Times New Roman" w:cs="Times New Roman"/>
          <w:b/>
          <w:sz w:val="24"/>
          <w:szCs w:val="24"/>
        </w:rPr>
      </w:pPr>
      <w:r w:rsidRPr="00ED5DBC">
        <w:rPr>
          <w:rFonts w:ascii="Times New Roman" w:hAnsi="Times New Roman" w:cs="Times New Roman"/>
          <w:sz w:val="24"/>
          <w:szCs w:val="24"/>
        </w:rPr>
        <w:t>2.1.  Область  профессиональной деятельности выпускника</w:t>
      </w:r>
      <w:r w:rsidRPr="00ED5DBC">
        <w:rPr>
          <w:rFonts w:ascii="Times New Roman" w:hAnsi="Times New Roman" w:cs="Times New Roman"/>
          <w:b/>
          <w:sz w:val="24"/>
          <w:szCs w:val="24"/>
        </w:rPr>
        <w:t xml:space="preserve">: </w:t>
      </w:r>
    </w:p>
    <w:p w:rsidR="00ED5DBC" w:rsidRPr="00ED5DBC" w:rsidRDefault="00ED5DBC" w:rsidP="00ED5DBC">
      <w:pPr>
        <w:spacing w:after="0" w:line="360" w:lineRule="auto"/>
        <w:ind w:firstLine="708"/>
        <w:jc w:val="both"/>
        <w:rPr>
          <w:rFonts w:ascii="Times New Roman" w:hAnsi="Times New Roman" w:cs="Times New Roman"/>
          <w:sz w:val="24"/>
          <w:szCs w:val="24"/>
        </w:rPr>
      </w:pPr>
      <w:r w:rsidRPr="00ED5DBC">
        <w:rPr>
          <w:rFonts w:ascii="Times New Roman" w:hAnsi="Times New Roman" w:cs="Times New Roman"/>
          <w:sz w:val="24"/>
          <w:szCs w:val="24"/>
        </w:rPr>
        <w:t xml:space="preserve">- </w:t>
      </w:r>
      <w:r w:rsidR="00712CFB" w:rsidRPr="00ED5DBC">
        <w:rPr>
          <w:rFonts w:ascii="Times New Roman" w:hAnsi="Times New Roman" w:cs="Times New Roman"/>
          <w:sz w:val="24"/>
          <w:szCs w:val="24"/>
        </w:rPr>
        <w:t xml:space="preserve">Организация и управление эксплуатационной деятельностью пассажирских и грузовых перевозок; </w:t>
      </w:r>
    </w:p>
    <w:p w:rsidR="00800108" w:rsidRPr="00ED5DBC" w:rsidRDefault="00ED5DBC" w:rsidP="00ED5DBC">
      <w:pPr>
        <w:spacing w:after="0" w:line="360" w:lineRule="auto"/>
        <w:ind w:firstLine="708"/>
        <w:jc w:val="both"/>
        <w:rPr>
          <w:rFonts w:ascii="Times New Roman" w:hAnsi="Times New Roman" w:cs="Times New Roman"/>
          <w:sz w:val="24"/>
          <w:szCs w:val="24"/>
        </w:rPr>
      </w:pPr>
      <w:r w:rsidRPr="00ED5DBC">
        <w:rPr>
          <w:rFonts w:ascii="Times New Roman" w:hAnsi="Times New Roman" w:cs="Times New Roman"/>
          <w:sz w:val="24"/>
          <w:szCs w:val="24"/>
        </w:rPr>
        <w:t xml:space="preserve">- </w:t>
      </w:r>
      <w:r w:rsidR="00712CFB" w:rsidRPr="00ED5DBC">
        <w:rPr>
          <w:rFonts w:ascii="Times New Roman" w:hAnsi="Times New Roman" w:cs="Times New Roman"/>
          <w:sz w:val="24"/>
          <w:szCs w:val="24"/>
        </w:rPr>
        <w:t>вспомогательная и допол</w:t>
      </w:r>
      <w:r w:rsidRPr="00ED5DBC">
        <w:rPr>
          <w:rFonts w:ascii="Times New Roman" w:hAnsi="Times New Roman" w:cs="Times New Roman"/>
          <w:sz w:val="24"/>
          <w:szCs w:val="24"/>
        </w:rPr>
        <w:t>нительная транспортная деятель</w:t>
      </w:r>
      <w:r w:rsidR="00712CFB" w:rsidRPr="00ED5DBC">
        <w:rPr>
          <w:rFonts w:ascii="Times New Roman" w:hAnsi="Times New Roman" w:cs="Times New Roman"/>
          <w:sz w:val="24"/>
          <w:szCs w:val="24"/>
        </w:rPr>
        <w:t>ность.</w:t>
      </w:r>
    </w:p>
    <w:p w:rsidR="00800108" w:rsidRPr="00ED5DBC" w:rsidRDefault="00800108" w:rsidP="00ED5DBC">
      <w:pPr>
        <w:spacing w:after="0" w:line="360" w:lineRule="auto"/>
        <w:ind w:firstLine="708"/>
        <w:jc w:val="both"/>
        <w:rPr>
          <w:rFonts w:ascii="Times New Roman" w:hAnsi="Times New Roman" w:cs="Times New Roman"/>
          <w:sz w:val="24"/>
          <w:szCs w:val="24"/>
        </w:rPr>
      </w:pPr>
      <w:r w:rsidRPr="00ED5DBC">
        <w:rPr>
          <w:rFonts w:ascii="Times New Roman" w:hAnsi="Times New Roman" w:cs="Times New Roman"/>
          <w:sz w:val="24"/>
          <w:szCs w:val="24"/>
        </w:rPr>
        <w:t>2.2. Объекты профессиональной деятельности выпускника</w:t>
      </w:r>
      <w:r w:rsidR="00256944" w:rsidRPr="00ED5DBC">
        <w:rPr>
          <w:rFonts w:ascii="Times New Roman" w:hAnsi="Times New Roman" w:cs="Times New Roman"/>
          <w:sz w:val="24"/>
          <w:szCs w:val="24"/>
        </w:rPr>
        <w:t xml:space="preserve"> являются: </w:t>
      </w:r>
    </w:p>
    <w:p w:rsidR="00ED5DBC" w:rsidRPr="00ED5DBC" w:rsidRDefault="00712CFB" w:rsidP="00ED5DBC">
      <w:pPr>
        <w:spacing w:after="0" w:line="360" w:lineRule="auto"/>
        <w:ind w:firstLine="708"/>
        <w:jc w:val="both"/>
        <w:rPr>
          <w:rFonts w:ascii="Times New Roman" w:hAnsi="Times New Roman" w:cs="Times New Roman"/>
          <w:sz w:val="24"/>
          <w:szCs w:val="24"/>
        </w:rPr>
      </w:pPr>
      <w:r w:rsidRPr="00ED5DBC">
        <w:rPr>
          <w:rFonts w:ascii="Times New Roman" w:hAnsi="Times New Roman" w:cs="Times New Roman"/>
          <w:sz w:val="24"/>
          <w:szCs w:val="24"/>
        </w:rPr>
        <w:t xml:space="preserve">Объектами профессиональной деятельности выпускника являются: </w:t>
      </w:r>
    </w:p>
    <w:p w:rsidR="00ED5DBC" w:rsidRPr="00ED5DBC" w:rsidRDefault="00712CFB" w:rsidP="00ED5DBC">
      <w:pPr>
        <w:spacing w:after="0" w:line="360" w:lineRule="auto"/>
        <w:ind w:firstLine="708"/>
        <w:jc w:val="both"/>
        <w:rPr>
          <w:rFonts w:ascii="Times New Roman" w:hAnsi="Times New Roman" w:cs="Times New Roman"/>
          <w:sz w:val="24"/>
          <w:szCs w:val="24"/>
        </w:rPr>
      </w:pPr>
      <w:r w:rsidRPr="00ED5DBC">
        <w:rPr>
          <w:rFonts w:ascii="Times New Roman" w:hAnsi="Times New Roman" w:cs="Times New Roman"/>
          <w:sz w:val="24"/>
          <w:szCs w:val="24"/>
        </w:rPr>
        <w:t>- процессы организации и управления экс</w:t>
      </w:r>
      <w:r w:rsidR="00ED5DBC" w:rsidRPr="00ED5DBC">
        <w:rPr>
          <w:rFonts w:ascii="Times New Roman" w:hAnsi="Times New Roman" w:cs="Times New Roman"/>
          <w:sz w:val="24"/>
          <w:szCs w:val="24"/>
        </w:rPr>
        <w:t>плуатационной деятельности пас</w:t>
      </w:r>
      <w:r w:rsidRPr="00ED5DBC">
        <w:rPr>
          <w:rFonts w:ascii="Times New Roman" w:hAnsi="Times New Roman" w:cs="Times New Roman"/>
          <w:sz w:val="24"/>
          <w:szCs w:val="24"/>
        </w:rPr>
        <w:t>сажирского и грузового транспорта;</w:t>
      </w:r>
    </w:p>
    <w:p w:rsidR="00ED5DBC" w:rsidRPr="00ED5DBC" w:rsidRDefault="00712CFB" w:rsidP="00ED5DBC">
      <w:pPr>
        <w:spacing w:after="0" w:line="360" w:lineRule="auto"/>
        <w:ind w:firstLine="708"/>
        <w:jc w:val="both"/>
        <w:rPr>
          <w:rFonts w:ascii="Times New Roman" w:hAnsi="Times New Roman" w:cs="Times New Roman"/>
          <w:sz w:val="24"/>
          <w:szCs w:val="24"/>
        </w:rPr>
      </w:pPr>
      <w:r w:rsidRPr="00ED5DBC">
        <w:rPr>
          <w:rFonts w:ascii="Times New Roman" w:hAnsi="Times New Roman" w:cs="Times New Roman"/>
          <w:sz w:val="24"/>
          <w:szCs w:val="24"/>
        </w:rPr>
        <w:t xml:space="preserve"> - учетная, отчетная и техническая документация; </w:t>
      </w:r>
    </w:p>
    <w:p w:rsidR="00712CFB" w:rsidRPr="00ED5DBC" w:rsidRDefault="00712CFB" w:rsidP="00ED5DBC">
      <w:pPr>
        <w:spacing w:after="0" w:line="360" w:lineRule="auto"/>
        <w:ind w:firstLine="708"/>
        <w:jc w:val="both"/>
        <w:rPr>
          <w:rFonts w:ascii="Times New Roman" w:hAnsi="Times New Roman" w:cs="Times New Roman"/>
          <w:b/>
          <w:sz w:val="24"/>
          <w:szCs w:val="24"/>
        </w:rPr>
      </w:pPr>
      <w:r w:rsidRPr="00ED5DBC">
        <w:rPr>
          <w:rFonts w:ascii="Times New Roman" w:hAnsi="Times New Roman" w:cs="Times New Roman"/>
          <w:sz w:val="24"/>
          <w:szCs w:val="24"/>
        </w:rPr>
        <w:t>- первичные трудовые коллективы.</w:t>
      </w:r>
    </w:p>
    <w:p w:rsidR="00800108" w:rsidRPr="00ED5DBC" w:rsidRDefault="00800108" w:rsidP="00ED5DBC">
      <w:pPr>
        <w:suppressAutoHyphens/>
        <w:spacing w:after="0" w:line="360" w:lineRule="auto"/>
        <w:ind w:firstLine="709"/>
        <w:jc w:val="both"/>
        <w:rPr>
          <w:rFonts w:ascii="Times New Roman" w:hAnsi="Times New Roman" w:cs="Times New Roman"/>
          <w:sz w:val="24"/>
          <w:szCs w:val="24"/>
        </w:rPr>
      </w:pPr>
      <w:r w:rsidRPr="00ED5DBC">
        <w:rPr>
          <w:rFonts w:ascii="Times New Roman" w:hAnsi="Times New Roman" w:cs="Times New Roman"/>
          <w:sz w:val="24"/>
          <w:szCs w:val="24"/>
        </w:rPr>
        <w:t>2.</w:t>
      </w:r>
      <w:r w:rsidR="006337ED" w:rsidRPr="00ED5DBC">
        <w:rPr>
          <w:rFonts w:ascii="Times New Roman" w:hAnsi="Times New Roman" w:cs="Times New Roman"/>
          <w:sz w:val="24"/>
          <w:szCs w:val="24"/>
        </w:rPr>
        <w:t>3</w:t>
      </w:r>
      <w:r w:rsidRPr="00ED5DBC">
        <w:rPr>
          <w:rFonts w:ascii="Times New Roman" w:hAnsi="Times New Roman" w:cs="Times New Roman"/>
          <w:sz w:val="24"/>
          <w:szCs w:val="24"/>
        </w:rPr>
        <w:t xml:space="preserve">. </w:t>
      </w:r>
      <w:r w:rsidR="00712CFB" w:rsidRPr="00ED5DBC">
        <w:rPr>
          <w:rFonts w:ascii="Times New Roman" w:hAnsi="Times New Roman" w:cs="Times New Roman"/>
          <w:sz w:val="24"/>
          <w:szCs w:val="24"/>
        </w:rPr>
        <w:t>Виды деятельности.</w:t>
      </w:r>
    </w:p>
    <w:p w:rsidR="00ED5DBC" w:rsidRPr="00ED5DBC" w:rsidRDefault="00712CFB" w:rsidP="00ED5DBC">
      <w:pPr>
        <w:suppressAutoHyphens/>
        <w:spacing w:after="0" w:line="360" w:lineRule="auto"/>
        <w:ind w:firstLine="709"/>
        <w:jc w:val="both"/>
        <w:rPr>
          <w:rFonts w:ascii="Times New Roman" w:hAnsi="Times New Roman" w:cs="Times New Roman"/>
          <w:sz w:val="24"/>
          <w:szCs w:val="24"/>
        </w:rPr>
      </w:pPr>
      <w:r w:rsidRPr="00ED5DBC">
        <w:rPr>
          <w:rFonts w:ascii="Times New Roman" w:hAnsi="Times New Roman" w:cs="Times New Roman"/>
          <w:sz w:val="24"/>
          <w:szCs w:val="24"/>
        </w:rPr>
        <w:t xml:space="preserve">Техник готовится к следующим видам деятельности: </w:t>
      </w:r>
    </w:p>
    <w:p w:rsidR="00ED5DBC" w:rsidRPr="00ED5DBC" w:rsidRDefault="00712CFB" w:rsidP="00ED5DBC">
      <w:pPr>
        <w:suppressAutoHyphens/>
        <w:spacing w:after="0" w:line="360" w:lineRule="auto"/>
        <w:ind w:firstLine="709"/>
        <w:jc w:val="both"/>
        <w:rPr>
          <w:rFonts w:ascii="Times New Roman" w:hAnsi="Times New Roman" w:cs="Times New Roman"/>
          <w:sz w:val="24"/>
          <w:szCs w:val="24"/>
        </w:rPr>
      </w:pPr>
      <w:r w:rsidRPr="00ED5DBC">
        <w:rPr>
          <w:rFonts w:ascii="Times New Roman" w:hAnsi="Times New Roman" w:cs="Times New Roman"/>
          <w:sz w:val="24"/>
          <w:szCs w:val="24"/>
        </w:rPr>
        <w:t xml:space="preserve">- организация перевозочного процесса (автомобильного транспорта); </w:t>
      </w:r>
    </w:p>
    <w:p w:rsidR="00ED5DBC" w:rsidRPr="00ED5DBC" w:rsidRDefault="00712CFB" w:rsidP="00ED5DBC">
      <w:pPr>
        <w:suppressAutoHyphens/>
        <w:spacing w:after="0" w:line="360" w:lineRule="auto"/>
        <w:ind w:firstLine="709"/>
        <w:jc w:val="both"/>
        <w:rPr>
          <w:rFonts w:ascii="Times New Roman" w:hAnsi="Times New Roman" w:cs="Times New Roman"/>
          <w:sz w:val="24"/>
          <w:szCs w:val="24"/>
        </w:rPr>
      </w:pPr>
      <w:r w:rsidRPr="00ED5DBC">
        <w:rPr>
          <w:rFonts w:ascii="Times New Roman" w:hAnsi="Times New Roman" w:cs="Times New Roman"/>
          <w:sz w:val="24"/>
          <w:szCs w:val="24"/>
        </w:rPr>
        <w:t xml:space="preserve">- организация сервисного обслуживания на транспорте (автомобильном); </w:t>
      </w:r>
    </w:p>
    <w:p w:rsidR="00ED5DBC" w:rsidRPr="00ED5DBC" w:rsidRDefault="00712CFB" w:rsidP="00ED5DBC">
      <w:pPr>
        <w:suppressAutoHyphens/>
        <w:spacing w:after="0" w:line="360" w:lineRule="auto"/>
        <w:ind w:firstLine="709"/>
        <w:jc w:val="both"/>
        <w:rPr>
          <w:rFonts w:ascii="Times New Roman" w:hAnsi="Times New Roman" w:cs="Times New Roman"/>
          <w:sz w:val="24"/>
          <w:szCs w:val="24"/>
        </w:rPr>
      </w:pPr>
      <w:r w:rsidRPr="00ED5DBC">
        <w:rPr>
          <w:rFonts w:ascii="Times New Roman" w:hAnsi="Times New Roman" w:cs="Times New Roman"/>
          <w:sz w:val="24"/>
          <w:szCs w:val="24"/>
        </w:rPr>
        <w:t>- организация транспортно-логистической деятельности (на автомобильном транспорте);</w:t>
      </w:r>
    </w:p>
    <w:p w:rsidR="00800108" w:rsidRPr="00ED5DBC" w:rsidRDefault="00712CFB" w:rsidP="00ED5DBC">
      <w:pPr>
        <w:suppressAutoHyphens/>
        <w:spacing w:after="0" w:line="360" w:lineRule="auto"/>
        <w:ind w:firstLine="709"/>
        <w:jc w:val="both"/>
        <w:rPr>
          <w:rFonts w:ascii="Times New Roman" w:hAnsi="Times New Roman" w:cs="Times New Roman"/>
          <w:sz w:val="24"/>
          <w:szCs w:val="24"/>
        </w:rPr>
      </w:pPr>
      <w:r w:rsidRPr="00ED5DBC">
        <w:rPr>
          <w:rFonts w:ascii="Times New Roman" w:hAnsi="Times New Roman" w:cs="Times New Roman"/>
          <w:sz w:val="24"/>
          <w:szCs w:val="24"/>
        </w:rPr>
        <w:t xml:space="preserve"> - выполнение работ по профессии рабочих: 21635 диспетчер автомобильного транспорта (приложение к ФГОС СПО по указанной специальности).</w:t>
      </w:r>
    </w:p>
    <w:p w:rsidR="00800108" w:rsidRDefault="00800108" w:rsidP="00800108">
      <w:pPr>
        <w:pStyle w:val="1"/>
        <w:spacing w:before="0" w:after="0"/>
        <w:rPr>
          <w:rFonts w:ascii="Times New Roman" w:hAnsi="Times New Roman"/>
          <w:sz w:val="24"/>
          <w:szCs w:val="24"/>
        </w:rPr>
      </w:pPr>
    </w:p>
    <w:p w:rsidR="00800108" w:rsidRDefault="009860A7" w:rsidP="00E01A57">
      <w:pPr>
        <w:spacing w:line="360" w:lineRule="auto"/>
        <w:ind w:firstLine="709"/>
        <w:jc w:val="both"/>
        <w:rPr>
          <w:rFonts w:ascii="Times New Roman" w:hAnsi="Times New Roman"/>
          <w:b/>
          <w:sz w:val="24"/>
          <w:szCs w:val="24"/>
        </w:rPr>
      </w:pPr>
      <w:r w:rsidRPr="00266626">
        <w:rPr>
          <w:rFonts w:ascii="Times New Roman" w:hAnsi="Times New Roman"/>
          <w:b/>
          <w:sz w:val="24"/>
          <w:szCs w:val="24"/>
          <w:lang w:val="en-US"/>
        </w:rPr>
        <w:t>III</w:t>
      </w:r>
      <w:r w:rsidRPr="00266626">
        <w:rPr>
          <w:rFonts w:ascii="Times New Roman" w:hAnsi="Times New Roman"/>
          <w:b/>
          <w:sz w:val="24"/>
          <w:szCs w:val="24"/>
        </w:rPr>
        <w:t>. Компетенции выпускника как совокупный ожидаемый результат образования по завершении освоения данной ООП СПО</w:t>
      </w:r>
    </w:p>
    <w:p w:rsidR="009860A7" w:rsidRDefault="009860A7" w:rsidP="00E01A57">
      <w:pPr>
        <w:spacing w:line="360" w:lineRule="auto"/>
        <w:ind w:firstLine="709"/>
        <w:jc w:val="both"/>
        <w:rPr>
          <w:rFonts w:ascii="Times New Roman" w:hAnsi="Times New Roman"/>
          <w:b/>
          <w:sz w:val="24"/>
          <w:szCs w:val="24"/>
        </w:rPr>
      </w:pPr>
      <w:r>
        <w:rPr>
          <w:rFonts w:ascii="Times New Roman" w:hAnsi="Times New Roman"/>
          <w:b/>
          <w:sz w:val="24"/>
          <w:szCs w:val="24"/>
        </w:rPr>
        <w:t>3.1. Общие компетенции</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9"/>
        <w:gridCol w:w="2482"/>
        <w:gridCol w:w="5377"/>
      </w:tblGrid>
      <w:tr w:rsidR="009860A7" w:rsidRPr="00893A48" w:rsidTr="00CA3C7E">
        <w:trPr>
          <w:cantSplit/>
          <w:trHeight w:val="1739"/>
          <w:jc w:val="center"/>
        </w:trPr>
        <w:tc>
          <w:tcPr>
            <w:tcW w:w="1199" w:type="dxa"/>
            <w:textDirection w:val="btLr"/>
          </w:tcPr>
          <w:p w:rsidR="009860A7" w:rsidRPr="00862476" w:rsidRDefault="009860A7" w:rsidP="00862476">
            <w:pPr>
              <w:suppressAutoHyphens/>
              <w:spacing w:after="0" w:line="240" w:lineRule="auto"/>
              <w:ind w:left="113" w:right="113"/>
              <w:jc w:val="center"/>
              <w:rPr>
                <w:rFonts w:ascii="Times New Roman" w:hAnsi="Times New Roman" w:cs="Times New Roman"/>
                <w:b/>
                <w:sz w:val="24"/>
                <w:szCs w:val="24"/>
              </w:rPr>
            </w:pPr>
            <w:r w:rsidRPr="00862476">
              <w:rPr>
                <w:rFonts w:ascii="Times New Roman" w:hAnsi="Times New Roman" w:cs="Times New Roman"/>
                <w:b/>
                <w:sz w:val="24"/>
                <w:szCs w:val="24"/>
              </w:rPr>
              <w:t xml:space="preserve">Код </w:t>
            </w:r>
          </w:p>
          <w:p w:rsidR="009860A7" w:rsidRPr="00862476" w:rsidRDefault="009860A7" w:rsidP="00862476">
            <w:pPr>
              <w:suppressAutoHyphens/>
              <w:spacing w:after="0" w:line="240" w:lineRule="auto"/>
              <w:ind w:left="113" w:right="113"/>
              <w:jc w:val="center"/>
              <w:rPr>
                <w:rFonts w:ascii="Times New Roman" w:hAnsi="Times New Roman" w:cs="Times New Roman"/>
                <w:b/>
                <w:iCs/>
                <w:sz w:val="24"/>
                <w:szCs w:val="24"/>
              </w:rPr>
            </w:pPr>
            <w:r w:rsidRPr="00862476">
              <w:rPr>
                <w:rFonts w:ascii="Times New Roman" w:hAnsi="Times New Roman" w:cs="Times New Roman"/>
                <w:b/>
                <w:sz w:val="24"/>
                <w:szCs w:val="24"/>
              </w:rPr>
              <w:t>компетенции</w:t>
            </w:r>
          </w:p>
        </w:tc>
        <w:tc>
          <w:tcPr>
            <w:tcW w:w="2482" w:type="dxa"/>
          </w:tcPr>
          <w:p w:rsidR="009860A7" w:rsidRPr="00862476" w:rsidRDefault="009860A7" w:rsidP="00862476">
            <w:pPr>
              <w:spacing w:after="0" w:line="240" w:lineRule="auto"/>
              <w:jc w:val="center"/>
              <w:rPr>
                <w:rFonts w:ascii="Times New Roman" w:hAnsi="Times New Roman" w:cs="Times New Roman"/>
                <w:b/>
                <w:iCs/>
                <w:sz w:val="24"/>
                <w:szCs w:val="24"/>
              </w:rPr>
            </w:pPr>
          </w:p>
          <w:p w:rsidR="009860A7" w:rsidRPr="00862476" w:rsidRDefault="009860A7" w:rsidP="00862476">
            <w:pPr>
              <w:suppressAutoHyphens/>
              <w:spacing w:after="0" w:line="240" w:lineRule="auto"/>
              <w:jc w:val="center"/>
              <w:rPr>
                <w:rFonts w:ascii="Times New Roman" w:hAnsi="Times New Roman" w:cs="Times New Roman"/>
                <w:b/>
                <w:iCs/>
                <w:sz w:val="24"/>
                <w:szCs w:val="24"/>
              </w:rPr>
            </w:pPr>
            <w:r w:rsidRPr="00862476">
              <w:rPr>
                <w:rFonts w:ascii="Times New Roman" w:hAnsi="Times New Roman" w:cs="Times New Roman"/>
                <w:b/>
                <w:iCs/>
                <w:sz w:val="24"/>
                <w:szCs w:val="24"/>
              </w:rPr>
              <w:t>Формулировка компетенции</w:t>
            </w:r>
          </w:p>
        </w:tc>
        <w:tc>
          <w:tcPr>
            <w:tcW w:w="5377" w:type="dxa"/>
          </w:tcPr>
          <w:p w:rsidR="009860A7" w:rsidRPr="00862476" w:rsidRDefault="009860A7" w:rsidP="00862476">
            <w:pPr>
              <w:spacing w:after="0" w:line="240" w:lineRule="auto"/>
              <w:jc w:val="center"/>
              <w:rPr>
                <w:rFonts w:ascii="Times New Roman" w:hAnsi="Times New Roman" w:cs="Times New Roman"/>
                <w:b/>
                <w:iCs/>
                <w:sz w:val="24"/>
                <w:szCs w:val="24"/>
              </w:rPr>
            </w:pPr>
          </w:p>
          <w:p w:rsidR="009860A7" w:rsidRPr="00862476" w:rsidRDefault="009860A7" w:rsidP="00862476">
            <w:pPr>
              <w:spacing w:after="0" w:line="240" w:lineRule="auto"/>
              <w:jc w:val="center"/>
              <w:rPr>
                <w:rFonts w:ascii="Times New Roman" w:hAnsi="Times New Roman" w:cs="Times New Roman"/>
                <w:b/>
                <w:iCs/>
                <w:sz w:val="24"/>
                <w:szCs w:val="24"/>
              </w:rPr>
            </w:pPr>
            <w:r w:rsidRPr="00862476">
              <w:rPr>
                <w:rFonts w:ascii="Times New Roman" w:hAnsi="Times New Roman" w:cs="Times New Roman"/>
                <w:b/>
                <w:iCs/>
                <w:sz w:val="24"/>
                <w:szCs w:val="24"/>
              </w:rPr>
              <w:t xml:space="preserve">Знания,      умения </w:t>
            </w:r>
            <w:r w:rsidRPr="00862476">
              <w:rPr>
                <w:rStyle w:val="a8"/>
                <w:rFonts w:ascii="Times New Roman" w:hAnsi="Times New Roman" w:cs="Times New Roman"/>
                <w:b/>
                <w:iCs/>
                <w:sz w:val="24"/>
                <w:szCs w:val="24"/>
              </w:rPr>
              <w:footnoteReference w:id="2"/>
            </w:r>
          </w:p>
        </w:tc>
      </w:tr>
      <w:tr w:rsidR="009860A7" w:rsidRPr="00893A48" w:rsidTr="00CA3C7E">
        <w:trPr>
          <w:cantSplit/>
          <w:trHeight w:val="1895"/>
          <w:jc w:val="center"/>
        </w:trPr>
        <w:tc>
          <w:tcPr>
            <w:tcW w:w="1199" w:type="dxa"/>
            <w:vMerge w:val="restart"/>
          </w:tcPr>
          <w:p w:rsidR="009860A7" w:rsidRPr="00862476" w:rsidRDefault="009860A7" w:rsidP="00862476">
            <w:pPr>
              <w:spacing w:after="0" w:line="240" w:lineRule="auto"/>
              <w:ind w:left="113" w:right="113"/>
              <w:jc w:val="center"/>
              <w:rPr>
                <w:rFonts w:ascii="Times New Roman" w:hAnsi="Times New Roman" w:cs="Times New Roman"/>
                <w:b/>
                <w:sz w:val="24"/>
                <w:szCs w:val="24"/>
              </w:rPr>
            </w:pPr>
            <w:r w:rsidRPr="00862476">
              <w:rPr>
                <w:rFonts w:ascii="Times New Roman" w:hAnsi="Times New Roman" w:cs="Times New Roman"/>
                <w:iCs/>
                <w:sz w:val="24"/>
                <w:szCs w:val="24"/>
              </w:rPr>
              <w:lastRenderedPageBreak/>
              <w:t>ОК 01</w:t>
            </w:r>
          </w:p>
        </w:tc>
        <w:tc>
          <w:tcPr>
            <w:tcW w:w="2482" w:type="dxa"/>
            <w:vMerge w:val="restart"/>
          </w:tcPr>
          <w:p w:rsidR="00FC07CA" w:rsidRPr="00862476" w:rsidRDefault="00FC07CA" w:rsidP="00862476">
            <w:pPr>
              <w:spacing w:line="240" w:lineRule="auto"/>
              <w:jc w:val="both"/>
              <w:rPr>
                <w:rFonts w:ascii="Times New Roman" w:hAnsi="Times New Roman" w:cs="Times New Roman"/>
                <w:sz w:val="24"/>
                <w:szCs w:val="24"/>
              </w:rPr>
            </w:pPr>
            <w:r w:rsidRPr="00862476">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p w:rsidR="009860A7" w:rsidRPr="00862476" w:rsidRDefault="009860A7" w:rsidP="00862476">
            <w:pPr>
              <w:suppressAutoHyphens/>
              <w:spacing w:after="0" w:line="240" w:lineRule="auto"/>
              <w:rPr>
                <w:rFonts w:ascii="Times New Roman" w:hAnsi="Times New Roman" w:cs="Times New Roman"/>
                <w:b/>
                <w:iCs/>
                <w:sz w:val="24"/>
                <w:szCs w:val="24"/>
              </w:rPr>
            </w:pPr>
          </w:p>
        </w:tc>
        <w:tc>
          <w:tcPr>
            <w:tcW w:w="5377" w:type="dxa"/>
          </w:tcPr>
          <w:p w:rsidR="00FC07CA" w:rsidRPr="00862476" w:rsidRDefault="009860A7" w:rsidP="00117510">
            <w:pPr>
              <w:pStyle w:val="a4"/>
              <w:spacing w:before="0" w:after="0"/>
              <w:ind w:left="0"/>
              <w:jc w:val="both"/>
              <w:rPr>
                <w:b/>
                <w:iCs/>
              </w:rPr>
            </w:pPr>
            <w:r w:rsidRPr="00862476">
              <w:rPr>
                <w:b/>
                <w:iCs/>
              </w:rPr>
              <w:t xml:space="preserve">Умения: </w:t>
            </w:r>
          </w:p>
          <w:p w:rsidR="00FC07CA" w:rsidRPr="00862476" w:rsidRDefault="00FC07CA" w:rsidP="00117510">
            <w:pPr>
              <w:pStyle w:val="a4"/>
              <w:spacing w:before="0" w:after="0"/>
              <w:ind w:left="0"/>
              <w:jc w:val="both"/>
            </w:pPr>
            <w:r w:rsidRPr="00862476">
              <w:t>- выделять социально значимые аспекты профессиональной деятельности в конкретных условиях (ситуациях)</w:t>
            </w:r>
          </w:p>
          <w:p w:rsidR="00FC07CA" w:rsidRPr="00862476" w:rsidRDefault="00FC07CA" w:rsidP="00117510">
            <w:pPr>
              <w:pStyle w:val="a4"/>
              <w:spacing w:before="0" w:after="0"/>
              <w:ind w:left="0"/>
              <w:jc w:val="both"/>
            </w:pPr>
            <w:r w:rsidRPr="00862476">
              <w:t>- понимать сущность и цель профессиональных действий</w:t>
            </w:r>
          </w:p>
          <w:p w:rsidR="009860A7" w:rsidRPr="00862476" w:rsidRDefault="00FC07CA" w:rsidP="00117510">
            <w:pPr>
              <w:pStyle w:val="a4"/>
              <w:spacing w:before="0" w:after="0"/>
              <w:ind w:left="0"/>
              <w:jc w:val="both"/>
            </w:pPr>
            <w:r w:rsidRPr="00862476">
              <w:t>- проявлять инициативу для получения дополнительной информации (в том числе и правового характера) в рамках будущей профессии</w:t>
            </w:r>
          </w:p>
        </w:tc>
      </w:tr>
      <w:tr w:rsidR="009860A7" w:rsidRPr="00893A48" w:rsidTr="00117510">
        <w:trPr>
          <w:cantSplit/>
          <w:trHeight w:val="1898"/>
          <w:jc w:val="center"/>
        </w:trPr>
        <w:tc>
          <w:tcPr>
            <w:tcW w:w="1199" w:type="dxa"/>
            <w:vMerge/>
          </w:tcPr>
          <w:p w:rsidR="009860A7" w:rsidRPr="00862476" w:rsidRDefault="009860A7" w:rsidP="00862476">
            <w:pPr>
              <w:spacing w:after="0" w:line="240" w:lineRule="auto"/>
              <w:ind w:left="113" w:right="113"/>
              <w:jc w:val="center"/>
              <w:rPr>
                <w:rFonts w:ascii="Times New Roman" w:hAnsi="Times New Roman" w:cs="Times New Roman"/>
                <w:iCs/>
                <w:sz w:val="24"/>
                <w:szCs w:val="24"/>
              </w:rPr>
            </w:pPr>
          </w:p>
        </w:tc>
        <w:tc>
          <w:tcPr>
            <w:tcW w:w="2482" w:type="dxa"/>
            <w:vMerge/>
          </w:tcPr>
          <w:p w:rsidR="009860A7" w:rsidRPr="00862476" w:rsidRDefault="009860A7" w:rsidP="00862476">
            <w:pPr>
              <w:suppressAutoHyphens/>
              <w:spacing w:after="0" w:line="240" w:lineRule="auto"/>
              <w:rPr>
                <w:rFonts w:ascii="Times New Roman" w:hAnsi="Times New Roman" w:cs="Times New Roman"/>
                <w:iCs/>
                <w:sz w:val="24"/>
                <w:szCs w:val="24"/>
              </w:rPr>
            </w:pPr>
          </w:p>
        </w:tc>
        <w:tc>
          <w:tcPr>
            <w:tcW w:w="5377" w:type="dxa"/>
          </w:tcPr>
          <w:p w:rsidR="00FC07CA" w:rsidRPr="00862476" w:rsidRDefault="009860A7" w:rsidP="00117510">
            <w:pPr>
              <w:suppressAutoHyphens/>
              <w:spacing w:after="0" w:line="240" w:lineRule="auto"/>
              <w:jc w:val="both"/>
              <w:rPr>
                <w:rFonts w:ascii="Times New Roman" w:hAnsi="Times New Roman" w:cs="Times New Roman"/>
                <w:iCs/>
                <w:sz w:val="24"/>
                <w:szCs w:val="24"/>
              </w:rPr>
            </w:pPr>
            <w:r w:rsidRPr="00862476">
              <w:rPr>
                <w:rFonts w:ascii="Times New Roman" w:hAnsi="Times New Roman" w:cs="Times New Roman"/>
                <w:b/>
                <w:iCs/>
                <w:sz w:val="24"/>
                <w:szCs w:val="24"/>
              </w:rPr>
              <w:t xml:space="preserve">Знания: </w:t>
            </w:r>
          </w:p>
          <w:p w:rsidR="00FC07CA" w:rsidRPr="00862476" w:rsidRDefault="00FC07CA" w:rsidP="00117510">
            <w:pPr>
              <w:pStyle w:val="a4"/>
              <w:spacing w:before="0" w:after="0"/>
              <w:ind w:left="0"/>
              <w:jc w:val="both"/>
            </w:pPr>
            <w:r w:rsidRPr="00862476">
              <w:t>- определение понятия «социальная значимость» и термина «сущность»;</w:t>
            </w:r>
          </w:p>
          <w:p w:rsidR="009860A7" w:rsidRPr="00862476" w:rsidRDefault="00FC07CA" w:rsidP="00117510">
            <w:pPr>
              <w:pStyle w:val="a4"/>
              <w:spacing w:before="0" w:after="0"/>
              <w:ind w:left="0"/>
              <w:jc w:val="both"/>
            </w:pPr>
            <w:r w:rsidRPr="00862476">
              <w:t>- вклад предшествующих поколений медицинских работников в процесс становления профессиональной деятельности</w:t>
            </w:r>
          </w:p>
        </w:tc>
      </w:tr>
      <w:tr w:rsidR="009860A7" w:rsidRPr="00893A48" w:rsidTr="00CA3C7E">
        <w:trPr>
          <w:cantSplit/>
          <w:trHeight w:val="1895"/>
          <w:jc w:val="center"/>
        </w:trPr>
        <w:tc>
          <w:tcPr>
            <w:tcW w:w="1199" w:type="dxa"/>
            <w:vMerge w:val="restart"/>
          </w:tcPr>
          <w:p w:rsidR="009860A7" w:rsidRPr="00862476" w:rsidRDefault="009860A7" w:rsidP="00862476">
            <w:pPr>
              <w:spacing w:after="0" w:line="240" w:lineRule="auto"/>
              <w:ind w:left="113" w:right="113"/>
              <w:jc w:val="center"/>
              <w:rPr>
                <w:rFonts w:ascii="Times New Roman" w:hAnsi="Times New Roman" w:cs="Times New Roman"/>
                <w:iCs/>
                <w:sz w:val="24"/>
                <w:szCs w:val="24"/>
              </w:rPr>
            </w:pPr>
            <w:r w:rsidRPr="00862476">
              <w:rPr>
                <w:rFonts w:ascii="Times New Roman" w:hAnsi="Times New Roman" w:cs="Times New Roman"/>
                <w:iCs/>
                <w:sz w:val="24"/>
                <w:szCs w:val="24"/>
              </w:rPr>
              <w:t>ОК 02</w:t>
            </w:r>
          </w:p>
        </w:tc>
        <w:tc>
          <w:tcPr>
            <w:tcW w:w="2482" w:type="dxa"/>
            <w:vMerge w:val="restart"/>
          </w:tcPr>
          <w:p w:rsidR="00FC07CA" w:rsidRPr="00862476" w:rsidRDefault="00FC07CA" w:rsidP="00862476">
            <w:pPr>
              <w:pStyle w:val="Default"/>
              <w:jc w:val="both"/>
            </w:pPr>
            <w:r w:rsidRPr="00862476">
              <w:t xml:space="preserve">Организовывать собственную деятельность, выбирать типовые методы и способы выполнения профессиональных задач, оценивать их выполнение и качество. </w:t>
            </w:r>
          </w:p>
          <w:p w:rsidR="009860A7" w:rsidRPr="00862476" w:rsidRDefault="009860A7" w:rsidP="00862476">
            <w:pPr>
              <w:suppressAutoHyphens/>
              <w:spacing w:after="0" w:line="240" w:lineRule="auto"/>
              <w:rPr>
                <w:rFonts w:ascii="Times New Roman" w:hAnsi="Times New Roman" w:cs="Times New Roman"/>
                <w:iCs/>
                <w:sz w:val="24"/>
                <w:szCs w:val="24"/>
              </w:rPr>
            </w:pPr>
          </w:p>
        </w:tc>
        <w:tc>
          <w:tcPr>
            <w:tcW w:w="5377" w:type="dxa"/>
          </w:tcPr>
          <w:p w:rsidR="00FC07CA" w:rsidRPr="00862476" w:rsidRDefault="009860A7" w:rsidP="00117510">
            <w:pPr>
              <w:spacing w:after="0" w:line="240" w:lineRule="auto"/>
              <w:jc w:val="both"/>
              <w:rPr>
                <w:rFonts w:ascii="Times New Roman" w:hAnsi="Times New Roman" w:cs="Times New Roman"/>
                <w:b/>
                <w:iCs/>
                <w:sz w:val="24"/>
                <w:szCs w:val="24"/>
              </w:rPr>
            </w:pPr>
            <w:r w:rsidRPr="00862476">
              <w:rPr>
                <w:rFonts w:ascii="Times New Roman" w:hAnsi="Times New Roman" w:cs="Times New Roman"/>
                <w:b/>
                <w:iCs/>
                <w:sz w:val="24"/>
                <w:szCs w:val="24"/>
              </w:rPr>
              <w:t xml:space="preserve">Умения: </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выполнять манипуляции в области профессиональной деятельности в соответствии с алгоритмами;</w:t>
            </w:r>
          </w:p>
          <w:p w:rsidR="009860A7" w:rsidRPr="00862476" w:rsidRDefault="00FC07CA" w:rsidP="00117510">
            <w:pPr>
              <w:suppressAutoHyphens/>
              <w:spacing w:after="0" w:line="240" w:lineRule="auto"/>
              <w:jc w:val="both"/>
              <w:rPr>
                <w:rFonts w:ascii="Times New Roman" w:hAnsi="Times New Roman" w:cs="Times New Roman"/>
                <w:iCs/>
                <w:sz w:val="24"/>
                <w:szCs w:val="24"/>
              </w:rPr>
            </w:pPr>
            <w:r w:rsidRPr="00862476">
              <w:rPr>
                <w:rFonts w:ascii="Times New Roman" w:hAnsi="Times New Roman" w:cs="Times New Roman"/>
                <w:sz w:val="24"/>
                <w:szCs w:val="24"/>
              </w:rPr>
              <w:t>- проводить  самооценку результатов профессиональной деятельности</w:t>
            </w:r>
          </w:p>
        </w:tc>
      </w:tr>
      <w:tr w:rsidR="009860A7" w:rsidRPr="00893A48" w:rsidTr="00D5126F">
        <w:trPr>
          <w:cantSplit/>
          <w:trHeight w:val="2350"/>
          <w:jc w:val="center"/>
        </w:trPr>
        <w:tc>
          <w:tcPr>
            <w:tcW w:w="1199" w:type="dxa"/>
            <w:vMerge/>
          </w:tcPr>
          <w:p w:rsidR="009860A7" w:rsidRPr="00862476" w:rsidRDefault="009860A7" w:rsidP="00862476">
            <w:pPr>
              <w:spacing w:after="0" w:line="240" w:lineRule="auto"/>
              <w:ind w:left="113" w:right="113"/>
              <w:jc w:val="center"/>
              <w:rPr>
                <w:rFonts w:ascii="Times New Roman" w:hAnsi="Times New Roman" w:cs="Times New Roman"/>
                <w:iCs/>
                <w:sz w:val="24"/>
                <w:szCs w:val="24"/>
              </w:rPr>
            </w:pPr>
          </w:p>
        </w:tc>
        <w:tc>
          <w:tcPr>
            <w:tcW w:w="2482" w:type="dxa"/>
            <w:vMerge/>
          </w:tcPr>
          <w:p w:rsidR="009860A7" w:rsidRPr="00862476" w:rsidRDefault="009860A7" w:rsidP="00862476">
            <w:pPr>
              <w:suppressAutoHyphens/>
              <w:spacing w:after="0" w:line="240" w:lineRule="auto"/>
              <w:jc w:val="both"/>
              <w:rPr>
                <w:rFonts w:ascii="Times New Roman" w:hAnsi="Times New Roman" w:cs="Times New Roman"/>
                <w:sz w:val="24"/>
                <w:szCs w:val="24"/>
              </w:rPr>
            </w:pPr>
          </w:p>
        </w:tc>
        <w:tc>
          <w:tcPr>
            <w:tcW w:w="5377" w:type="dxa"/>
          </w:tcPr>
          <w:p w:rsidR="00FC07CA" w:rsidRPr="00862476" w:rsidRDefault="009860A7" w:rsidP="00117510">
            <w:pPr>
              <w:spacing w:after="0" w:line="240" w:lineRule="auto"/>
              <w:jc w:val="both"/>
              <w:rPr>
                <w:rFonts w:ascii="Times New Roman" w:hAnsi="Times New Roman" w:cs="Times New Roman"/>
                <w:b/>
                <w:iCs/>
                <w:sz w:val="24"/>
                <w:szCs w:val="24"/>
              </w:rPr>
            </w:pPr>
            <w:r w:rsidRPr="00862476">
              <w:rPr>
                <w:rFonts w:ascii="Times New Roman" w:hAnsi="Times New Roman" w:cs="Times New Roman"/>
                <w:b/>
                <w:iCs/>
                <w:sz w:val="24"/>
                <w:szCs w:val="24"/>
              </w:rPr>
              <w:t>Знания:</w:t>
            </w:r>
          </w:p>
          <w:p w:rsidR="00FC07CA" w:rsidRPr="00862476" w:rsidRDefault="009860A7"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b/>
                <w:iCs/>
                <w:sz w:val="24"/>
                <w:szCs w:val="24"/>
              </w:rPr>
              <w:t xml:space="preserve"> </w:t>
            </w:r>
            <w:r w:rsidR="00FC07CA" w:rsidRPr="00862476">
              <w:rPr>
                <w:rFonts w:ascii="Times New Roman" w:hAnsi="Times New Roman" w:cs="Times New Roman"/>
                <w:sz w:val="24"/>
                <w:szCs w:val="24"/>
              </w:rPr>
              <w:t>- законодательные и нормативные акты в области профессиональной деятельности;</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должностные инструкции;</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алгоритмы манипуляций в области;</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способы (порядок, критерии, правила) оценки качества профессиональной деятельности (аттестация, сертификация)</w:t>
            </w:r>
          </w:p>
          <w:p w:rsidR="009860A7" w:rsidRPr="00862476" w:rsidRDefault="009860A7" w:rsidP="00117510">
            <w:pPr>
              <w:suppressAutoHyphens/>
              <w:spacing w:after="0" w:line="240" w:lineRule="auto"/>
              <w:jc w:val="both"/>
              <w:rPr>
                <w:rFonts w:ascii="Times New Roman" w:hAnsi="Times New Roman" w:cs="Times New Roman"/>
                <w:b/>
                <w:iCs/>
                <w:sz w:val="24"/>
                <w:szCs w:val="24"/>
              </w:rPr>
            </w:pPr>
          </w:p>
        </w:tc>
      </w:tr>
      <w:tr w:rsidR="009860A7" w:rsidRPr="00893A48" w:rsidTr="00CA3C7E">
        <w:trPr>
          <w:cantSplit/>
          <w:trHeight w:val="1140"/>
          <w:jc w:val="center"/>
        </w:trPr>
        <w:tc>
          <w:tcPr>
            <w:tcW w:w="1199" w:type="dxa"/>
            <w:vMerge w:val="restart"/>
          </w:tcPr>
          <w:p w:rsidR="009860A7" w:rsidRPr="00862476" w:rsidRDefault="009860A7" w:rsidP="00862476">
            <w:pPr>
              <w:spacing w:after="0" w:line="240" w:lineRule="auto"/>
              <w:ind w:left="113" w:right="113"/>
              <w:jc w:val="center"/>
              <w:rPr>
                <w:rFonts w:ascii="Times New Roman" w:hAnsi="Times New Roman" w:cs="Times New Roman"/>
                <w:iCs/>
                <w:sz w:val="24"/>
                <w:szCs w:val="24"/>
              </w:rPr>
            </w:pPr>
            <w:r w:rsidRPr="00862476">
              <w:rPr>
                <w:rFonts w:ascii="Times New Roman" w:hAnsi="Times New Roman" w:cs="Times New Roman"/>
                <w:iCs/>
                <w:sz w:val="24"/>
                <w:szCs w:val="24"/>
              </w:rPr>
              <w:t>ОК 03</w:t>
            </w:r>
          </w:p>
        </w:tc>
        <w:tc>
          <w:tcPr>
            <w:tcW w:w="2482" w:type="dxa"/>
            <w:vMerge w:val="restart"/>
          </w:tcPr>
          <w:p w:rsidR="009860A7" w:rsidRPr="00862476" w:rsidRDefault="00FC07CA" w:rsidP="00862476">
            <w:pPr>
              <w:suppressAutoHyphens/>
              <w:spacing w:after="0" w:line="240" w:lineRule="auto"/>
              <w:rPr>
                <w:rFonts w:ascii="Times New Roman" w:hAnsi="Times New Roman" w:cs="Times New Roman"/>
                <w:sz w:val="24"/>
                <w:szCs w:val="24"/>
              </w:rPr>
            </w:pPr>
            <w:r w:rsidRPr="00862476">
              <w:rPr>
                <w:rFonts w:ascii="Times New Roman" w:hAnsi="Times New Roman" w:cs="Times New Roman"/>
                <w:sz w:val="24"/>
                <w:szCs w:val="24"/>
              </w:rPr>
              <w:t>Принимать решение в стандартной и нестандартной ситуациях и нести за них ответственность.</w:t>
            </w:r>
          </w:p>
        </w:tc>
        <w:tc>
          <w:tcPr>
            <w:tcW w:w="5377" w:type="dxa"/>
          </w:tcPr>
          <w:p w:rsidR="00FC07CA" w:rsidRPr="00862476" w:rsidRDefault="009860A7" w:rsidP="00117510">
            <w:pPr>
              <w:suppressAutoHyphens/>
              <w:spacing w:after="0" w:line="240" w:lineRule="auto"/>
              <w:jc w:val="both"/>
              <w:rPr>
                <w:rFonts w:ascii="Times New Roman" w:hAnsi="Times New Roman" w:cs="Times New Roman"/>
                <w:b/>
                <w:bCs/>
                <w:iCs/>
                <w:sz w:val="24"/>
                <w:szCs w:val="24"/>
              </w:rPr>
            </w:pPr>
            <w:r w:rsidRPr="00862476">
              <w:rPr>
                <w:rFonts w:ascii="Times New Roman" w:hAnsi="Times New Roman" w:cs="Times New Roman"/>
                <w:b/>
                <w:bCs/>
                <w:iCs/>
                <w:sz w:val="24"/>
                <w:szCs w:val="24"/>
              </w:rPr>
              <w:t>Умения:</w:t>
            </w:r>
          </w:p>
          <w:p w:rsidR="009860A7" w:rsidRPr="00862476" w:rsidRDefault="009860A7" w:rsidP="00117510">
            <w:pPr>
              <w:suppressAutoHyphens/>
              <w:spacing w:after="0" w:line="240" w:lineRule="auto"/>
              <w:jc w:val="both"/>
              <w:rPr>
                <w:rFonts w:ascii="Times New Roman" w:hAnsi="Times New Roman" w:cs="Times New Roman"/>
                <w:iCs/>
                <w:sz w:val="24"/>
                <w:szCs w:val="24"/>
              </w:rPr>
            </w:pPr>
            <w:r w:rsidRPr="00862476">
              <w:rPr>
                <w:rFonts w:ascii="Times New Roman" w:hAnsi="Times New Roman" w:cs="Times New Roman"/>
                <w:b/>
                <w:bCs/>
                <w:iCs/>
                <w:sz w:val="24"/>
                <w:szCs w:val="24"/>
              </w:rPr>
              <w:t xml:space="preserve"> </w:t>
            </w:r>
            <w:r w:rsidR="00FC07CA" w:rsidRPr="00862476">
              <w:rPr>
                <w:rFonts w:ascii="Times New Roman" w:hAnsi="Times New Roman" w:cs="Times New Roman"/>
                <w:sz w:val="24"/>
                <w:szCs w:val="24"/>
              </w:rPr>
              <w:t xml:space="preserve">- распознать стандартную и нестандартную ситуацию; </w:t>
            </w:r>
            <w:r w:rsidR="00FC07CA" w:rsidRPr="00862476">
              <w:rPr>
                <w:rFonts w:ascii="Times New Roman" w:hAnsi="Times New Roman" w:cs="Times New Roman"/>
                <w:sz w:val="24"/>
                <w:szCs w:val="24"/>
              </w:rPr>
              <w:br/>
              <w:t>- брать на себя ответственность за действия при стандартной и нестандартной ситуации.</w:t>
            </w:r>
          </w:p>
        </w:tc>
      </w:tr>
      <w:tr w:rsidR="009860A7" w:rsidRPr="00893A48" w:rsidTr="00CA3C7E">
        <w:trPr>
          <w:cantSplit/>
          <w:trHeight w:val="1172"/>
          <w:jc w:val="center"/>
        </w:trPr>
        <w:tc>
          <w:tcPr>
            <w:tcW w:w="1199" w:type="dxa"/>
            <w:vMerge/>
          </w:tcPr>
          <w:p w:rsidR="009860A7" w:rsidRPr="00862476" w:rsidRDefault="009860A7" w:rsidP="00862476">
            <w:pPr>
              <w:spacing w:after="0" w:line="240" w:lineRule="auto"/>
              <w:ind w:left="113" w:right="113"/>
              <w:jc w:val="center"/>
              <w:rPr>
                <w:rFonts w:ascii="Times New Roman" w:hAnsi="Times New Roman" w:cs="Times New Roman"/>
                <w:iCs/>
                <w:sz w:val="24"/>
                <w:szCs w:val="24"/>
              </w:rPr>
            </w:pPr>
          </w:p>
        </w:tc>
        <w:tc>
          <w:tcPr>
            <w:tcW w:w="2482" w:type="dxa"/>
            <w:vMerge/>
          </w:tcPr>
          <w:p w:rsidR="009860A7" w:rsidRPr="00862476" w:rsidRDefault="009860A7" w:rsidP="00862476">
            <w:pPr>
              <w:suppressAutoHyphens/>
              <w:spacing w:after="0" w:line="240" w:lineRule="auto"/>
              <w:jc w:val="both"/>
              <w:rPr>
                <w:rFonts w:ascii="Times New Roman" w:hAnsi="Times New Roman" w:cs="Times New Roman"/>
                <w:sz w:val="24"/>
                <w:szCs w:val="24"/>
              </w:rPr>
            </w:pPr>
          </w:p>
        </w:tc>
        <w:tc>
          <w:tcPr>
            <w:tcW w:w="5377" w:type="dxa"/>
          </w:tcPr>
          <w:p w:rsidR="009860A7" w:rsidRPr="00862476" w:rsidRDefault="009860A7" w:rsidP="00117510">
            <w:pPr>
              <w:suppressAutoHyphens/>
              <w:spacing w:after="0" w:line="240" w:lineRule="auto"/>
              <w:jc w:val="both"/>
              <w:rPr>
                <w:rFonts w:ascii="Times New Roman" w:hAnsi="Times New Roman" w:cs="Times New Roman"/>
                <w:bCs/>
                <w:iCs/>
                <w:sz w:val="24"/>
                <w:szCs w:val="24"/>
              </w:rPr>
            </w:pPr>
            <w:r w:rsidRPr="00862476">
              <w:rPr>
                <w:rFonts w:ascii="Times New Roman" w:hAnsi="Times New Roman" w:cs="Times New Roman"/>
                <w:b/>
                <w:bCs/>
                <w:iCs/>
                <w:sz w:val="24"/>
                <w:szCs w:val="24"/>
              </w:rPr>
              <w:t xml:space="preserve">Знания: </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понятие  алгоритм;</w:t>
            </w:r>
            <w:r w:rsidRPr="00862476">
              <w:rPr>
                <w:rFonts w:ascii="Times New Roman" w:hAnsi="Times New Roman" w:cs="Times New Roman"/>
                <w:sz w:val="24"/>
                <w:szCs w:val="24"/>
              </w:rPr>
              <w:br/>
              <w:t xml:space="preserve">- законодательные нормы; </w:t>
            </w:r>
          </w:p>
          <w:p w:rsidR="00FC07CA" w:rsidRPr="00862476" w:rsidRDefault="00FC07CA" w:rsidP="00117510">
            <w:pPr>
              <w:suppressAutoHyphens/>
              <w:spacing w:after="0" w:line="240" w:lineRule="auto"/>
              <w:jc w:val="both"/>
              <w:rPr>
                <w:rFonts w:ascii="Times New Roman" w:hAnsi="Times New Roman" w:cs="Times New Roman"/>
                <w:iCs/>
                <w:sz w:val="24"/>
                <w:szCs w:val="24"/>
              </w:rPr>
            </w:pPr>
            <w:r w:rsidRPr="00862476">
              <w:rPr>
                <w:rFonts w:ascii="Times New Roman" w:hAnsi="Times New Roman" w:cs="Times New Roman"/>
                <w:sz w:val="24"/>
                <w:szCs w:val="24"/>
              </w:rPr>
              <w:t>- гражданскую, уголовную,  профессиональную ответственность.</w:t>
            </w:r>
          </w:p>
        </w:tc>
      </w:tr>
      <w:tr w:rsidR="009860A7" w:rsidRPr="00893A48" w:rsidTr="00CA3C7E">
        <w:trPr>
          <w:cantSplit/>
          <w:trHeight w:val="509"/>
          <w:jc w:val="center"/>
        </w:trPr>
        <w:tc>
          <w:tcPr>
            <w:tcW w:w="1199" w:type="dxa"/>
            <w:vMerge w:val="restart"/>
          </w:tcPr>
          <w:p w:rsidR="009860A7" w:rsidRPr="00862476" w:rsidRDefault="009860A7" w:rsidP="00862476">
            <w:pPr>
              <w:spacing w:after="0" w:line="240" w:lineRule="auto"/>
              <w:ind w:left="113" w:right="113"/>
              <w:jc w:val="center"/>
              <w:rPr>
                <w:rFonts w:ascii="Times New Roman" w:hAnsi="Times New Roman" w:cs="Times New Roman"/>
                <w:iCs/>
                <w:sz w:val="24"/>
                <w:szCs w:val="24"/>
              </w:rPr>
            </w:pPr>
            <w:r w:rsidRPr="00862476">
              <w:rPr>
                <w:rFonts w:ascii="Times New Roman" w:hAnsi="Times New Roman" w:cs="Times New Roman"/>
                <w:iCs/>
                <w:sz w:val="24"/>
                <w:szCs w:val="24"/>
              </w:rPr>
              <w:t>ОК 04</w:t>
            </w:r>
          </w:p>
        </w:tc>
        <w:tc>
          <w:tcPr>
            <w:tcW w:w="2482" w:type="dxa"/>
            <w:vMerge w:val="restart"/>
          </w:tcPr>
          <w:p w:rsidR="009860A7" w:rsidRPr="00862476" w:rsidRDefault="00FC07CA" w:rsidP="00862476">
            <w:pPr>
              <w:suppressAutoHyphens/>
              <w:spacing w:after="0" w:line="240" w:lineRule="auto"/>
              <w:rPr>
                <w:rFonts w:ascii="Times New Roman" w:hAnsi="Times New Roman" w:cs="Times New Roman"/>
                <w:sz w:val="24"/>
                <w:szCs w:val="24"/>
              </w:rPr>
            </w:pPr>
            <w:r w:rsidRPr="00862476">
              <w:rPr>
                <w:rFonts w:ascii="Times New Roman" w:hAnsi="Times New Roman" w:cs="Times New Roman"/>
                <w:sz w:val="24"/>
                <w:szCs w:val="24"/>
              </w:rPr>
              <w:t xml:space="preserve">Осуществлять поиск и использование информации, необходимой для эффективного выполнения профессиональных задач, </w:t>
            </w:r>
            <w:r w:rsidRPr="00862476">
              <w:rPr>
                <w:rFonts w:ascii="Times New Roman" w:hAnsi="Times New Roman" w:cs="Times New Roman"/>
                <w:sz w:val="24"/>
                <w:szCs w:val="24"/>
              </w:rPr>
              <w:lastRenderedPageBreak/>
              <w:t>профессионального и личностного развития.</w:t>
            </w:r>
          </w:p>
        </w:tc>
        <w:tc>
          <w:tcPr>
            <w:tcW w:w="5377" w:type="dxa"/>
          </w:tcPr>
          <w:p w:rsidR="009860A7" w:rsidRPr="00862476" w:rsidRDefault="009860A7" w:rsidP="00117510">
            <w:pPr>
              <w:suppressAutoHyphens/>
              <w:spacing w:after="0" w:line="240" w:lineRule="auto"/>
              <w:jc w:val="both"/>
              <w:rPr>
                <w:rFonts w:ascii="Times New Roman" w:hAnsi="Times New Roman" w:cs="Times New Roman"/>
                <w:bCs/>
                <w:sz w:val="24"/>
                <w:szCs w:val="24"/>
              </w:rPr>
            </w:pPr>
            <w:r w:rsidRPr="00862476">
              <w:rPr>
                <w:rFonts w:ascii="Times New Roman" w:hAnsi="Times New Roman" w:cs="Times New Roman"/>
                <w:b/>
                <w:bCs/>
                <w:iCs/>
                <w:sz w:val="24"/>
                <w:szCs w:val="24"/>
              </w:rPr>
              <w:lastRenderedPageBreak/>
              <w:t xml:space="preserve">Умения: </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работать на персональном компьютере;</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работать с библиотечными каталогами;</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работать с графическими редакторами;</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осуществлять поиск информации, используя различные ресурсы;</w:t>
            </w:r>
          </w:p>
          <w:p w:rsidR="00FC07CA" w:rsidRPr="00862476" w:rsidRDefault="00FC07CA" w:rsidP="00117510">
            <w:pPr>
              <w:suppressAutoHyphens/>
              <w:spacing w:after="0" w:line="240" w:lineRule="auto"/>
              <w:jc w:val="both"/>
              <w:rPr>
                <w:rFonts w:ascii="Times New Roman" w:hAnsi="Times New Roman" w:cs="Times New Roman"/>
                <w:b/>
                <w:iCs/>
                <w:sz w:val="24"/>
                <w:szCs w:val="24"/>
              </w:rPr>
            </w:pPr>
            <w:r w:rsidRPr="00862476">
              <w:rPr>
                <w:rFonts w:ascii="Times New Roman" w:hAnsi="Times New Roman" w:cs="Times New Roman"/>
                <w:sz w:val="24"/>
                <w:szCs w:val="24"/>
              </w:rPr>
              <w:t>- отбирать необходимую информацию, значимую в учебной и профессиональной деятельности.</w:t>
            </w:r>
          </w:p>
        </w:tc>
      </w:tr>
      <w:tr w:rsidR="009860A7" w:rsidRPr="00893A48" w:rsidTr="00CA3C7E">
        <w:trPr>
          <w:cantSplit/>
          <w:trHeight w:val="991"/>
          <w:jc w:val="center"/>
        </w:trPr>
        <w:tc>
          <w:tcPr>
            <w:tcW w:w="1199" w:type="dxa"/>
            <w:vMerge/>
          </w:tcPr>
          <w:p w:rsidR="009860A7" w:rsidRPr="00862476" w:rsidRDefault="009860A7" w:rsidP="00862476">
            <w:pPr>
              <w:spacing w:after="0" w:line="240" w:lineRule="auto"/>
              <w:ind w:left="113" w:right="113"/>
              <w:jc w:val="center"/>
              <w:rPr>
                <w:rFonts w:ascii="Times New Roman" w:hAnsi="Times New Roman" w:cs="Times New Roman"/>
                <w:iCs/>
                <w:sz w:val="24"/>
                <w:szCs w:val="24"/>
              </w:rPr>
            </w:pPr>
          </w:p>
        </w:tc>
        <w:tc>
          <w:tcPr>
            <w:tcW w:w="2482" w:type="dxa"/>
            <w:vMerge/>
          </w:tcPr>
          <w:p w:rsidR="009860A7" w:rsidRPr="00862476" w:rsidRDefault="009860A7" w:rsidP="00862476">
            <w:pPr>
              <w:suppressAutoHyphens/>
              <w:spacing w:after="0" w:line="240" w:lineRule="auto"/>
              <w:rPr>
                <w:rFonts w:ascii="Times New Roman" w:hAnsi="Times New Roman" w:cs="Times New Roman"/>
                <w:sz w:val="24"/>
                <w:szCs w:val="24"/>
              </w:rPr>
            </w:pPr>
          </w:p>
        </w:tc>
        <w:tc>
          <w:tcPr>
            <w:tcW w:w="5377" w:type="dxa"/>
          </w:tcPr>
          <w:p w:rsidR="00FC07CA" w:rsidRPr="00862476" w:rsidRDefault="009860A7" w:rsidP="00117510">
            <w:pPr>
              <w:spacing w:after="0" w:line="240" w:lineRule="auto"/>
              <w:jc w:val="both"/>
              <w:rPr>
                <w:rFonts w:ascii="Times New Roman" w:hAnsi="Times New Roman" w:cs="Times New Roman"/>
                <w:b/>
                <w:bCs/>
                <w:iCs/>
                <w:sz w:val="24"/>
                <w:szCs w:val="24"/>
              </w:rPr>
            </w:pPr>
            <w:r w:rsidRPr="00862476">
              <w:rPr>
                <w:rFonts w:ascii="Times New Roman" w:hAnsi="Times New Roman" w:cs="Times New Roman"/>
                <w:b/>
                <w:bCs/>
                <w:iCs/>
                <w:sz w:val="24"/>
                <w:szCs w:val="24"/>
              </w:rPr>
              <w:t xml:space="preserve">Знания: </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источники информации (книги, масс-медиа, интернет-ресурсы);</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принципы работы в поисковых системах сети Интернет;</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принципы работы с научным и профессиональным текстом;</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правила оформления текста научного и профессионального текста, создание мультимедийной презентации;</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-методологию исследовательской работы, виды исследовательской работы</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стили речи</w:t>
            </w:r>
          </w:p>
          <w:p w:rsidR="009860A7" w:rsidRPr="00862476" w:rsidRDefault="00FC07CA" w:rsidP="00117510">
            <w:pPr>
              <w:suppressAutoHyphens/>
              <w:spacing w:after="0" w:line="240" w:lineRule="auto"/>
              <w:jc w:val="both"/>
              <w:rPr>
                <w:rFonts w:ascii="Times New Roman" w:hAnsi="Times New Roman" w:cs="Times New Roman"/>
                <w:b/>
                <w:iCs/>
                <w:sz w:val="24"/>
                <w:szCs w:val="24"/>
              </w:rPr>
            </w:pPr>
            <w:r w:rsidRPr="00862476">
              <w:rPr>
                <w:rFonts w:ascii="Times New Roman" w:hAnsi="Times New Roman" w:cs="Times New Roman"/>
                <w:sz w:val="24"/>
                <w:szCs w:val="24"/>
              </w:rPr>
              <w:t>- классификацию печатных изданий.</w:t>
            </w:r>
          </w:p>
        </w:tc>
      </w:tr>
      <w:tr w:rsidR="009860A7" w:rsidRPr="00893A48" w:rsidTr="00CA3C7E">
        <w:trPr>
          <w:cantSplit/>
          <w:trHeight w:val="1002"/>
          <w:jc w:val="center"/>
        </w:trPr>
        <w:tc>
          <w:tcPr>
            <w:tcW w:w="1199" w:type="dxa"/>
            <w:vMerge w:val="restart"/>
          </w:tcPr>
          <w:p w:rsidR="009860A7" w:rsidRPr="00862476" w:rsidRDefault="009860A7" w:rsidP="00862476">
            <w:pPr>
              <w:spacing w:after="0" w:line="240" w:lineRule="auto"/>
              <w:ind w:left="113" w:right="113"/>
              <w:jc w:val="center"/>
              <w:rPr>
                <w:rFonts w:ascii="Times New Roman" w:hAnsi="Times New Roman" w:cs="Times New Roman"/>
                <w:iCs/>
                <w:sz w:val="24"/>
                <w:szCs w:val="24"/>
              </w:rPr>
            </w:pPr>
            <w:r w:rsidRPr="00862476">
              <w:rPr>
                <w:rFonts w:ascii="Times New Roman" w:hAnsi="Times New Roman" w:cs="Times New Roman"/>
                <w:iCs/>
                <w:sz w:val="24"/>
                <w:szCs w:val="24"/>
              </w:rPr>
              <w:lastRenderedPageBreak/>
              <w:t>ОК 05</w:t>
            </w:r>
          </w:p>
        </w:tc>
        <w:tc>
          <w:tcPr>
            <w:tcW w:w="2482" w:type="dxa"/>
            <w:vMerge w:val="restart"/>
          </w:tcPr>
          <w:p w:rsidR="009860A7" w:rsidRPr="00862476" w:rsidRDefault="00FC07CA" w:rsidP="00862476">
            <w:pPr>
              <w:suppressAutoHyphens/>
              <w:spacing w:after="0" w:line="240" w:lineRule="auto"/>
              <w:rPr>
                <w:rFonts w:ascii="Times New Roman" w:hAnsi="Times New Roman" w:cs="Times New Roman"/>
                <w:sz w:val="24"/>
                <w:szCs w:val="24"/>
              </w:rPr>
            </w:pPr>
            <w:r w:rsidRPr="00862476">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c>
          <w:tcPr>
            <w:tcW w:w="5377" w:type="dxa"/>
          </w:tcPr>
          <w:p w:rsidR="00FC07CA" w:rsidRPr="00862476" w:rsidRDefault="009860A7" w:rsidP="00117510">
            <w:pPr>
              <w:suppressAutoHyphens/>
              <w:spacing w:after="0" w:line="240" w:lineRule="auto"/>
              <w:jc w:val="both"/>
              <w:rPr>
                <w:rFonts w:ascii="Times New Roman" w:hAnsi="Times New Roman" w:cs="Times New Roman"/>
                <w:iCs/>
                <w:sz w:val="24"/>
                <w:szCs w:val="24"/>
              </w:rPr>
            </w:pPr>
            <w:r w:rsidRPr="00862476">
              <w:rPr>
                <w:rFonts w:ascii="Times New Roman" w:hAnsi="Times New Roman" w:cs="Times New Roman"/>
                <w:b/>
                <w:bCs/>
                <w:iCs/>
                <w:sz w:val="24"/>
                <w:szCs w:val="24"/>
              </w:rPr>
              <w:t>Умения:</w:t>
            </w:r>
            <w:r w:rsidRPr="00862476">
              <w:rPr>
                <w:rFonts w:ascii="Times New Roman" w:hAnsi="Times New Roman" w:cs="Times New Roman"/>
                <w:iCs/>
                <w:sz w:val="24"/>
                <w:szCs w:val="24"/>
              </w:rPr>
              <w:t xml:space="preserve"> </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осуществлять поиск общекультурной и профессиональной информации;</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работать в тестовом редакторе;</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работать с таблицами;</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работать с презентациями;</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работать с базами данных;</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создавать простейшие базы данных;</w:t>
            </w:r>
          </w:p>
          <w:p w:rsidR="009860A7" w:rsidRPr="00862476" w:rsidRDefault="00FC07CA" w:rsidP="00117510">
            <w:pPr>
              <w:suppressAutoHyphens/>
              <w:spacing w:after="0" w:line="240" w:lineRule="auto"/>
              <w:jc w:val="both"/>
              <w:rPr>
                <w:rFonts w:ascii="Times New Roman" w:hAnsi="Times New Roman" w:cs="Times New Roman"/>
                <w:b/>
                <w:iCs/>
                <w:sz w:val="24"/>
                <w:szCs w:val="24"/>
              </w:rPr>
            </w:pPr>
            <w:r w:rsidRPr="00862476">
              <w:rPr>
                <w:rFonts w:ascii="Times New Roman" w:hAnsi="Times New Roman" w:cs="Times New Roman"/>
                <w:sz w:val="24"/>
                <w:szCs w:val="24"/>
              </w:rPr>
              <w:t>- использовать технологии сбора, размещения, хранения, накопления, преобразования и</w:t>
            </w:r>
          </w:p>
        </w:tc>
      </w:tr>
      <w:tr w:rsidR="009860A7" w:rsidRPr="00893A48" w:rsidTr="00CA3C7E">
        <w:trPr>
          <w:cantSplit/>
          <w:trHeight w:val="1121"/>
          <w:jc w:val="center"/>
        </w:trPr>
        <w:tc>
          <w:tcPr>
            <w:tcW w:w="1199" w:type="dxa"/>
            <w:vMerge/>
          </w:tcPr>
          <w:p w:rsidR="009860A7" w:rsidRPr="00862476" w:rsidRDefault="009860A7" w:rsidP="00862476">
            <w:pPr>
              <w:spacing w:after="0" w:line="240" w:lineRule="auto"/>
              <w:ind w:left="113" w:right="113"/>
              <w:jc w:val="center"/>
              <w:rPr>
                <w:rFonts w:ascii="Times New Roman" w:hAnsi="Times New Roman" w:cs="Times New Roman"/>
                <w:iCs/>
                <w:sz w:val="24"/>
                <w:szCs w:val="24"/>
              </w:rPr>
            </w:pPr>
          </w:p>
        </w:tc>
        <w:tc>
          <w:tcPr>
            <w:tcW w:w="2482" w:type="dxa"/>
            <w:vMerge/>
          </w:tcPr>
          <w:p w:rsidR="009860A7" w:rsidRPr="00862476" w:rsidRDefault="009860A7" w:rsidP="00862476">
            <w:pPr>
              <w:suppressAutoHyphens/>
              <w:spacing w:after="0" w:line="240" w:lineRule="auto"/>
              <w:rPr>
                <w:rFonts w:ascii="Times New Roman" w:hAnsi="Times New Roman" w:cs="Times New Roman"/>
                <w:sz w:val="24"/>
                <w:szCs w:val="24"/>
              </w:rPr>
            </w:pPr>
          </w:p>
        </w:tc>
        <w:tc>
          <w:tcPr>
            <w:tcW w:w="5377" w:type="dxa"/>
          </w:tcPr>
          <w:p w:rsidR="00FC07CA" w:rsidRPr="00862476" w:rsidRDefault="009860A7"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b/>
                <w:bCs/>
                <w:iCs/>
                <w:sz w:val="24"/>
                <w:szCs w:val="24"/>
              </w:rPr>
              <w:t xml:space="preserve">Знания: </w:t>
            </w:r>
            <w:r w:rsidR="00FC07CA" w:rsidRPr="00862476">
              <w:rPr>
                <w:rFonts w:ascii="Times New Roman" w:hAnsi="Times New Roman" w:cs="Times New Roman"/>
                <w:sz w:val="24"/>
                <w:szCs w:val="24"/>
              </w:rPr>
              <w:t>- основы взаимодействия с операционной системой персонального компьютера и пакеты прикладных программ;</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автоматизацию рабочих мест медицинского персонала с использованием компьютера;</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автоматизированные системы в медицине и здравоохранении;</w:t>
            </w:r>
          </w:p>
          <w:p w:rsidR="009860A7" w:rsidRPr="00862476" w:rsidRDefault="00FC07CA" w:rsidP="00117510">
            <w:pPr>
              <w:suppressAutoHyphens/>
              <w:spacing w:after="0" w:line="240" w:lineRule="auto"/>
              <w:jc w:val="both"/>
              <w:rPr>
                <w:rFonts w:ascii="Times New Roman" w:hAnsi="Times New Roman" w:cs="Times New Roman"/>
                <w:bCs/>
                <w:sz w:val="24"/>
                <w:szCs w:val="24"/>
              </w:rPr>
            </w:pPr>
            <w:r w:rsidRPr="00862476">
              <w:rPr>
                <w:rFonts w:ascii="Times New Roman" w:hAnsi="Times New Roman" w:cs="Times New Roman"/>
                <w:sz w:val="24"/>
                <w:szCs w:val="24"/>
              </w:rPr>
              <w:t>- базовые системные программные продукты и пакеты прикладных программ в области</w:t>
            </w:r>
          </w:p>
        </w:tc>
      </w:tr>
      <w:tr w:rsidR="009860A7" w:rsidRPr="00893A48" w:rsidTr="00CA3C7E">
        <w:trPr>
          <w:cantSplit/>
          <w:trHeight w:val="615"/>
          <w:jc w:val="center"/>
        </w:trPr>
        <w:tc>
          <w:tcPr>
            <w:tcW w:w="1199" w:type="dxa"/>
            <w:vMerge w:val="restart"/>
          </w:tcPr>
          <w:p w:rsidR="009860A7" w:rsidRPr="00862476" w:rsidRDefault="009860A7" w:rsidP="00862476">
            <w:pPr>
              <w:spacing w:after="0" w:line="240" w:lineRule="auto"/>
              <w:ind w:left="113" w:right="113"/>
              <w:jc w:val="center"/>
              <w:rPr>
                <w:rFonts w:ascii="Times New Roman" w:hAnsi="Times New Roman" w:cs="Times New Roman"/>
                <w:iCs/>
                <w:sz w:val="24"/>
                <w:szCs w:val="24"/>
              </w:rPr>
            </w:pPr>
            <w:r w:rsidRPr="00862476">
              <w:rPr>
                <w:rFonts w:ascii="Times New Roman" w:hAnsi="Times New Roman" w:cs="Times New Roman"/>
                <w:iCs/>
                <w:sz w:val="24"/>
                <w:szCs w:val="24"/>
              </w:rPr>
              <w:t>ОК 06</w:t>
            </w:r>
          </w:p>
        </w:tc>
        <w:tc>
          <w:tcPr>
            <w:tcW w:w="2482" w:type="dxa"/>
            <w:vMerge w:val="restart"/>
          </w:tcPr>
          <w:p w:rsidR="009860A7" w:rsidRPr="00862476" w:rsidRDefault="00FC07CA" w:rsidP="00862476">
            <w:pPr>
              <w:suppressAutoHyphens/>
              <w:spacing w:after="0" w:line="240" w:lineRule="auto"/>
              <w:rPr>
                <w:rFonts w:ascii="Times New Roman" w:hAnsi="Times New Roman" w:cs="Times New Roman"/>
                <w:sz w:val="24"/>
                <w:szCs w:val="24"/>
              </w:rPr>
            </w:pPr>
            <w:r w:rsidRPr="00862476">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tc>
        <w:tc>
          <w:tcPr>
            <w:tcW w:w="5377" w:type="dxa"/>
          </w:tcPr>
          <w:p w:rsidR="009860A7" w:rsidRPr="00862476" w:rsidRDefault="009860A7" w:rsidP="00117510">
            <w:pPr>
              <w:suppressAutoHyphens/>
              <w:spacing w:after="0" w:line="240" w:lineRule="auto"/>
              <w:jc w:val="both"/>
              <w:rPr>
                <w:rFonts w:ascii="Times New Roman" w:hAnsi="Times New Roman" w:cs="Times New Roman"/>
                <w:bCs/>
                <w:iCs/>
                <w:sz w:val="24"/>
                <w:szCs w:val="24"/>
              </w:rPr>
            </w:pPr>
            <w:r w:rsidRPr="00862476">
              <w:rPr>
                <w:rFonts w:ascii="Times New Roman" w:hAnsi="Times New Roman" w:cs="Times New Roman"/>
                <w:b/>
                <w:bCs/>
                <w:iCs/>
                <w:sz w:val="24"/>
                <w:szCs w:val="24"/>
              </w:rPr>
              <w:t>Умения:</w:t>
            </w:r>
            <w:r w:rsidRPr="00862476">
              <w:rPr>
                <w:rFonts w:ascii="Times New Roman" w:hAnsi="Times New Roman" w:cs="Times New Roman"/>
                <w:bCs/>
                <w:iCs/>
                <w:sz w:val="24"/>
                <w:szCs w:val="24"/>
              </w:rPr>
              <w:t xml:space="preserve"> </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объяснить информацию и свою позицию в доступной, адекватной для конкретного лица форме</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аргументировать свою точку зрения, опираясь на достоверную информацию и факты</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использовать различные способы общения</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xml:space="preserve">- составить план индивидуальной беседы, план действий в команде </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представить информацию в различной форме (в виде текста, схемы, иллюстрации, презентации)</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оценить результаты общения</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при необходимости осуществлять коррекцию деятельности</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стимулировать общение</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задавать наводящие вопросы</w:t>
            </w:r>
          </w:p>
          <w:p w:rsidR="00FC07CA" w:rsidRPr="00862476" w:rsidRDefault="00FC07CA" w:rsidP="00117510">
            <w:pPr>
              <w:suppressAutoHyphens/>
              <w:spacing w:after="0" w:line="240" w:lineRule="auto"/>
              <w:jc w:val="both"/>
              <w:rPr>
                <w:rFonts w:ascii="Times New Roman" w:hAnsi="Times New Roman" w:cs="Times New Roman"/>
                <w:iCs/>
                <w:sz w:val="24"/>
                <w:szCs w:val="24"/>
              </w:rPr>
            </w:pPr>
            <w:r w:rsidRPr="00862476">
              <w:rPr>
                <w:rFonts w:ascii="Times New Roman" w:hAnsi="Times New Roman" w:cs="Times New Roman"/>
                <w:sz w:val="24"/>
                <w:szCs w:val="24"/>
              </w:rPr>
              <w:t>- четко формулировать фразы при донесении информации, ответах не вопросы</w:t>
            </w:r>
          </w:p>
        </w:tc>
      </w:tr>
      <w:tr w:rsidR="009860A7" w:rsidRPr="00893A48" w:rsidTr="00CA3C7E">
        <w:trPr>
          <w:cantSplit/>
          <w:trHeight w:val="1138"/>
          <w:jc w:val="center"/>
        </w:trPr>
        <w:tc>
          <w:tcPr>
            <w:tcW w:w="1199" w:type="dxa"/>
            <w:vMerge/>
          </w:tcPr>
          <w:p w:rsidR="009860A7" w:rsidRPr="00862476" w:rsidRDefault="009860A7" w:rsidP="00862476">
            <w:pPr>
              <w:spacing w:after="0" w:line="240" w:lineRule="auto"/>
              <w:ind w:left="113" w:right="113"/>
              <w:jc w:val="center"/>
              <w:rPr>
                <w:rFonts w:ascii="Times New Roman" w:hAnsi="Times New Roman" w:cs="Times New Roman"/>
                <w:iCs/>
                <w:sz w:val="24"/>
                <w:szCs w:val="24"/>
              </w:rPr>
            </w:pPr>
          </w:p>
        </w:tc>
        <w:tc>
          <w:tcPr>
            <w:tcW w:w="2482" w:type="dxa"/>
            <w:vMerge/>
          </w:tcPr>
          <w:p w:rsidR="009860A7" w:rsidRPr="00862476" w:rsidRDefault="009860A7" w:rsidP="00862476">
            <w:pPr>
              <w:suppressAutoHyphens/>
              <w:spacing w:after="0" w:line="240" w:lineRule="auto"/>
              <w:rPr>
                <w:rFonts w:ascii="Times New Roman" w:hAnsi="Times New Roman" w:cs="Times New Roman"/>
                <w:sz w:val="24"/>
                <w:szCs w:val="24"/>
              </w:rPr>
            </w:pPr>
          </w:p>
        </w:tc>
        <w:tc>
          <w:tcPr>
            <w:tcW w:w="5377" w:type="dxa"/>
          </w:tcPr>
          <w:p w:rsidR="00FC07CA" w:rsidRPr="00862476" w:rsidRDefault="009860A7" w:rsidP="00117510">
            <w:pPr>
              <w:suppressAutoHyphens/>
              <w:spacing w:after="0" w:line="240" w:lineRule="auto"/>
              <w:jc w:val="both"/>
              <w:rPr>
                <w:rFonts w:ascii="Times New Roman" w:hAnsi="Times New Roman" w:cs="Times New Roman"/>
                <w:b/>
                <w:bCs/>
                <w:iCs/>
                <w:sz w:val="24"/>
                <w:szCs w:val="24"/>
              </w:rPr>
            </w:pPr>
            <w:r w:rsidRPr="00862476">
              <w:rPr>
                <w:rFonts w:ascii="Times New Roman" w:hAnsi="Times New Roman" w:cs="Times New Roman"/>
                <w:b/>
                <w:bCs/>
                <w:iCs/>
                <w:sz w:val="24"/>
                <w:szCs w:val="24"/>
              </w:rPr>
              <w:t xml:space="preserve">Знания: </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необходимые способы получения информации о коллегах, потребителях, руководстве (анкетирование, беседа, медицинская документация и пр.)</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правила орфографии и орфоэпии, нормативную лексику</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общепринятую терминологию и аббревиатуры</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принципы профессиональной этики и деонтологии</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принципы делового общения</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виды конфликтов, причины их возникновения и способы выхода из конфликтной ситуации</w:t>
            </w:r>
          </w:p>
          <w:p w:rsidR="009860A7" w:rsidRPr="00862476" w:rsidRDefault="00FC07CA" w:rsidP="00117510">
            <w:pPr>
              <w:suppressAutoHyphens/>
              <w:spacing w:after="0" w:line="240" w:lineRule="auto"/>
              <w:jc w:val="both"/>
              <w:rPr>
                <w:rFonts w:ascii="Times New Roman" w:hAnsi="Times New Roman" w:cs="Times New Roman"/>
                <w:iCs/>
                <w:sz w:val="24"/>
                <w:szCs w:val="24"/>
              </w:rPr>
            </w:pPr>
            <w:r w:rsidRPr="00862476">
              <w:rPr>
                <w:rFonts w:ascii="Times New Roman" w:hAnsi="Times New Roman" w:cs="Times New Roman"/>
                <w:sz w:val="24"/>
                <w:szCs w:val="24"/>
              </w:rPr>
              <w:t>- виды общения (вербальное, невербальное и пр.)</w:t>
            </w:r>
          </w:p>
        </w:tc>
      </w:tr>
      <w:tr w:rsidR="009860A7" w:rsidRPr="00893A48" w:rsidTr="00CA3C7E">
        <w:trPr>
          <w:cantSplit/>
          <w:trHeight w:val="982"/>
          <w:jc w:val="center"/>
        </w:trPr>
        <w:tc>
          <w:tcPr>
            <w:tcW w:w="1199" w:type="dxa"/>
            <w:vMerge w:val="restart"/>
          </w:tcPr>
          <w:p w:rsidR="009860A7" w:rsidRPr="00862476" w:rsidRDefault="009860A7" w:rsidP="00862476">
            <w:pPr>
              <w:spacing w:after="0" w:line="240" w:lineRule="auto"/>
              <w:ind w:left="113" w:right="113"/>
              <w:jc w:val="center"/>
              <w:rPr>
                <w:rFonts w:ascii="Times New Roman" w:hAnsi="Times New Roman" w:cs="Times New Roman"/>
                <w:iCs/>
                <w:sz w:val="24"/>
                <w:szCs w:val="24"/>
              </w:rPr>
            </w:pPr>
            <w:r w:rsidRPr="00862476">
              <w:rPr>
                <w:rFonts w:ascii="Times New Roman" w:hAnsi="Times New Roman" w:cs="Times New Roman"/>
                <w:iCs/>
                <w:sz w:val="24"/>
                <w:szCs w:val="24"/>
              </w:rPr>
              <w:t>ОК 07</w:t>
            </w:r>
          </w:p>
        </w:tc>
        <w:tc>
          <w:tcPr>
            <w:tcW w:w="2482" w:type="dxa"/>
            <w:vMerge w:val="restart"/>
          </w:tcPr>
          <w:p w:rsidR="009860A7" w:rsidRPr="00862476" w:rsidRDefault="00FC07CA" w:rsidP="00862476">
            <w:pPr>
              <w:suppressAutoHyphens/>
              <w:spacing w:after="0" w:line="240" w:lineRule="auto"/>
              <w:rPr>
                <w:rFonts w:ascii="Times New Roman" w:hAnsi="Times New Roman" w:cs="Times New Roman"/>
                <w:sz w:val="24"/>
                <w:szCs w:val="24"/>
              </w:rPr>
            </w:pPr>
            <w:r w:rsidRPr="00862476">
              <w:rPr>
                <w:rFonts w:ascii="Times New Roman" w:hAnsi="Times New Roman" w:cs="Times New Roman"/>
                <w:sz w:val="24"/>
                <w:szCs w:val="24"/>
              </w:rPr>
              <w:t>Брать на себя ответственность за работу членов команды (подчиненных), за результат выполнения заданий.</w:t>
            </w:r>
          </w:p>
        </w:tc>
        <w:tc>
          <w:tcPr>
            <w:tcW w:w="5377" w:type="dxa"/>
          </w:tcPr>
          <w:p w:rsidR="009860A7" w:rsidRPr="00862476" w:rsidRDefault="009860A7" w:rsidP="00117510">
            <w:pPr>
              <w:suppressAutoHyphens/>
              <w:spacing w:after="0" w:line="240" w:lineRule="auto"/>
              <w:jc w:val="both"/>
              <w:rPr>
                <w:rFonts w:ascii="Times New Roman" w:hAnsi="Times New Roman" w:cs="Times New Roman"/>
                <w:bCs/>
                <w:iCs/>
                <w:sz w:val="24"/>
                <w:szCs w:val="24"/>
              </w:rPr>
            </w:pPr>
            <w:r w:rsidRPr="00862476">
              <w:rPr>
                <w:rFonts w:ascii="Times New Roman" w:hAnsi="Times New Roman" w:cs="Times New Roman"/>
                <w:b/>
                <w:bCs/>
                <w:iCs/>
                <w:sz w:val="24"/>
                <w:szCs w:val="24"/>
              </w:rPr>
              <w:t xml:space="preserve">Умения: </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общения с любыми составами команд;</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 ставить цели и решать задачи;</w:t>
            </w:r>
          </w:p>
          <w:p w:rsidR="00FC07CA" w:rsidRPr="00862476" w:rsidRDefault="00FC07CA" w:rsidP="00117510">
            <w:pPr>
              <w:suppressAutoHyphens/>
              <w:spacing w:after="0" w:line="240" w:lineRule="auto"/>
              <w:jc w:val="both"/>
              <w:rPr>
                <w:rFonts w:ascii="Times New Roman" w:hAnsi="Times New Roman" w:cs="Times New Roman"/>
                <w:iCs/>
                <w:sz w:val="24"/>
                <w:szCs w:val="24"/>
              </w:rPr>
            </w:pPr>
            <w:r w:rsidRPr="00862476">
              <w:rPr>
                <w:rFonts w:ascii="Times New Roman" w:hAnsi="Times New Roman" w:cs="Times New Roman"/>
                <w:sz w:val="24"/>
                <w:szCs w:val="24"/>
              </w:rPr>
              <w:t>- отвечать за промахи и ошибки.</w:t>
            </w:r>
          </w:p>
        </w:tc>
      </w:tr>
      <w:tr w:rsidR="009860A7" w:rsidRPr="00893A48" w:rsidTr="00CA3C7E">
        <w:trPr>
          <w:cantSplit/>
          <w:trHeight w:val="1228"/>
          <w:jc w:val="center"/>
        </w:trPr>
        <w:tc>
          <w:tcPr>
            <w:tcW w:w="1199" w:type="dxa"/>
            <w:vMerge/>
          </w:tcPr>
          <w:p w:rsidR="009860A7" w:rsidRPr="00862476" w:rsidRDefault="009860A7" w:rsidP="00862476">
            <w:pPr>
              <w:spacing w:after="0" w:line="240" w:lineRule="auto"/>
              <w:ind w:left="113" w:right="113"/>
              <w:jc w:val="center"/>
              <w:rPr>
                <w:rFonts w:ascii="Times New Roman" w:hAnsi="Times New Roman" w:cs="Times New Roman"/>
                <w:iCs/>
                <w:sz w:val="24"/>
                <w:szCs w:val="24"/>
              </w:rPr>
            </w:pPr>
          </w:p>
        </w:tc>
        <w:tc>
          <w:tcPr>
            <w:tcW w:w="2482" w:type="dxa"/>
            <w:vMerge/>
          </w:tcPr>
          <w:p w:rsidR="009860A7" w:rsidRPr="00862476" w:rsidRDefault="009860A7" w:rsidP="00862476">
            <w:pPr>
              <w:suppressAutoHyphens/>
              <w:spacing w:after="0" w:line="240" w:lineRule="auto"/>
              <w:rPr>
                <w:rFonts w:ascii="Times New Roman" w:hAnsi="Times New Roman" w:cs="Times New Roman"/>
                <w:sz w:val="24"/>
                <w:szCs w:val="24"/>
              </w:rPr>
            </w:pPr>
          </w:p>
        </w:tc>
        <w:tc>
          <w:tcPr>
            <w:tcW w:w="5377" w:type="dxa"/>
          </w:tcPr>
          <w:p w:rsidR="009860A7" w:rsidRPr="00862476" w:rsidRDefault="009860A7" w:rsidP="00117510">
            <w:pPr>
              <w:suppressAutoHyphens/>
              <w:spacing w:after="0" w:line="240" w:lineRule="auto"/>
              <w:jc w:val="both"/>
              <w:rPr>
                <w:rFonts w:ascii="Times New Roman" w:hAnsi="Times New Roman" w:cs="Times New Roman"/>
                <w:bCs/>
                <w:iCs/>
                <w:sz w:val="24"/>
                <w:szCs w:val="24"/>
              </w:rPr>
            </w:pPr>
            <w:r w:rsidRPr="00862476">
              <w:rPr>
                <w:rFonts w:ascii="Times New Roman" w:hAnsi="Times New Roman" w:cs="Times New Roman"/>
                <w:b/>
                <w:bCs/>
                <w:iCs/>
                <w:sz w:val="24"/>
                <w:szCs w:val="24"/>
              </w:rPr>
              <w:t xml:space="preserve">Знания: </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-основы менеджмента;</w:t>
            </w:r>
          </w:p>
          <w:p w:rsidR="00FC07CA" w:rsidRPr="00862476" w:rsidRDefault="00FC07CA" w:rsidP="00117510">
            <w:pPr>
              <w:suppressAutoHyphens/>
              <w:spacing w:after="0" w:line="240" w:lineRule="auto"/>
              <w:jc w:val="both"/>
              <w:rPr>
                <w:rFonts w:ascii="Times New Roman" w:hAnsi="Times New Roman" w:cs="Times New Roman"/>
                <w:b/>
                <w:iCs/>
                <w:sz w:val="24"/>
                <w:szCs w:val="24"/>
              </w:rPr>
            </w:pPr>
            <w:r w:rsidRPr="00862476">
              <w:rPr>
                <w:rFonts w:ascii="Times New Roman" w:hAnsi="Times New Roman" w:cs="Times New Roman"/>
                <w:sz w:val="24"/>
                <w:szCs w:val="24"/>
              </w:rPr>
              <w:t>- правила поведения в коллективе при выполнении различных функций</w:t>
            </w:r>
          </w:p>
        </w:tc>
      </w:tr>
      <w:tr w:rsidR="009860A7" w:rsidRPr="00893A48" w:rsidTr="00CA3C7E">
        <w:trPr>
          <w:cantSplit/>
          <w:trHeight w:val="1267"/>
          <w:jc w:val="center"/>
        </w:trPr>
        <w:tc>
          <w:tcPr>
            <w:tcW w:w="1199" w:type="dxa"/>
            <w:vMerge w:val="restart"/>
          </w:tcPr>
          <w:p w:rsidR="009860A7" w:rsidRPr="00862476" w:rsidRDefault="009860A7" w:rsidP="00862476">
            <w:pPr>
              <w:spacing w:after="0" w:line="240" w:lineRule="auto"/>
              <w:ind w:left="113" w:right="113"/>
              <w:jc w:val="center"/>
              <w:rPr>
                <w:rFonts w:ascii="Times New Roman" w:hAnsi="Times New Roman" w:cs="Times New Roman"/>
                <w:iCs/>
                <w:sz w:val="24"/>
                <w:szCs w:val="24"/>
              </w:rPr>
            </w:pPr>
            <w:r w:rsidRPr="00862476">
              <w:rPr>
                <w:rFonts w:ascii="Times New Roman" w:hAnsi="Times New Roman" w:cs="Times New Roman"/>
                <w:iCs/>
                <w:sz w:val="24"/>
                <w:szCs w:val="24"/>
              </w:rPr>
              <w:t>ОК 08</w:t>
            </w:r>
          </w:p>
        </w:tc>
        <w:tc>
          <w:tcPr>
            <w:tcW w:w="2482" w:type="dxa"/>
            <w:vMerge w:val="restart"/>
          </w:tcPr>
          <w:p w:rsidR="009860A7" w:rsidRPr="00862476" w:rsidRDefault="00FC07CA" w:rsidP="00862476">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5377" w:type="dxa"/>
          </w:tcPr>
          <w:p w:rsidR="00862476" w:rsidRPr="00862476" w:rsidRDefault="009860A7" w:rsidP="00117510">
            <w:pPr>
              <w:spacing w:after="0" w:line="240" w:lineRule="auto"/>
              <w:jc w:val="both"/>
              <w:rPr>
                <w:rFonts w:ascii="Times New Roman" w:hAnsi="Times New Roman" w:cs="Times New Roman"/>
                <w:b/>
                <w:iCs/>
                <w:sz w:val="24"/>
                <w:szCs w:val="24"/>
              </w:rPr>
            </w:pPr>
            <w:r w:rsidRPr="00862476">
              <w:rPr>
                <w:rFonts w:ascii="Times New Roman" w:hAnsi="Times New Roman" w:cs="Times New Roman"/>
                <w:b/>
                <w:iCs/>
                <w:sz w:val="24"/>
                <w:szCs w:val="24"/>
              </w:rPr>
              <w:t xml:space="preserve">Умения: </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планировать свою профессиональную деятельность;</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оценивать эффективность своей профессиональной деятельности (самоанализ);</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владеть методикой самоконтроля и саморегуляции;</w:t>
            </w:r>
          </w:p>
          <w:p w:rsidR="009860A7" w:rsidRPr="00862476" w:rsidRDefault="00FC07CA" w:rsidP="00117510">
            <w:pPr>
              <w:suppressAutoHyphens/>
              <w:spacing w:after="0" w:line="240" w:lineRule="auto"/>
              <w:jc w:val="both"/>
              <w:rPr>
                <w:rFonts w:ascii="Times New Roman" w:hAnsi="Times New Roman" w:cs="Times New Roman"/>
                <w:b/>
                <w:iCs/>
                <w:sz w:val="24"/>
                <w:szCs w:val="24"/>
              </w:rPr>
            </w:pPr>
            <w:r w:rsidRPr="00862476">
              <w:rPr>
                <w:rFonts w:ascii="Times New Roman" w:hAnsi="Times New Roman" w:cs="Times New Roman"/>
                <w:sz w:val="24"/>
                <w:szCs w:val="24"/>
              </w:rPr>
              <w:t>системно применять полученные знания на практике.</w:t>
            </w:r>
          </w:p>
        </w:tc>
      </w:tr>
      <w:tr w:rsidR="009860A7" w:rsidRPr="00893A48" w:rsidTr="00CA3C7E">
        <w:trPr>
          <w:cantSplit/>
          <w:trHeight w:val="1430"/>
          <w:jc w:val="center"/>
        </w:trPr>
        <w:tc>
          <w:tcPr>
            <w:tcW w:w="1199" w:type="dxa"/>
            <w:vMerge/>
          </w:tcPr>
          <w:p w:rsidR="009860A7" w:rsidRPr="00862476" w:rsidRDefault="009860A7" w:rsidP="00862476">
            <w:pPr>
              <w:spacing w:after="0" w:line="240" w:lineRule="auto"/>
              <w:ind w:left="113" w:right="113"/>
              <w:jc w:val="center"/>
              <w:rPr>
                <w:rFonts w:ascii="Times New Roman" w:hAnsi="Times New Roman" w:cs="Times New Roman"/>
                <w:iCs/>
                <w:sz w:val="24"/>
                <w:szCs w:val="24"/>
              </w:rPr>
            </w:pPr>
          </w:p>
        </w:tc>
        <w:tc>
          <w:tcPr>
            <w:tcW w:w="2482" w:type="dxa"/>
            <w:vMerge/>
          </w:tcPr>
          <w:p w:rsidR="009860A7" w:rsidRPr="00862476" w:rsidRDefault="009860A7" w:rsidP="00862476">
            <w:pPr>
              <w:suppressAutoHyphens/>
              <w:spacing w:after="0" w:line="240" w:lineRule="auto"/>
              <w:jc w:val="both"/>
              <w:rPr>
                <w:rFonts w:ascii="Times New Roman" w:hAnsi="Times New Roman" w:cs="Times New Roman"/>
                <w:sz w:val="24"/>
                <w:szCs w:val="24"/>
              </w:rPr>
            </w:pPr>
          </w:p>
        </w:tc>
        <w:tc>
          <w:tcPr>
            <w:tcW w:w="5377" w:type="dxa"/>
          </w:tcPr>
          <w:p w:rsidR="00862476" w:rsidRPr="00862476" w:rsidRDefault="009860A7" w:rsidP="00117510">
            <w:pPr>
              <w:spacing w:after="0" w:line="240" w:lineRule="auto"/>
              <w:jc w:val="both"/>
              <w:rPr>
                <w:rFonts w:ascii="Times New Roman" w:hAnsi="Times New Roman" w:cs="Times New Roman"/>
                <w:b/>
                <w:iCs/>
                <w:sz w:val="24"/>
                <w:szCs w:val="24"/>
              </w:rPr>
            </w:pPr>
            <w:r w:rsidRPr="00862476">
              <w:rPr>
                <w:rFonts w:ascii="Times New Roman" w:hAnsi="Times New Roman" w:cs="Times New Roman"/>
                <w:b/>
                <w:iCs/>
                <w:sz w:val="24"/>
                <w:szCs w:val="24"/>
              </w:rPr>
              <w:t xml:space="preserve">Знания: </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мотивационно-потребностную структуру личности;</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законы развития знания;</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основные источники информации по специальности;</w:t>
            </w:r>
          </w:p>
          <w:p w:rsidR="00FC07CA" w:rsidRPr="00862476" w:rsidRDefault="00FC07CA" w:rsidP="00117510">
            <w:pPr>
              <w:spacing w:after="0" w:line="240" w:lineRule="auto"/>
              <w:jc w:val="both"/>
              <w:rPr>
                <w:rFonts w:ascii="Times New Roman" w:hAnsi="Times New Roman" w:cs="Times New Roman"/>
                <w:sz w:val="24"/>
                <w:szCs w:val="24"/>
              </w:rPr>
            </w:pPr>
            <w:r w:rsidRPr="00862476">
              <w:rPr>
                <w:rFonts w:ascii="Times New Roman" w:hAnsi="Times New Roman" w:cs="Times New Roman"/>
                <w:sz w:val="24"/>
                <w:szCs w:val="24"/>
              </w:rPr>
              <w:t>законодательство в области профессиональной деятельности;</w:t>
            </w:r>
          </w:p>
          <w:p w:rsidR="009860A7" w:rsidRPr="00862476" w:rsidRDefault="00FC07CA" w:rsidP="00117510">
            <w:pPr>
              <w:suppressAutoHyphens/>
              <w:spacing w:after="0" w:line="240" w:lineRule="auto"/>
              <w:jc w:val="both"/>
              <w:rPr>
                <w:rFonts w:ascii="Times New Roman" w:hAnsi="Times New Roman" w:cs="Times New Roman"/>
                <w:b/>
                <w:iCs/>
                <w:sz w:val="24"/>
                <w:szCs w:val="24"/>
              </w:rPr>
            </w:pPr>
            <w:r w:rsidRPr="00862476">
              <w:rPr>
                <w:rFonts w:ascii="Times New Roman" w:hAnsi="Times New Roman" w:cs="Times New Roman"/>
                <w:sz w:val="24"/>
                <w:szCs w:val="24"/>
              </w:rPr>
              <w:t>об организациях (практических базах), занимающихся повышением квалификации медицинских работников;</w:t>
            </w:r>
          </w:p>
        </w:tc>
      </w:tr>
      <w:tr w:rsidR="009860A7" w:rsidRPr="00893A48" w:rsidTr="00CA3C7E">
        <w:trPr>
          <w:cantSplit/>
          <w:trHeight w:val="983"/>
          <w:jc w:val="center"/>
        </w:trPr>
        <w:tc>
          <w:tcPr>
            <w:tcW w:w="1199" w:type="dxa"/>
            <w:vMerge w:val="restart"/>
          </w:tcPr>
          <w:p w:rsidR="009860A7" w:rsidRPr="00862476" w:rsidRDefault="009860A7" w:rsidP="00862476">
            <w:pPr>
              <w:spacing w:after="0" w:line="240" w:lineRule="auto"/>
              <w:ind w:left="113" w:right="113"/>
              <w:jc w:val="center"/>
              <w:rPr>
                <w:rFonts w:ascii="Times New Roman" w:hAnsi="Times New Roman" w:cs="Times New Roman"/>
                <w:iCs/>
                <w:sz w:val="24"/>
                <w:szCs w:val="24"/>
              </w:rPr>
            </w:pPr>
            <w:r w:rsidRPr="00862476">
              <w:rPr>
                <w:rFonts w:ascii="Times New Roman" w:hAnsi="Times New Roman" w:cs="Times New Roman"/>
                <w:iCs/>
                <w:sz w:val="24"/>
                <w:szCs w:val="24"/>
              </w:rPr>
              <w:t>ОК 09</w:t>
            </w:r>
          </w:p>
        </w:tc>
        <w:tc>
          <w:tcPr>
            <w:tcW w:w="2482" w:type="dxa"/>
            <w:vMerge w:val="restart"/>
          </w:tcPr>
          <w:p w:rsidR="00862476" w:rsidRPr="00862476" w:rsidRDefault="00862476" w:rsidP="00862476">
            <w:pPr>
              <w:spacing w:line="240" w:lineRule="auto"/>
              <w:jc w:val="both"/>
              <w:rPr>
                <w:rFonts w:ascii="Times New Roman" w:eastAsia="Times New Roman" w:hAnsi="Times New Roman" w:cs="Times New Roman"/>
                <w:sz w:val="24"/>
                <w:szCs w:val="24"/>
              </w:rPr>
            </w:pPr>
            <w:r w:rsidRPr="00862476">
              <w:rPr>
                <w:rFonts w:ascii="Times New Roman" w:eastAsia="Times New Roman" w:hAnsi="Times New Roman" w:cs="Times New Roman"/>
                <w:sz w:val="24"/>
                <w:szCs w:val="24"/>
              </w:rPr>
              <w:t>Ориентирование в условиях смены технологии в проф. деятельности.</w:t>
            </w:r>
          </w:p>
          <w:p w:rsidR="009860A7" w:rsidRPr="00862476" w:rsidRDefault="009860A7" w:rsidP="00862476">
            <w:pPr>
              <w:suppressAutoHyphens/>
              <w:spacing w:after="0" w:line="240" w:lineRule="auto"/>
              <w:rPr>
                <w:rFonts w:ascii="Times New Roman" w:hAnsi="Times New Roman" w:cs="Times New Roman"/>
                <w:sz w:val="24"/>
                <w:szCs w:val="24"/>
              </w:rPr>
            </w:pPr>
          </w:p>
        </w:tc>
        <w:tc>
          <w:tcPr>
            <w:tcW w:w="5377" w:type="dxa"/>
          </w:tcPr>
          <w:p w:rsidR="00862476" w:rsidRPr="00862476" w:rsidRDefault="009860A7" w:rsidP="00117510">
            <w:pPr>
              <w:spacing w:after="0" w:line="240" w:lineRule="auto"/>
              <w:jc w:val="both"/>
              <w:rPr>
                <w:rFonts w:ascii="Times New Roman" w:hAnsi="Times New Roman" w:cs="Times New Roman"/>
                <w:b/>
                <w:bCs/>
                <w:iCs/>
                <w:sz w:val="24"/>
                <w:szCs w:val="24"/>
              </w:rPr>
            </w:pPr>
            <w:r w:rsidRPr="00862476">
              <w:rPr>
                <w:rFonts w:ascii="Times New Roman" w:hAnsi="Times New Roman" w:cs="Times New Roman"/>
                <w:b/>
                <w:bCs/>
                <w:iCs/>
                <w:sz w:val="24"/>
                <w:szCs w:val="24"/>
              </w:rPr>
              <w:t xml:space="preserve">Умения: </w:t>
            </w:r>
          </w:p>
          <w:p w:rsidR="00862476" w:rsidRPr="00862476" w:rsidRDefault="00862476" w:rsidP="00117510">
            <w:pPr>
              <w:spacing w:after="0" w:line="240" w:lineRule="auto"/>
              <w:jc w:val="both"/>
              <w:rPr>
                <w:rFonts w:ascii="Times New Roman" w:eastAsia="Times New Roman" w:hAnsi="Times New Roman" w:cs="Times New Roman"/>
                <w:sz w:val="24"/>
                <w:szCs w:val="24"/>
              </w:rPr>
            </w:pPr>
            <w:r w:rsidRPr="00862476">
              <w:rPr>
                <w:rFonts w:ascii="Times New Roman" w:eastAsia="Times New Roman" w:hAnsi="Times New Roman" w:cs="Times New Roman"/>
                <w:sz w:val="24"/>
                <w:szCs w:val="24"/>
              </w:rPr>
              <w:t>Обращаться с персональным компьютером и периферией.</w:t>
            </w:r>
          </w:p>
          <w:p w:rsidR="00862476" w:rsidRPr="00862476" w:rsidRDefault="00862476" w:rsidP="00117510">
            <w:pPr>
              <w:spacing w:after="0" w:line="240" w:lineRule="auto"/>
              <w:jc w:val="both"/>
              <w:rPr>
                <w:rFonts w:ascii="Times New Roman" w:eastAsia="Times New Roman" w:hAnsi="Times New Roman" w:cs="Times New Roman"/>
                <w:sz w:val="24"/>
                <w:szCs w:val="24"/>
              </w:rPr>
            </w:pPr>
            <w:r w:rsidRPr="00862476">
              <w:rPr>
                <w:rFonts w:ascii="Times New Roman" w:eastAsia="Times New Roman" w:hAnsi="Times New Roman" w:cs="Times New Roman"/>
                <w:sz w:val="24"/>
                <w:szCs w:val="24"/>
              </w:rPr>
              <w:t xml:space="preserve"> - Обращаться с прикладными программными приложениями: «Регистратура», «Электронный справочник», Эл.библиотека» и т.д.</w:t>
            </w:r>
          </w:p>
          <w:p w:rsidR="009860A7" w:rsidRPr="00862476" w:rsidRDefault="00862476" w:rsidP="00117510">
            <w:pPr>
              <w:suppressAutoHyphens/>
              <w:spacing w:after="0" w:line="240" w:lineRule="auto"/>
              <w:jc w:val="both"/>
              <w:rPr>
                <w:rFonts w:ascii="Times New Roman" w:hAnsi="Times New Roman" w:cs="Times New Roman"/>
                <w:iCs/>
                <w:sz w:val="24"/>
                <w:szCs w:val="24"/>
              </w:rPr>
            </w:pPr>
            <w:r w:rsidRPr="00862476">
              <w:rPr>
                <w:rFonts w:ascii="Times New Roman" w:eastAsia="Times New Roman" w:hAnsi="Times New Roman" w:cs="Times New Roman"/>
                <w:sz w:val="24"/>
                <w:szCs w:val="24"/>
              </w:rPr>
              <w:t xml:space="preserve">  - Обращаться с различными медицинскими установками и оборудованием.</w:t>
            </w:r>
          </w:p>
        </w:tc>
      </w:tr>
      <w:tr w:rsidR="009860A7" w:rsidRPr="00893A48" w:rsidTr="00CA3C7E">
        <w:trPr>
          <w:cantSplit/>
          <w:trHeight w:val="956"/>
          <w:jc w:val="center"/>
        </w:trPr>
        <w:tc>
          <w:tcPr>
            <w:tcW w:w="1199" w:type="dxa"/>
            <w:vMerge/>
          </w:tcPr>
          <w:p w:rsidR="009860A7" w:rsidRPr="00862476" w:rsidRDefault="009860A7" w:rsidP="00862476">
            <w:pPr>
              <w:spacing w:after="0" w:line="240" w:lineRule="auto"/>
              <w:ind w:left="113" w:right="113"/>
              <w:jc w:val="center"/>
              <w:rPr>
                <w:rFonts w:ascii="Times New Roman" w:hAnsi="Times New Roman" w:cs="Times New Roman"/>
                <w:iCs/>
                <w:sz w:val="24"/>
                <w:szCs w:val="24"/>
              </w:rPr>
            </w:pPr>
          </w:p>
        </w:tc>
        <w:tc>
          <w:tcPr>
            <w:tcW w:w="2482" w:type="dxa"/>
            <w:vMerge/>
          </w:tcPr>
          <w:p w:rsidR="009860A7" w:rsidRPr="00862476" w:rsidRDefault="009860A7" w:rsidP="00862476">
            <w:pPr>
              <w:suppressAutoHyphens/>
              <w:spacing w:after="0" w:line="240" w:lineRule="auto"/>
              <w:rPr>
                <w:rFonts w:ascii="Times New Roman" w:hAnsi="Times New Roman" w:cs="Times New Roman"/>
                <w:sz w:val="24"/>
                <w:szCs w:val="24"/>
              </w:rPr>
            </w:pPr>
          </w:p>
        </w:tc>
        <w:tc>
          <w:tcPr>
            <w:tcW w:w="5377" w:type="dxa"/>
          </w:tcPr>
          <w:p w:rsidR="00862476" w:rsidRPr="00862476" w:rsidRDefault="009860A7" w:rsidP="00117510">
            <w:pPr>
              <w:spacing w:after="0" w:line="240" w:lineRule="auto"/>
              <w:jc w:val="both"/>
              <w:rPr>
                <w:rFonts w:ascii="Times New Roman" w:hAnsi="Times New Roman" w:cs="Times New Roman"/>
                <w:b/>
                <w:bCs/>
                <w:iCs/>
                <w:sz w:val="24"/>
                <w:szCs w:val="24"/>
              </w:rPr>
            </w:pPr>
            <w:r w:rsidRPr="00862476">
              <w:rPr>
                <w:rFonts w:ascii="Times New Roman" w:hAnsi="Times New Roman" w:cs="Times New Roman"/>
                <w:b/>
                <w:bCs/>
                <w:iCs/>
                <w:sz w:val="24"/>
                <w:szCs w:val="24"/>
              </w:rPr>
              <w:t xml:space="preserve">Знания: </w:t>
            </w:r>
          </w:p>
          <w:p w:rsidR="00862476" w:rsidRPr="00862476" w:rsidRDefault="00862476" w:rsidP="00117510">
            <w:pPr>
              <w:spacing w:after="0" w:line="240" w:lineRule="auto"/>
              <w:jc w:val="both"/>
              <w:rPr>
                <w:rFonts w:ascii="Times New Roman" w:eastAsia="Times New Roman" w:hAnsi="Times New Roman" w:cs="Times New Roman"/>
                <w:sz w:val="24"/>
                <w:szCs w:val="24"/>
              </w:rPr>
            </w:pPr>
            <w:r w:rsidRPr="00862476">
              <w:rPr>
                <w:rFonts w:ascii="Times New Roman" w:eastAsia="Times New Roman" w:hAnsi="Times New Roman" w:cs="Times New Roman"/>
                <w:sz w:val="24"/>
                <w:szCs w:val="24"/>
              </w:rPr>
              <w:t>Устройство персонального компьютера.</w:t>
            </w:r>
          </w:p>
          <w:p w:rsidR="00862476" w:rsidRPr="00862476" w:rsidRDefault="00862476" w:rsidP="00117510">
            <w:pPr>
              <w:spacing w:after="0" w:line="240" w:lineRule="auto"/>
              <w:jc w:val="both"/>
              <w:rPr>
                <w:rFonts w:ascii="Times New Roman" w:eastAsia="Times New Roman" w:hAnsi="Times New Roman" w:cs="Times New Roman"/>
                <w:sz w:val="24"/>
                <w:szCs w:val="24"/>
              </w:rPr>
            </w:pPr>
            <w:r w:rsidRPr="00862476">
              <w:rPr>
                <w:rFonts w:ascii="Times New Roman" w:eastAsia="Times New Roman" w:hAnsi="Times New Roman" w:cs="Times New Roman"/>
                <w:sz w:val="24"/>
                <w:szCs w:val="24"/>
              </w:rPr>
              <w:t>- Последовательность действий при работе с компьютером и периферией.</w:t>
            </w:r>
          </w:p>
          <w:p w:rsidR="00862476" w:rsidRPr="00862476" w:rsidRDefault="00862476" w:rsidP="00117510">
            <w:pPr>
              <w:spacing w:after="0" w:line="240" w:lineRule="auto"/>
              <w:jc w:val="both"/>
              <w:rPr>
                <w:rFonts w:ascii="Times New Roman" w:eastAsia="Times New Roman" w:hAnsi="Times New Roman" w:cs="Times New Roman"/>
                <w:sz w:val="24"/>
                <w:szCs w:val="24"/>
              </w:rPr>
            </w:pPr>
            <w:r w:rsidRPr="00862476">
              <w:rPr>
                <w:rFonts w:ascii="Times New Roman" w:eastAsia="Times New Roman" w:hAnsi="Times New Roman" w:cs="Times New Roman"/>
                <w:sz w:val="24"/>
                <w:szCs w:val="24"/>
              </w:rPr>
              <w:t>- Последовательность действий при работе с различным программным обеспечением.</w:t>
            </w:r>
          </w:p>
          <w:p w:rsidR="009860A7" w:rsidRPr="00862476" w:rsidRDefault="00862476" w:rsidP="00117510">
            <w:pPr>
              <w:suppressAutoHyphens/>
              <w:spacing w:after="0" w:line="240" w:lineRule="auto"/>
              <w:jc w:val="both"/>
              <w:rPr>
                <w:rFonts w:ascii="Times New Roman" w:hAnsi="Times New Roman" w:cs="Times New Roman"/>
                <w:iCs/>
                <w:sz w:val="24"/>
                <w:szCs w:val="24"/>
              </w:rPr>
            </w:pPr>
            <w:r w:rsidRPr="00862476">
              <w:rPr>
                <w:rFonts w:ascii="Times New Roman" w:eastAsia="Times New Roman" w:hAnsi="Times New Roman" w:cs="Times New Roman"/>
                <w:sz w:val="24"/>
                <w:szCs w:val="24"/>
              </w:rPr>
              <w:t>- Принципы проведения новых высокотехнологических медицинских вмешательств.</w:t>
            </w:r>
          </w:p>
        </w:tc>
      </w:tr>
    </w:tbl>
    <w:p w:rsidR="009860A7" w:rsidRDefault="009860A7" w:rsidP="00E01A57">
      <w:pPr>
        <w:spacing w:line="360" w:lineRule="auto"/>
        <w:ind w:firstLine="709"/>
        <w:jc w:val="both"/>
        <w:rPr>
          <w:rFonts w:ascii="Times New Roman" w:hAnsi="Times New Roman" w:cs="Times New Roman"/>
          <w:b/>
          <w:sz w:val="28"/>
          <w:szCs w:val="28"/>
        </w:rPr>
      </w:pPr>
    </w:p>
    <w:p w:rsidR="009860A7" w:rsidRPr="001126E2" w:rsidRDefault="009860A7" w:rsidP="00E01A57">
      <w:pPr>
        <w:spacing w:line="360" w:lineRule="auto"/>
        <w:ind w:firstLine="709"/>
        <w:jc w:val="both"/>
        <w:rPr>
          <w:rFonts w:ascii="Times New Roman" w:hAnsi="Times New Roman" w:cs="Times New Roman"/>
          <w:b/>
          <w:sz w:val="28"/>
          <w:szCs w:val="28"/>
        </w:rPr>
      </w:pPr>
      <w:r w:rsidRPr="001126E2">
        <w:rPr>
          <w:rFonts w:ascii="Times New Roman" w:hAnsi="Times New Roman" w:cs="Times New Roman"/>
          <w:b/>
          <w:sz w:val="28"/>
          <w:szCs w:val="28"/>
        </w:rPr>
        <w:t>3.2. Профессиональные компетенции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0"/>
        <w:gridCol w:w="3097"/>
        <w:gridCol w:w="4414"/>
      </w:tblGrid>
      <w:tr w:rsidR="009860A7" w:rsidRPr="001126E2" w:rsidTr="00CA3C7E">
        <w:trPr>
          <w:jc w:val="center"/>
        </w:trPr>
        <w:tc>
          <w:tcPr>
            <w:tcW w:w="1076" w:type="pct"/>
          </w:tcPr>
          <w:p w:rsidR="009860A7" w:rsidRPr="001126E2" w:rsidRDefault="009860A7" w:rsidP="00CA3C7E">
            <w:pPr>
              <w:suppressAutoHyphens/>
              <w:spacing w:after="0" w:line="240" w:lineRule="auto"/>
              <w:jc w:val="center"/>
              <w:rPr>
                <w:rFonts w:ascii="Times New Roman" w:hAnsi="Times New Roman" w:cs="Times New Roman"/>
                <w:b/>
                <w:sz w:val="24"/>
                <w:szCs w:val="24"/>
              </w:rPr>
            </w:pPr>
            <w:r w:rsidRPr="001126E2">
              <w:rPr>
                <w:rFonts w:ascii="Times New Roman" w:hAnsi="Times New Roman" w:cs="Times New Roman"/>
                <w:b/>
                <w:sz w:val="24"/>
                <w:szCs w:val="24"/>
              </w:rPr>
              <w:t xml:space="preserve">Основные виды </w:t>
            </w:r>
          </w:p>
          <w:p w:rsidR="009860A7" w:rsidRPr="001126E2" w:rsidRDefault="009860A7" w:rsidP="00CA3C7E">
            <w:pPr>
              <w:suppressAutoHyphens/>
              <w:spacing w:after="0" w:line="240" w:lineRule="auto"/>
              <w:jc w:val="center"/>
              <w:rPr>
                <w:rFonts w:ascii="Times New Roman" w:hAnsi="Times New Roman" w:cs="Times New Roman"/>
                <w:b/>
                <w:sz w:val="24"/>
                <w:szCs w:val="24"/>
              </w:rPr>
            </w:pPr>
            <w:r w:rsidRPr="001126E2">
              <w:rPr>
                <w:rFonts w:ascii="Times New Roman" w:hAnsi="Times New Roman" w:cs="Times New Roman"/>
                <w:b/>
                <w:sz w:val="24"/>
                <w:szCs w:val="24"/>
              </w:rPr>
              <w:t>деятельности</w:t>
            </w:r>
          </w:p>
        </w:tc>
        <w:tc>
          <w:tcPr>
            <w:tcW w:w="1618" w:type="pct"/>
          </w:tcPr>
          <w:p w:rsidR="009860A7" w:rsidRPr="001126E2" w:rsidRDefault="009860A7" w:rsidP="00CA3C7E">
            <w:pPr>
              <w:suppressAutoHyphens/>
              <w:spacing w:after="0" w:line="240" w:lineRule="auto"/>
              <w:jc w:val="center"/>
              <w:rPr>
                <w:rFonts w:ascii="Times New Roman" w:hAnsi="Times New Roman"/>
                <w:b/>
                <w:sz w:val="24"/>
                <w:szCs w:val="24"/>
              </w:rPr>
            </w:pPr>
            <w:r w:rsidRPr="001126E2">
              <w:rPr>
                <w:rFonts w:ascii="Times New Roman" w:hAnsi="Times New Roman"/>
                <w:b/>
                <w:sz w:val="24"/>
                <w:szCs w:val="24"/>
              </w:rPr>
              <w:t>Код и наименование</w:t>
            </w:r>
          </w:p>
          <w:p w:rsidR="009860A7" w:rsidRPr="001126E2" w:rsidRDefault="009860A7" w:rsidP="00CA3C7E">
            <w:pPr>
              <w:suppressAutoHyphens/>
              <w:spacing w:after="0" w:line="240" w:lineRule="auto"/>
              <w:jc w:val="center"/>
              <w:rPr>
                <w:rFonts w:ascii="Times New Roman" w:hAnsi="Times New Roman"/>
                <w:b/>
                <w:sz w:val="24"/>
                <w:szCs w:val="24"/>
              </w:rPr>
            </w:pPr>
            <w:r w:rsidRPr="001126E2">
              <w:rPr>
                <w:rFonts w:ascii="Times New Roman" w:hAnsi="Times New Roman"/>
                <w:b/>
                <w:sz w:val="24"/>
                <w:szCs w:val="24"/>
              </w:rPr>
              <w:t>компетенции</w:t>
            </w:r>
          </w:p>
        </w:tc>
        <w:tc>
          <w:tcPr>
            <w:tcW w:w="2306" w:type="pct"/>
          </w:tcPr>
          <w:p w:rsidR="009860A7" w:rsidRPr="001126E2" w:rsidRDefault="009860A7" w:rsidP="00CA3C7E">
            <w:pPr>
              <w:suppressAutoHyphens/>
              <w:spacing w:after="0" w:line="240" w:lineRule="auto"/>
              <w:jc w:val="center"/>
              <w:rPr>
                <w:rFonts w:ascii="Times New Roman" w:hAnsi="Times New Roman"/>
                <w:b/>
                <w:sz w:val="24"/>
                <w:szCs w:val="24"/>
              </w:rPr>
            </w:pPr>
            <w:r w:rsidRPr="001126E2">
              <w:rPr>
                <w:rFonts w:ascii="Times New Roman" w:hAnsi="Times New Roman"/>
                <w:b/>
                <w:iCs/>
                <w:sz w:val="24"/>
                <w:szCs w:val="24"/>
              </w:rPr>
              <w:t>Показатели освоения компетенции</w:t>
            </w:r>
          </w:p>
        </w:tc>
      </w:tr>
      <w:tr w:rsidR="009860A7" w:rsidRPr="00893A48" w:rsidTr="00CA3C7E">
        <w:trPr>
          <w:trHeight w:val="489"/>
          <w:jc w:val="center"/>
        </w:trPr>
        <w:tc>
          <w:tcPr>
            <w:tcW w:w="1076" w:type="pct"/>
            <w:vMerge w:val="restart"/>
          </w:tcPr>
          <w:p w:rsidR="009860A7" w:rsidRPr="001126E2" w:rsidRDefault="008774F3" w:rsidP="00CA3C7E">
            <w:pPr>
              <w:suppressAutoHyphens/>
              <w:spacing w:after="0" w:line="240" w:lineRule="auto"/>
              <w:jc w:val="both"/>
              <w:rPr>
                <w:rFonts w:ascii="Times New Roman" w:hAnsi="Times New Roman" w:cs="Times New Roman"/>
                <w:i/>
                <w:sz w:val="24"/>
                <w:szCs w:val="24"/>
              </w:rPr>
            </w:pPr>
            <w:r w:rsidRPr="001126E2">
              <w:rPr>
                <w:rFonts w:ascii="Times New Roman" w:hAnsi="Times New Roman" w:cs="Times New Roman"/>
                <w:sz w:val="24"/>
                <w:szCs w:val="24"/>
              </w:rPr>
              <w:t>Организация перевозочного процесса автомобильным транспортом</w:t>
            </w:r>
          </w:p>
        </w:tc>
        <w:tc>
          <w:tcPr>
            <w:tcW w:w="1618" w:type="pct"/>
            <w:vMerge w:val="restart"/>
          </w:tcPr>
          <w:p w:rsidR="009860A7" w:rsidRPr="00117510" w:rsidRDefault="009860A7" w:rsidP="00CA3C7E">
            <w:pPr>
              <w:suppressAutoHyphens/>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 xml:space="preserve">ПК 1.1. </w:t>
            </w:r>
            <w:r w:rsidR="00862476" w:rsidRPr="00117510">
              <w:rPr>
                <w:rFonts w:ascii="Times New Roman" w:hAnsi="Times New Roman" w:cs="Times New Roman"/>
                <w:sz w:val="24"/>
                <w:szCs w:val="24"/>
              </w:rPr>
              <w:t xml:space="preserve"> Выполнять операции по осуществлению перевозочного процесса с применением современных информационных технологий управления перевозками</w:t>
            </w:r>
          </w:p>
        </w:tc>
        <w:tc>
          <w:tcPr>
            <w:tcW w:w="2306" w:type="pct"/>
          </w:tcPr>
          <w:p w:rsidR="004672FF" w:rsidRPr="00117510" w:rsidRDefault="009860A7" w:rsidP="00CA3C7E">
            <w:pPr>
              <w:widowControl w:val="0"/>
              <w:autoSpaceDE w:val="0"/>
              <w:autoSpaceDN w:val="0"/>
              <w:adjustRightInd w:val="0"/>
              <w:spacing w:after="0" w:line="240" w:lineRule="auto"/>
              <w:jc w:val="both"/>
              <w:rPr>
                <w:rFonts w:ascii="Times New Roman" w:hAnsi="Times New Roman" w:cs="Times New Roman"/>
                <w:b/>
                <w:sz w:val="24"/>
                <w:szCs w:val="24"/>
              </w:rPr>
            </w:pPr>
            <w:r w:rsidRPr="00117510">
              <w:rPr>
                <w:rFonts w:ascii="Times New Roman" w:hAnsi="Times New Roman" w:cs="Times New Roman"/>
                <w:b/>
                <w:sz w:val="24"/>
                <w:szCs w:val="24"/>
              </w:rPr>
              <w:t xml:space="preserve">Практический опыт в: </w:t>
            </w:r>
          </w:p>
          <w:p w:rsidR="009860A7" w:rsidRPr="00117510" w:rsidRDefault="004672FF" w:rsidP="00CA3C7E">
            <w:pPr>
              <w:widowControl w:val="0"/>
              <w:autoSpaceDE w:val="0"/>
              <w:autoSpaceDN w:val="0"/>
              <w:adjustRightInd w:val="0"/>
              <w:spacing w:after="0" w:line="240" w:lineRule="auto"/>
              <w:jc w:val="both"/>
              <w:rPr>
                <w:rFonts w:ascii="Times New Roman" w:hAnsi="Times New Roman" w:cs="Times New Roman"/>
                <w:b/>
                <w:sz w:val="24"/>
                <w:szCs w:val="24"/>
              </w:rPr>
            </w:pPr>
            <w:r w:rsidRPr="00117510">
              <w:rPr>
                <w:rFonts w:ascii="Times New Roman" w:hAnsi="Times New Roman" w:cs="Times New Roman"/>
                <w:sz w:val="24"/>
                <w:szCs w:val="24"/>
              </w:rPr>
              <w:t>- ведения технической документации, контроля выполнения заданий и графиков; - использования в работе электронно-вычислительных машин для обработки оперативной информации; - расчета норм времени на выполнение операций; - расчета показателей работы объектов транспорта;</w:t>
            </w:r>
          </w:p>
        </w:tc>
      </w:tr>
      <w:tr w:rsidR="009860A7" w:rsidRPr="00893A48" w:rsidTr="00CA3C7E">
        <w:trPr>
          <w:trHeight w:val="411"/>
          <w:jc w:val="center"/>
        </w:trPr>
        <w:tc>
          <w:tcPr>
            <w:tcW w:w="1076" w:type="pct"/>
            <w:vMerge/>
          </w:tcPr>
          <w:p w:rsidR="009860A7" w:rsidRPr="00117510" w:rsidRDefault="009860A7" w:rsidP="00CA3C7E">
            <w:pPr>
              <w:spacing w:after="0" w:line="240" w:lineRule="auto"/>
              <w:jc w:val="both"/>
              <w:rPr>
                <w:rFonts w:ascii="Times New Roman" w:hAnsi="Times New Roman" w:cs="Times New Roman"/>
                <w:sz w:val="24"/>
                <w:szCs w:val="24"/>
              </w:rPr>
            </w:pPr>
          </w:p>
        </w:tc>
        <w:tc>
          <w:tcPr>
            <w:tcW w:w="1618" w:type="pct"/>
            <w:vMerge/>
          </w:tcPr>
          <w:p w:rsidR="009860A7" w:rsidRPr="00117510" w:rsidRDefault="009860A7" w:rsidP="00CA3C7E">
            <w:pPr>
              <w:suppressAutoHyphens/>
              <w:spacing w:after="0" w:line="240" w:lineRule="auto"/>
              <w:jc w:val="both"/>
              <w:rPr>
                <w:rFonts w:ascii="Times New Roman" w:hAnsi="Times New Roman" w:cs="Times New Roman"/>
                <w:sz w:val="24"/>
                <w:szCs w:val="24"/>
              </w:rPr>
            </w:pPr>
          </w:p>
        </w:tc>
        <w:tc>
          <w:tcPr>
            <w:tcW w:w="2306" w:type="pct"/>
          </w:tcPr>
          <w:p w:rsidR="004672FF" w:rsidRPr="00117510" w:rsidRDefault="009860A7" w:rsidP="00CA3C7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b/>
                <w:sz w:val="24"/>
                <w:szCs w:val="24"/>
              </w:rPr>
              <w:t>Умения:</w:t>
            </w:r>
            <w:r w:rsidRPr="00117510">
              <w:rPr>
                <w:rFonts w:ascii="Times New Roman" w:hAnsi="Times New Roman" w:cs="Times New Roman"/>
                <w:sz w:val="24"/>
                <w:szCs w:val="24"/>
              </w:rPr>
              <w:t xml:space="preserve"> </w:t>
            </w:r>
          </w:p>
          <w:p w:rsidR="009860A7" w:rsidRPr="00117510" w:rsidRDefault="004672FF" w:rsidP="00CA3C7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 анализировать документы, регламентирующие работу транспорта в целом и его объектов в частности; - использовать программное обеспечение для решения транспортных задач; - применять компьютерные средства;</w:t>
            </w:r>
          </w:p>
        </w:tc>
      </w:tr>
      <w:tr w:rsidR="009860A7" w:rsidRPr="00893A48" w:rsidTr="00CA3C7E">
        <w:trPr>
          <w:trHeight w:val="70"/>
          <w:jc w:val="center"/>
        </w:trPr>
        <w:tc>
          <w:tcPr>
            <w:tcW w:w="1076" w:type="pct"/>
            <w:vMerge/>
          </w:tcPr>
          <w:p w:rsidR="009860A7" w:rsidRPr="00117510" w:rsidRDefault="009860A7" w:rsidP="00CA3C7E">
            <w:pPr>
              <w:spacing w:after="0" w:line="240" w:lineRule="auto"/>
              <w:jc w:val="both"/>
              <w:rPr>
                <w:rFonts w:ascii="Times New Roman" w:hAnsi="Times New Roman" w:cs="Times New Roman"/>
                <w:sz w:val="24"/>
                <w:szCs w:val="24"/>
              </w:rPr>
            </w:pPr>
          </w:p>
        </w:tc>
        <w:tc>
          <w:tcPr>
            <w:tcW w:w="1618" w:type="pct"/>
            <w:vMerge/>
          </w:tcPr>
          <w:p w:rsidR="009860A7" w:rsidRPr="00117510" w:rsidRDefault="009860A7" w:rsidP="00CA3C7E">
            <w:pPr>
              <w:suppressAutoHyphens/>
              <w:spacing w:after="0" w:line="240" w:lineRule="auto"/>
              <w:jc w:val="both"/>
              <w:rPr>
                <w:rFonts w:ascii="Times New Roman" w:hAnsi="Times New Roman" w:cs="Times New Roman"/>
                <w:sz w:val="24"/>
                <w:szCs w:val="24"/>
              </w:rPr>
            </w:pPr>
          </w:p>
        </w:tc>
        <w:tc>
          <w:tcPr>
            <w:tcW w:w="2306" w:type="pct"/>
          </w:tcPr>
          <w:p w:rsidR="004672FF" w:rsidRPr="00117510" w:rsidRDefault="009860A7" w:rsidP="00CA3C7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b/>
                <w:sz w:val="24"/>
                <w:szCs w:val="24"/>
              </w:rPr>
              <w:t>Знания:</w:t>
            </w:r>
            <w:r w:rsidRPr="00117510">
              <w:rPr>
                <w:rFonts w:ascii="Times New Roman" w:hAnsi="Times New Roman" w:cs="Times New Roman"/>
                <w:sz w:val="24"/>
                <w:szCs w:val="24"/>
              </w:rPr>
              <w:t xml:space="preserve"> </w:t>
            </w:r>
          </w:p>
          <w:p w:rsidR="009860A7" w:rsidRPr="00117510" w:rsidRDefault="004672FF" w:rsidP="00CA3C7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 оперативное планирование, формы и структуру управления работой на транспорте (автомобильном); - основы эксплуатации технических средств транспорта (автомобильного); - систему учета, отчета и анализа работы; - основные требования к работникам по документам, регламентирующим без- опасность движения на транспорте; - состав, функции и возможности использования информационных и телекоммуникационных технологий в профессиональной деятельности.</w:t>
            </w:r>
          </w:p>
        </w:tc>
      </w:tr>
      <w:tr w:rsidR="004672FF" w:rsidRPr="00893A48" w:rsidTr="00CA3C7E">
        <w:trPr>
          <w:trHeight w:val="460"/>
          <w:jc w:val="center"/>
        </w:trPr>
        <w:tc>
          <w:tcPr>
            <w:tcW w:w="1076" w:type="pct"/>
            <w:vMerge/>
          </w:tcPr>
          <w:p w:rsidR="004672FF" w:rsidRPr="00117510" w:rsidRDefault="004672FF" w:rsidP="00CA3C7E">
            <w:pPr>
              <w:spacing w:after="0" w:line="240" w:lineRule="auto"/>
              <w:jc w:val="both"/>
              <w:rPr>
                <w:rFonts w:ascii="Times New Roman" w:hAnsi="Times New Roman" w:cs="Times New Roman"/>
                <w:sz w:val="24"/>
                <w:szCs w:val="24"/>
              </w:rPr>
            </w:pPr>
          </w:p>
        </w:tc>
        <w:tc>
          <w:tcPr>
            <w:tcW w:w="1618" w:type="pct"/>
            <w:vMerge w:val="restart"/>
          </w:tcPr>
          <w:p w:rsidR="004672FF" w:rsidRPr="00117510" w:rsidRDefault="004672FF" w:rsidP="00CA3C7E">
            <w:pPr>
              <w:suppressAutoHyphens/>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 xml:space="preserve">ПК 1.2. </w:t>
            </w:r>
            <w:r w:rsidR="00AF0AA0" w:rsidRPr="00117510">
              <w:rPr>
                <w:rFonts w:ascii="Times New Roman" w:hAnsi="Times New Roman" w:cs="Times New Roman"/>
                <w:sz w:val="24"/>
                <w:szCs w:val="24"/>
              </w:rPr>
              <w:t xml:space="preserve">Организовывать работу персонала по обеспечению безопасности перевозок и выбору оптимальных решений при работах в условиях </w:t>
            </w:r>
            <w:r w:rsidR="00AF0AA0" w:rsidRPr="00117510">
              <w:rPr>
                <w:rFonts w:ascii="Times New Roman" w:hAnsi="Times New Roman" w:cs="Times New Roman"/>
                <w:sz w:val="24"/>
                <w:szCs w:val="24"/>
              </w:rPr>
              <w:lastRenderedPageBreak/>
              <w:t>нестандартных и аварийных ситуаций.</w:t>
            </w:r>
          </w:p>
        </w:tc>
        <w:tc>
          <w:tcPr>
            <w:tcW w:w="2306" w:type="pct"/>
          </w:tcPr>
          <w:p w:rsidR="004672FF" w:rsidRPr="00117510" w:rsidRDefault="004672FF" w:rsidP="00AF0AA0">
            <w:pPr>
              <w:widowControl w:val="0"/>
              <w:autoSpaceDE w:val="0"/>
              <w:autoSpaceDN w:val="0"/>
              <w:adjustRightInd w:val="0"/>
              <w:spacing w:after="0" w:line="240" w:lineRule="auto"/>
              <w:jc w:val="both"/>
              <w:rPr>
                <w:rFonts w:ascii="Times New Roman" w:hAnsi="Times New Roman" w:cs="Times New Roman"/>
                <w:b/>
                <w:sz w:val="24"/>
                <w:szCs w:val="24"/>
              </w:rPr>
            </w:pPr>
            <w:r w:rsidRPr="00117510">
              <w:rPr>
                <w:rFonts w:ascii="Times New Roman" w:hAnsi="Times New Roman" w:cs="Times New Roman"/>
                <w:b/>
                <w:sz w:val="24"/>
                <w:szCs w:val="24"/>
              </w:rPr>
              <w:lastRenderedPageBreak/>
              <w:t xml:space="preserve">Практический опыт в: </w:t>
            </w:r>
          </w:p>
          <w:p w:rsidR="004672FF" w:rsidRPr="00117510" w:rsidRDefault="004672FF" w:rsidP="00AF0AA0">
            <w:pPr>
              <w:widowControl w:val="0"/>
              <w:autoSpaceDE w:val="0"/>
              <w:autoSpaceDN w:val="0"/>
              <w:adjustRightInd w:val="0"/>
              <w:spacing w:after="0" w:line="240" w:lineRule="auto"/>
              <w:jc w:val="both"/>
              <w:rPr>
                <w:rFonts w:ascii="Times New Roman" w:hAnsi="Times New Roman" w:cs="Times New Roman"/>
                <w:b/>
                <w:sz w:val="24"/>
                <w:szCs w:val="24"/>
              </w:rPr>
            </w:pPr>
            <w:r w:rsidRPr="00117510">
              <w:rPr>
                <w:rFonts w:ascii="Times New Roman" w:hAnsi="Times New Roman" w:cs="Times New Roman"/>
                <w:sz w:val="24"/>
                <w:szCs w:val="24"/>
              </w:rPr>
              <w:t xml:space="preserve">- ведения технической документации, контроля выполнения заданий и графиков; - использования в работе электронно-вычислительных машин для обработки оперативной информации; - </w:t>
            </w:r>
            <w:r w:rsidRPr="00117510">
              <w:rPr>
                <w:rFonts w:ascii="Times New Roman" w:hAnsi="Times New Roman" w:cs="Times New Roman"/>
                <w:sz w:val="24"/>
                <w:szCs w:val="24"/>
              </w:rPr>
              <w:lastRenderedPageBreak/>
              <w:t>расчета норм времени на выполнение операций; - расчета показателей работы объектов транспорта;</w:t>
            </w:r>
          </w:p>
        </w:tc>
      </w:tr>
      <w:tr w:rsidR="004672FF" w:rsidRPr="00893A48" w:rsidTr="00CA3C7E">
        <w:trPr>
          <w:trHeight w:val="460"/>
          <w:jc w:val="center"/>
        </w:trPr>
        <w:tc>
          <w:tcPr>
            <w:tcW w:w="1076" w:type="pct"/>
            <w:vMerge/>
          </w:tcPr>
          <w:p w:rsidR="004672FF" w:rsidRPr="00117510" w:rsidRDefault="004672FF" w:rsidP="00CA3C7E">
            <w:pPr>
              <w:spacing w:after="0" w:line="240" w:lineRule="auto"/>
              <w:jc w:val="both"/>
              <w:rPr>
                <w:rFonts w:ascii="Times New Roman" w:hAnsi="Times New Roman" w:cs="Times New Roman"/>
                <w:sz w:val="24"/>
                <w:szCs w:val="24"/>
              </w:rPr>
            </w:pPr>
          </w:p>
        </w:tc>
        <w:tc>
          <w:tcPr>
            <w:tcW w:w="1618" w:type="pct"/>
            <w:vMerge/>
          </w:tcPr>
          <w:p w:rsidR="004672FF" w:rsidRPr="00117510" w:rsidRDefault="004672FF" w:rsidP="00CA3C7E">
            <w:pPr>
              <w:suppressAutoHyphens/>
              <w:spacing w:after="0" w:line="240" w:lineRule="auto"/>
              <w:jc w:val="both"/>
              <w:rPr>
                <w:rFonts w:ascii="Times New Roman" w:hAnsi="Times New Roman" w:cs="Times New Roman"/>
                <w:sz w:val="24"/>
                <w:szCs w:val="24"/>
              </w:rPr>
            </w:pPr>
          </w:p>
        </w:tc>
        <w:tc>
          <w:tcPr>
            <w:tcW w:w="2306" w:type="pct"/>
          </w:tcPr>
          <w:p w:rsidR="004672FF" w:rsidRPr="00117510" w:rsidRDefault="004672FF" w:rsidP="00AF0AA0">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b/>
                <w:sz w:val="24"/>
                <w:szCs w:val="24"/>
              </w:rPr>
              <w:t>Умения:</w:t>
            </w:r>
            <w:r w:rsidRPr="00117510">
              <w:rPr>
                <w:rFonts w:ascii="Times New Roman" w:hAnsi="Times New Roman" w:cs="Times New Roman"/>
                <w:sz w:val="24"/>
                <w:szCs w:val="24"/>
              </w:rPr>
              <w:t xml:space="preserve"> </w:t>
            </w:r>
          </w:p>
          <w:p w:rsidR="004672FF" w:rsidRPr="00117510" w:rsidRDefault="004672FF" w:rsidP="00AF0AA0">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 анализировать документы, регламентирующие работу транспорта в целом и его объектов в частности; - использовать программное обеспечение для решения транспортных задач; - применять компьютерные средства;</w:t>
            </w:r>
          </w:p>
        </w:tc>
      </w:tr>
      <w:tr w:rsidR="004672FF" w:rsidRPr="00893A48" w:rsidTr="00CA3C7E">
        <w:trPr>
          <w:trHeight w:val="460"/>
          <w:jc w:val="center"/>
        </w:trPr>
        <w:tc>
          <w:tcPr>
            <w:tcW w:w="1076" w:type="pct"/>
            <w:vMerge/>
          </w:tcPr>
          <w:p w:rsidR="004672FF" w:rsidRPr="00117510" w:rsidRDefault="004672FF" w:rsidP="00CA3C7E">
            <w:pPr>
              <w:spacing w:after="0" w:line="240" w:lineRule="auto"/>
              <w:jc w:val="both"/>
              <w:rPr>
                <w:rFonts w:ascii="Times New Roman" w:hAnsi="Times New Roman" w:cs="Times New Roman"/>
                <w:sz w:val="24"/>
                <w:szCs w:val="24"/>
              </w:rPr>
            </w:pPr>
          </w:p>
        </w:tc>
        <w:tc>
          <w:tcPr>
            <w:tcW w:w="1618" w:type="pct"/>
            <w:vMerge/>
          </w:tcPr>
          <w:p w:rsidR="004672FF" w:rsidRPr="00117510" w:rsidRDefault="004672FF" w:rsidP="00CA3C7E">
            <w:pPr>
              <w:suppressAutoHyphens/>
              <w:spacing w:after="0" w:line="240" w:lineRule="auto"/>
              <w:jc w:val="both"/>
              <w:rPr>
                <w:rFonts w:ascii="Times New Roman" w:hAnsi="Times New Roman" w:cs="Times New Roman"/>
                <w:sz w:val="24"/>
                <w:szCs w:val="24"/>
              </w:rPr>
            </w:pPr>
          </w:p>
        </w:tc>
        <w:tc>
          <w:tcPr>
            <w:tcW w:w="2306" w:type="pct"/>
          </w:tcPr>
          <w:p w:rsidR="004672FF" w:rsidRPr="00117510" w:rsidRDefault="004672FF" w:rsidP="00AF0AA0">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b/>
                <w:sz w:val="24"/>
                <w:szCs w:val="24"/>
              </w:rPr>
              <w:t>Знания:</w:t>
            </w:r>
            <w:r w:rsidRPr="00117510">
              <w:rPr>
                <w:rFonts w:ascii="Times New Roman" w:hAnsi="Times New Roman" w:cs="Times New Roman"/>
                <w:sz w:val="24"/>
                <w:szCs w:val="24"/>
              </w:rPr>
              <w:t xml:space="preserve"> </w:t>
            </w:r>
          </w:p>
          <w:p w:rsidR="004672FF" w:rsidRPr="00117510" w:rsidRDefault="004672FF" w:rsidP="00AF0AA0">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 оперативное планирование, формы и структуру управления работой на транспорте (автомобильном); - основы эксплуатации технических средств транспорта (автомобильного); - систему учета, отчета и анализа работы; - основные требования к работникам по документам, регламентирующим без- опасность движения на транспорте; - состав, функции и возможности использования информационных и телекоммуникационных технологий в профессиональной деятельности.</w:t>
            </w:r>
          </w:p>
        </w:tc>
      </w:tr>
      <w:tr w:rsidR="004672FF" w:rsidRPr="00893A48" w:rsidTr="00CA3C7E">
        <w:trPr>
          <w:trHeight w:val="305"/>
          <w:jc w:val="center"/>
        </w:trPr>
        <w:tc>
          <w:tcPr>
            <w:tcW w:w="1076" w:type="pct"/>
            <w:vMerge/>
          </w:tcPr>
          <w:p w:rsidR="004672FF" w:rsidRPr="00117510" w:rsidRDefault="004672FF" w:rsidP="00CA3C7E">
            <w:pPr>
              <w:spacing w:after="0" w:line="240" w:lineRule="auto"/>
              <w:jc w:val="both"/>
              <w:rPr>
                <w:rFonts w:ascii="Times New Roman" w:hAnsi="Times New Roman" w:cs="Times New Roman"/>
                <w:sz w:val="24"/>
                <w:szCs w:val="24"/>
              </w:rPr>
            </w:pPr>
          </w:p>
        </w:tc>
        <w:tc>
          <w:tcPr>
            <w:tcW w:w="1618" w:type="pct"/>
            <w:vMerge w:val="restart"/>
          </w:tcPr>
          <w:p w:rsidR="004672FF" w:rsidRPr="00117510" w:rsidRDefault="004672FF" w:rsidP="004672FF">
            <w:pPr>
              <w:suppressAutoHyphens/>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 xml:space="preserve">ПК 1.3. </w:t>
            </w:r>
            <w:r w:rsidR="00AF0AA0" w:rsidRPr="00117510">
              <w:rPr>
                <w:rFonts w:ascii="Times New Roman" w:hAnsi="Times New Roman" w:cs="Times New Roman"/>
                <w:sz w:val="24"/>
                <w:szCs w:val="24"/>
              </w:rPr>
              <w:t>Оформлять документы, регламентирующие организацию перевозочного процесса</w:t>
            </w:r>
          </w:p>
        </w:tc>
        <w:tc>
          <w:tcPr>
            <w:tcW w:w="2306" w:type="pct"/>
          </w:tcPr>
          <w:p w:rsidR="004672FF" w:rsidRPr="00117510" w:rsidRDefault="004672FF" w:rsidP="00AF0AA0">
            <w:pPr>
              <w:widowControl w:val="0"/>
              <w:autoSpaceDE w:val="0"/>
              <w:autoSpaceDN w:val="0"/>
              <w:adjustRightInd w:val="0"/>
              <w:spacing w:after="0" w:line="240" w:lineRule="auto"/>
              <w:jc w:val="both"/>
              <w:rPr>
                <w:rFonts w:ascii="Times New Roman" w:hAnsi="Times New Roman" w:cs="Times New Roman"/>
                <w:b/>
                <w:sz w:val="24"/>
                <w:szCs w:val="24"/>
              </w:rPr>
            </w:pPr>
            <w:r w:rsidRPr="00117510">
              <w:rPr>
                <w:rFonts w:ascii="Times New Roman" w:hAnsi="Times New Roman" w:cs="Times New Roman"/>
                <w:b/>
                <w:sz w:val="24"/>
                <w:szCs w:val="24"/>
              </w:rPr>
              <w:t xml:space="preserve">Практический опыт в: </w:t>
            </w:r>
          </w:p>
          <w:p w:rsidR="004672FF" w:rsidRPr="00117510" w:rsidRDefault="004672FF" w:rsidP="00AF0AA0">
            <w:pPr>
              <w:widowControl w:val="0"/>
              <w:autoSpaceDE w:val="0"/>
              <w:autoSpaceDN w:val="0"/>
              <w:adjustRightInd w:val="0"/>
              <w:spacing w:after="0" w:line="240" w:lineRule="auto"/>
              <w:jc w:val="both"/>
              <w:rPr>
                <w:rFonts w:ascii="Times New Roman" w:hAnsi="Times New Roman" w:cs="Times New Roman"/>
                <w:b/>
                <w:sz w:val="24"/>
                <w:szCs w:val="24"/>
              </w:rPr>
            </w:pPr>
            <w:r w:rsidRPr="00117510">
              <w:rPr>
                <w:rFonts w:ascii="Times New Roman" w:hAnsi="Times New Roman" w:cs="Times New Roman"/>
                <w:sz w:val="24"/>
                <w:szCs w:val="24"/>
              </w:rPr>
              <w:t>- ведения технической документации, контроля выполнения заданий и графиков; - использования в работе электронно-вычислительных машин для обработки оперативной информации; - расчета норм времени на выполнение операций; - расчета показателей работы объектов транспорта;</w:t>
            </w:r>
          </w:p>
        </w:tc>
      </w:tr>
      <w:tr w:rsidR="004672FF" w:rsidRPr="00893A48" w:rsidTr="00CA3C7E">
        <w:trPr>
          <w:trHeight w:val="423"/>
          <w:jc w:val="center"/>
        </w:trPr>
        <w:tc>
          <w:tcPr>
            <w:tcW w:w="1076" w:type="pct"/>
            <w:vMerge/>
          </w:tcPr>
          <w:p w:rsidR="004672FF" w:rsidRPr="00117510" w:rsidRDefault="004672FF" w:rsidP="00CA3C7E">
            <w:pPr>
              <w:spacing w:after="0" w:line="240" w:lineRule="auto"/>
              <w:jc w:val="both"/>
              <w:rPr>
                <w:rFonts w:ascii="Times New Roman" w:hAnsi="Times New Roman" w:cs="Times New Roman"/>
                <w:sz w:val="24"/>
                <w:szCs w:val="24"/>
              </w:rPr>
            </w:pPr>
          </w:p>
        </w:tc>
        <w:tc>
          <w:tcPr>
            <w:tcW w:w="1618" w:type="pct"/>
            <w:vMerge/>
          </w:tcPr>
          <w:p w:rsidR="004672FF" w:rsidRPr="00117510" w:rsidRDefault="004672FF" w:rsidP="00CA3C7E">
            <w:pPr>
              <w:suppressAutoHyphens/>
              <w:spacing w:after="0" w:line="240" w:lineRule="auto"/>
              <w:jc w:val="both"/>
              <w:rPr>
                <w:rFonts w:ascii="Times New Roman" w:hAnsi="Times New Roman" w:cs="Times New Roman"/>
                <w:sz w:val="24"/>
                <w:szCs w:val="24"/>
              </w:rPr>
            </w:pPr>
          </w:p>
        </w:tc>
        <w:tc>
          <w:tcPr>
            <w:tcW w:w="2306" w:type="pct"/>
          </w:tcPr>
          <w:p w:rsidR="004672FF" w:rsidRPr="00117510" w:rsidRDefault="004672FF" w:rsidP="00AF0AA0">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b/>
                <w:sz w:val="24"/>
                <w:szCs w:val="24"/>
              </w:rPr>
              <w:t>Умения:</w:t>
            </w:r>
            <w:r w:rsidRPr="00117510">
              <w:rPr>
                <w:rFonts w:ascii="Times New Roman" w:hAnsi="Times New Roman" w:cs="Times New Roman"/>
                <w:sz w:val="24"/>
                <w:szCs w:val="24"/>
              </w:rPr>
              <w:t xml:space="preserve"> </w:t>
            </w:r>
          </w:p>
          <w:p w:rsidR="004672FF" w:rsidRPr="00117510" w:rsidRDefault="004672FF" w:rsidP="00AF0AA0">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 анализировать документы, регламентирующие работу транспорта в целом и его объектов в частности; - использовать программное обеспечение для решения транспортных задач; - применять компьютерные средства;</w:t>
            </w:r>
          </w:p>
        </w:tc>
      </w:tr>
      <w:tr w:rsidR="004672FF" w:rsidRPr="00893A48" w:rsidTr="00CA3C7E">
        <w:trPr>
          <w:trHeight w:val="305"/>
          <w:jc w:val="center"/>
        </w:trPr>
        <w:tc>
          <w:tcPr>
            <w:tcW w:w="1076" w:type="pct"/>
            <w:vMerge/>
          </w:tcPr>
          <w:p w:rsidR="004672FF" w:rsidRPr="00117510" w:rsidRDefault="004672FF" w:rsidP="00CA3C7E">
            <w:pPr>
              <w:spacing w:after="0" w:line="240" w:lineRule="auto"/>
              <w:jc w:val="both"/>
              <w:rPr>
                <w:rFonts w:ascii="Times New Roman" w:hAnsi="Times New Roman" w:cs="Times New Roman"/>
                <w:sz w:val="24"/>
                <w:szCs w:val="24"/>
              </w:rPr>
            </w:pPr>
          </w:p>
        </w:tc>
        <w:tc>
          <w:tcPr>
            <w:tcW w:w="1618" w:type="pct"/>
            <w:vMerge/>
          </w:tcPr>
          <w:p w:rsidR="004672FF" w:rsidRPr="00117510" w:rsidRDefault="004672FF" w:rsidP="00CA3C7E">
            <w:pPr>
              <w:suppressAutoHyphens/>
              <w:spacing w:after="0" w:line="240" w:lineRule="auto"/>
              <w:jc w:val="both"/>
              <w:rPr>
                <w:rFonts w:ascii="Times New Roman" w:hAnsi="Times New Roman" w:cs="Times New Roman"/>
                <w:sz w:val="24"/>
                <w:szCs w:val="24"/>
              </w:rPr>
            </w:pPr>
          </w:p>
        </w:tc>
        <w:tc>
          <w:tcPr>
            <w:tcW w:w="2306" w:type="pct"/>
          </w:tcPr>
          <w:p w:rsidR="004672FF" w:rsidRPr="00117510" w:rsidRDefault="004672FF" w:rsidP="00AF0AA0">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b/>
                <w:sz w:val="24"/>
                <w:szCs w:val="24"/>
              </w:rPr>
              <w:t>Знания:</w:t>
            </w:r>
            <w:r w:rsidRPr="00117510">
              <w:rPr>
                <w:rFonts w:ascii="Times New Roman" w:hAnsi="Times New Roman" w:cs="Times New Roman"/>
                <w:sz w:val="24"/>
                <w:szCs w:val="24"/>
              </w:rPr>
              <w:t xml:space="preserve"> </w:t>
            </w:r>
          </w:p>
          <w:p w:rsidR="004672FF" w:rsidRPr="00117510" w:rsidRDefault="004672FF" w:rsidP="00AF0AA0">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 xml:space="preserve">- оперативное планирование, формы и структуру управления работой на транспорте (автомобильном); - основы эксплуатации технических средств транспорта (автомобильного); - систему учета, отчета и анализа работы; - основные требования к работникам по документам, регламентирующим без- опасность движения на транспорте; - состав, функции и возможности использования информационных и </w:t>
            </w:r>
            <w:r w:rsidRPr="00117510">
              <w:rPr>
                <w:rFonts w:ascii="Times New Roman" w:hAnsi="Times New Roman" w:cs="Times New Roman"/>
                <w:sz w:val="24"/>
                <w:szCs w:val="24"/>
              </w:rPr>
              <w:lastRenderedPageBreak/>
              <w:t>телекоммуникационных технологий в профессиональной деятельности.</w:t>
            </w:r>
          </w:p>
        </w:tc>
      </w:tr>
      <w:tr w:rsidR="004672FF" w:rsidRPr="00893A48" w:rsidTr="00CA3C7E">
        <w:trPr>
          <w:trHeight w:val="534"/>
          <w:jc w:val="center"/>
        </w:trPr>
        <w:tc>
          <w:tcPr>
            <w:tcW w:w="1076" w:type="pct"/>
            <w:vMerge/>
          </w:tcPr>
          <w:p w:rsidR="004672FF" w:rsidRPr="00117510" w:rsidRDefault="004672FF" w:rsidP="00CA3C7E">
            <w:pPr>
              <w:spacing w:after="0" w:line="240" w:lineRule="auto"/>
              <w:jc w:val="both"/>
              <w:rPr>
                <w:rFonts w:ascii="Times New Roman" w:hAnsi="Times New Roman" w:cs="Times New Roman"/>
                <w:sz w:val="24"/>
                <w:szCs w:val="24"/>
              </w:rPr>
            </w:pPr>
          </w:p>
        </w:tc>
        <w:tc>
          <w:tcPr>
            <w:tcW w:w="1618" w:type="pct"/>
            <w:vMerge/>
          </w:tcPr>
          <w:p w:rsidR="004672FF" w:rsidRPr="00117510" w:rsidRDefault="004672FF" w:rsidP="00CA3C7E">
            <w:pPr>
              <w:suppressAutoHyphens/>
              <w:spacing w:after="0" w:line="240" w:lineRule="auto"/>
              <w:jc w:val="both"/>
              <w:rPr>
                <w:rFonts w:ascii="Times New Roman" w:hAnsi="Times New Roman" w:cs="Times New Roman"/>
                <w:sz w:val="24"/>
                <w:szCs w:val="24"/>
              </w:rPr>
            </w:pPr>
          </w:p>
        </w:tc>
        <w:tc>
          <w:tcPr>
            <w:tcW w:w="2306" w:type="pct"/>
          </w:tcPr>
          <w:p w:rsidR="004672FF" w:rsidRPr="00117510" w:rsidRDefault="004672FF" w:rsidP="00AF0AA0">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b/>
                <w:sz w:val="24"/>
                <w:szCs w:val="24"/>
              </w:rPr>
              <w:t>Знания:</w:t>
            </w:r>
            <w:r w:rsidRPr="00117510">
              <w:rPr>
                <w:rFonts w:ascii="Times New Roman" w:hAnsi="Times New Roman" w:cs="Times New Roman"/>
                <w:sz w:val="24"/>
                <w:szCs w:val="24"/>
              </w:rPr>
              <w:t xml:space="preserve"> </w:t>
            </w:r>
          </w:p>
          <w:p w:rsidR="004672FF" w:rsidRPr="00117510" w:rsidRDefault="004672FF" w:rsidP="00AF0AA0">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 оперативное планирование, формы и структуру управления работой на транспорте (автомобильном); - основы эксплуатации технических средств транспорта (автомобильного); - систему учета, отчета и анализа работы; - основные требования к работникам по документам, регламентирующим без- опасность движения на транспорте; - состав, функции и возможности использования информационных и телекоммуникационных технологий в профессиональной деятельности.</w:t>
            </w:r>
          </w:p>
        </w:tc>
      </w:tr>
      <w:tr w:rsidR="009860A7" w:rsidRPr="00893A48" w:rsidTr="00CA3C7E">
        <w:trPr>
          <w:trHeight w:val="534"/>
          <w:jc w:val="center"/>
        </w:trPr>
        <w:tc>
          <w:tcPr>
            <w:tcW w:w="1076" w:type="pct"/>
            <w:vMerge w:val="restart"/>
          </w:tcPr>
          <w:p w:rsidR="009860A7" w:rsidRPr="001126E2" w:rsidRDefault="008774F3" w:rsidP="00CA3C7E">
            <w:pPr>
              <w:spacing w:after="0" w:line="240" w:lineRule="auto"/>
              <w:jc w:val="both"/>
              <w:rPr>
                <w:rFonts w:ascii="Times New Roman" w:hAnsi="Times New Roman" w:cs="Times New Roman"/>
                <w:sz w:val="24"/>
                <w:szCs w:val="24"/>
              </w:rPr>
            </w:pPr>
            <w:r w:rsidRPr="001126E2">
              <w:rPr>
                <w:rFonts w:ascii="Times New Roman" w:hAnsi="Times New Roman" w:cs="Times New Roman"/>
              </w:rPr>
              <w:t>Организация сервисного обслуживания на автомобильном транспорте</w:t>
            </w:r>
          </w:p>
        </w:tc>
        <w:tc>
          <w:tcPr>
            <w:tcW w:w="1618" w:type="pct"/>
            <w:vMerge w:val="restart"/>
          </w:tcPr>
          <w:p w:rsidR="009860A7" w:rsidRPr="001126E2" w:rsidRDefault="009860A7" w:rsidP="00CA3C7E">
            <w:pPr>
              <w:widowControl w:val="0"/>
              <w:autoSpaceDE w:val="0"/>
              <w:autoSpaceDN w:val="0"/>
              <w:adjustRightInd w:val="0"/>
              <w:spacing w:after="0" w:line="240" w:lineRule="auto"/>
              <w:ind w:firstLine="539"/>
              <w:jc w:val="both"/>
              <w:rPr>
                <w:rFonts w:ascii="Times New Roman" w:hAnsi="Times New Roman" w:cs="Times New Roman"/>
                <w:i/>
                <w:sz w:val="24"/>
                <w:szCs w:val="24"/>
              </w:rPr>
            </w:pPr>
            <w:r w:rsidRPr="001126E2">
              <w:rPr>
                <w:rFonts w:ascii="Times New Roman" w:hAnsi="Times New Roman" w:cs="Times New Roman"/>
                <w:sz w:val="24"/>
                <w:szCs w:val="24"/>
              </w:rPr>
              <w:t xml:space="preserve">ПК 2.1. </w:t>
            </w:r>
            <w:r w:rsidR="008774F3" w:rsidRPr="001126E2">
              <w:rPr>
                <w:rFonts w:ascii="Times New Roman" w:hAnsi="Times New Roman" w:cs="Times New Roman"/>
              </w:rPr>
              <w:t xml:space="preserve">Организовывать работу персонала по планированию и организации перевозочного процесса </w:t>
            </w:r>
          </w:p>
        </w:tc>
        <w:tc>
          <w:tcPr>
            <w:tcW w:w="2306" w:type="pct"/>
          </w:tcPr>
          <w:p w:rsidR="009860A7" w:rsidRPr="00117510" w:rsidRDefault="009860A7" w:rsidP="00CA3C7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 xml:space="preserve">Практический опыт в: </w:t>
            </w:r>
          </w:p>
          <w:p w:rsidR="009860A7" w:rsidRPr="00117510" w:rsidRDefault="00CF7B11" w:rsidP="00CA3C7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применения теоретических знаний в области оперативного регулирования и координации деятельности; расчета тарифа на перевозку пассажира, багажа; применения действующих положений по организации пассажирских перевозок; расчета технических норм работы транспорта;</w:t>
            </w:r>
          </w:p>
        </w:tc>
      </w:tr>
      <w:tr w:rsidR="009860A7" w:rsidRPr="00893A48" w:rsidTr="00CA3C7E">
        <w:trPr>
          <w:trHeight w:val="534"/>
          <w:jc w:val="center"/>
        </w:trPr>
        <w:tc>
          <w:tcPr>
            <w:tcW w:w="1076" w:type="pct"/>
            <w:vMerge/>
          </w:tcPr>
          <w:p w:rsidR="009860A7" w:rsidRPr="00117510" w:rsidRDefault="009860A7" w:rsidP="00CA3C7E">
            <w:pPr>
              <w:spacing w:after="0" w:line="240" w:lineRule="auto"/>
              <w:jc w:val="both"/>
              <w:rPr>
                <w:rFonts w:ascii="Times New Roman" w:hAnsi="Times New Roman" w:cs="Times New Roman"/>
                <w:sz w:val="24"/>
                <w:szCs w:val="24"/>
              </w:rPr>
            </w:pPr>
          </w:p>
        </w:tc>
        <w:tc>
          <w:tcPr>
            <w:tcW w:w="1618" w:type="pct"/>
            <w:vMerge/>
          </w:tcPr>
          <w:p w:rsidR="009860A7" w:rsidRPr="00117510" w:rsidRDefault="009860A7" w:rsidP="00CA3C7E">
            <w:pPr>
              <w:spacing w:after="0" w:line="240" w:lineRule="auto"/>
              <w:jc w:val="both"/>
              <w:rPr>
                <w:rFonts w:ascii="Times New Roman" w:hAnsi="Times New Roman" w:cs="Times New Roman"/>
                <w:i/>
                <w:sz w:val="24"/>
                <w:szCs w:val="24"/>
              </w:rPr>
            </w:pPr>
          </w:p>
        </w:tc>
        <w:tc>
          <w:tcPr>
            <w:tcW w:w="2306" w:type="pct"/>
          </w:tcPr>
          <w:p w:rsidR="009860A7" w:rsidRPr="00117510" w:rsidRDefault="009860A7" w:rsidP="00CA3C7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Умения:</w:t>
            </w:r>
          </w:p>
          <w:p w:rsidR="009860A7" w:rsidRPr="00117510" w:rsidRDefault="00CF7B11" w:rsidP="00CA3C7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обеспечить управление движением; анализировать работу транспорта; рассчитывать нормы времени на технологические операции, связанные с организацией перевозочного процесса; анализировать характеристики транспортных потоков;</w:t>
            </w:r>
          </w:p>
        </w:tc>
      </w:tr>
      <w:tr w:rsidR="009860A7" w:rsidRPr="00893A48" w:rsidTr="00CA3C7E">
        <w:trPr>
          <w:trHeight w:val="534"/>
          <w:jc w:val="center"/>
        </w:trPr>
        <w:tc>
          <w:tcPr>
            <w:tcW w:w="1076" w:type="pct"/>
            <w:vMerge/>
          </w:tcPr>
          <w:p w:rsidR="009860A7" w:rsidRPr="00117510" w:rsidRDefault="009860A7" w:rsidP="00CA3C7E">
            <w:pPr>
              <w:spacing w:after="0" w:line="240" w:lineRule="auto"/>
              <w:jc w:val="both"/>
              <w:rPr>
                <w:rFonts w:ascii="Times New Roman" w:hAnsi="Times New Roman" w:cs="Times New Roman"/>
                <w:sz w:val="24"/>
                <w:szCs w:val="24"/>
              </w:rPr>
            </w:pPr>
          </w:p>
        </w:tc>
        <w:tc>
          <w:tcPr>
            <w:tcW w:w="1618" w:type="pct"/>
            <w:vMerge/>
          </w:tcPr>
          <w:p w:rsidR="009860A7" w:rsidRPr="00117510" w:rsidRDefault="009860A7" w:rsidP="00CA3C7E">
            <w:pPr>
              <w:spacing w:after="0" w:line="240" w:lineRule="auto"/>
              <w:jc w:val="both"/>
              <w:rPr>
                <w:rFonts w:ascii="Times New Roman" w:hAnsi="Times New Roman" w:cs="Times New Roman"/>
                <w:i/>
                <w:sz w:val="24"/>
                <w:szCs w:val="24"/>
              </w:rPr>
            </w:pPr>
          </w:p>
        </w:tc>
        <w:tc>
          <w:tcPr>
            <w:tcW w:w="2306" w:type="pct"/>
          </w:tcPr>
          <w:p w:rsidR="009860A7" w:rsidRPr="00117510" w:rsidRDefault="009860A7" w:rsidP="00CA3C7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Знания:</w:t>
            </w:r>
          </w:p>
          <w:p w:rsidR="009860A7" w:rsidRPr="00117510" w:rsidRDefault="00CF7B11" w:rsidP="00CF7B11">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систему организации движения; правила документального оформления перевозок пассажиров и багажа; основные положения, регламентирующие взаимоотношения пассажиров транспортных организаций (по видам транспорта); основные принципы организации движения на транспорте (по видам транспорта); особенности организации пассажирского движения; ресурсосберегающие технологии при организации перевозок и управлении на транспорте (по видам транспорта);</w:t>
            </w:r>
          </w:p>
          <w:p w:rsidR="00CF7B11" w:rsidRPr="00117510" w:rsidRDefault="00CF7B11" w:rsidP="00CF7B11">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ресурсосберегающие технологии при организации перевозок на транспорте (по видам транспорта); требования к управлению персоналом</w:t>
            </w:r>
          </w:p>
        </w:tc>
      </w:tr>
      <w:tr w:rsidR="00CF7B11" w:rsidRPr="00893A48" w:rsidTr="00CA3C7E">
        <w:trPr>
          <w:trHeight w:val="534"/>
          <w:jc w:val="center"/>
        </w:trPr>
        <w:tc>
          <w:tcPr>
            <w:tcW w:w="1076" w:type="pct"/>
            <w:vMerge/>
          </w:tcPr>
          <w:p w:rsidR="00CF7B11" w:rsidRPr="00117510" w:rsidRDefault="00CF7B11" w:rsidP="00CA3C7E">
            <w:pPr>
              <w:spacing w:after="0" w:line="240" w:lineRule="auto"/>
              <w:jc w:val="both"/>
              <w:rPr>
                <w:rFonts w:ascii="Times New Roman" w:hAnsi="Times New Roman" w:cs="Times New Roman"/>
                <w:sz w:val="24"/>
                <w:szCs w:val="24"/>
              </w:rPr>
            </w:pPr>
          </w:p>
        </w:tc>
        <w:tc>
          <w:tcPr>
            <w:tcW w:w="1618" w:type="pct"/>
            <w:vMerge w:val="restart"/>
          </w:tcPr>
          <w:p w:rsidR="00CF7B11" w:rsidRPr="00117510" w:rsidRDefault="00CF7B11" w:rsidP="00CA3C7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ПК 2.2. Обеспечивать безопасность движения и решать профессиональные задачи посредством применения нормативно-правовых документов.</w:t>
            </w:r>
          </w:p>
          <w:p w:rsidR="00CF7B11" w:rsidRPr="00117510" w:rsidRDefault="00CF7B11" w:rsidP="00CA3C7E">
            <w:pPr>
              <w:spacing w:after="0" w:line="240" w:lineRule="auto"/>
              <w:jc w:val="both"/>
              <w:rPr>
                <w:rFonts w:ascii="Times New Roman" w:hAnsi="Times New Roman" w:cs="Times New Roman"/>
                <w:i/>
                <w:sz w:val="24"/>
                <w:szCs w:val="24"/>
              </w:rPr>
            </w:pPr>
          </w:p>
        </w:tc>
        <w:tc>
          <w:tcPr>
            <w:tcW w:w="2306" w:type="pct"/>
          </w:tcPr>
          <w:p w:rsidR="00CF7B11" w:rsidRPr="00117510" w:rsidRDefault="00CF7B11" w:rsidP="00E4431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 xml:space="preserve">Практический опыт в: </w:t>
            </w:r>
          </w:p>
          <w:p w:rsidR="00CF7B11" w:rsidRPr="00117510" w:rsidRDefault="00CF7B11" w:rsidP="00E4431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применения теоретических знаний в области оперативного регулирования и координации деятельности; расчета тарифа на перевозку пассажира, багажа; применения действующих положений по организации пассажирских перевозок; расчета технических норм работы транспорта;</w:t>
            </w:r>
          </w:p>
        </w:tc>
      </w:tr>
      <w:tr w:rsidR="00CF7B11" w:rsidRPr="00893A48" w:rsidTr="00CA3C7E">
        <w:trPr>
          <w:trHeight w:val="534"/>
          <w:jc w:val="center"/>
        </w:trPr>
        <w:tc>
          <w:tcPr>
            <w:tcW w:w="1076" w:type="pct"/>
            <w:vMerge/>
          </w:tcPr>
          <w:p w:rsidR="00CF7B11" w:rsidRPr="00117510" w:rsidRDefault="00CF7B11" w:rsidP="00CA3C7E">
            <w:pPr>
              <w:spacing w:after="0" w:line="240" w:lineRule="auto"/>
              <w:jc w:val="both"/>
              <w:rPr>
                <w:rFonts w:ascii="Times New Roman" w:hAnsi="Times New Roman" w:cs="Times New Roman"/>
                <w:sz w:val="24"/>
                <w:szCs w:val="24"/>
              </w:rPr>
            </w:pPr>
          </w:p>
        </w:tc>
        <w:tc>
          <w:tcPr>
            <w:tcW w:w="1618" w:type="pct"/>
            <w:vMerge/>
          </w:tcPr>
          <w:p w:rsidR="00CF7B11" w:rsidRPr="00117510" w:rsidRDefault="00CF7B11" w:rsidP="00CA3C7E">
            <w:pPr>
              <w:spacing w:after="0" w:line="240" w:lineRule="auto"/>
              <w:jc w:val="both"/>
              <w:rPr>
                <w:rFonts w:ascii="Times New Roman" w:hAnsi="Times New Roman" w:cs="Times New Roman"/>
                <w:i/>
                <w:sz w:val="24"/>
                <w:szCs w:val="24"/>
              </w:rPr>
            </w:pPr>
          </w:p>
        </w:tc>
        <w:tc>
          <w:tcPr>
            <w:tcW w:w="2306" w:type="pct"/>
          </w:tcPr>
          <w:p w:rsidR="00CF7B11" w:rsidRPr="00117510" w:rsidRDefault="00CF7B11" w:rsidP="00E4431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Умения:</w:t>
            </w:r>
          </w:p>
          <w:p w:rsidR="00CF7B11" w:rsidRPr="00117510" w:rsidRDefault="00CF7B11" w:rsidP="00E4431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обеспечить управление движением; анализировать работу транспорта; рассчитывать нормы времени на технологические операции, связанные с организацией перевозочного процесса; анализировать характеристики транспортных потоков;</w:t>
            </w:r>
          </w:p>
        </w:tc>
      </w:tr>
      <w:tr w:rsidR="00CF7B11" w:rsidRPr="00893A48" w:rsidTr="00CA3C7E">
        <w:trPr>
          <w:trHeight w:val="534"/>
          <w:jc w:val="center"/>
        </w:trPr>
        <w:tc>
          <w:tcPr>
            <w:tcW w:w="1076" w:type="pct"/>
            <w:vMerge/>
          </w:tcPr>
          <w:p w:rsidR="00CF7B11" w:rsidRPr="00117510" w:rsidRDefault="00CF7B11" w:rsidP="00CA3C7E">
            <w:pPr>
              <w:spacing w:after="0" w:line="240" w:lineRule="auto"/>
              <w:jc w:val="both"/>
              <w:rPr>
                <w:rFonts w:ascii="Times New Roman" w:hAnsi="Times New Roman" w:cs="Times New Roman"/>
                <w:sz w:val="24"/>
                <w:szCs w:val="24"/>
              </w:rPr>
            </w:pPr>
          </w:p>
        </w:tc>
        <w:tc>
          <w:tcPr>
            <w:tcW w:w="1618" w:type="pct"/>
            <w:vMerge/>
          </w:tcPr>
          <w:p w:rsidR="00CF7B11" w:rsidRPr="00117510" w:rsidRDefault="00CF7B11" w:rsidP="00CA3C7E">
            <w:pPr>
              <w:spacing w:after="0" w:line="240" w:lineRule="auto"/>
              <w:jc w:val="both"/>
              <w:rPr>
                <w:rFonts w:ascii="Times New Roman" w:hAnsi="Times New Roman" w:cs="Times New Roman"/>
                <w:i/>
                <w:sz w:val="24"/>
                <w:szCs w:val="24"/>
              </w:rPr>
            </w:pPr>
          </w:p>
        </w:tc>
        <w:tc>
          <w:tcPr>
            <w:tcW w:w="2306" w:type="pct"/>
          </w:tcPr>
          <w:p w:rsidR="00CF7B11" w:rsidRPr="00117510" w:rsidRDefault="00CF7B11" w:rsidP="00E4431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Знания:</w:t>
            </w:r>
          </w:p>
          <w:p w:rsidR="00CF7B11" w:rsidRPr="00117510" w:rsidRDefault="00CF7B11" w:rsidP="00E4431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систему организации движения; правила документального оформления перевозок пассажиров и багажа; основные положения, регламентирующие взаимоотношения пассажиров транспортных организаций (по видам транспорта); основные принципы организации движения на транспорте (по видам транспорта); особенности организации пассажирского движения; ресурсосберегающие технологии при организации перевозок и управлении на транспорте (по видам транспорта);</w:t>
            </w:r>
          </w:p>
          <w:p w:rsidR="00CF7B11" w:rsidRPr="00117510" w:rsidRDefault="00CF7B11" w:rsidP="00E4431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ресурсосберегающие технологии при организации перевозок на транспорте (по видам транспорта); требования к управлению персоналом</w:t>
            </w:r>
          </w:p>
        </w:tc>
      </w:tr>
      <w:tr w:rsidR="00CF7B11" w:rsidRPr="00893A48" w:rsidTr="00CA3C7E">
        <w:trPr>
          <w:trHeight w:val="534"/>
          <w:jc w:val="center"/>
        </w:trPr>
        <w:tc>
          <w:tcPr>
            <w:tcW w:w="1076" w:type="pct"/>
            <w:vMerge/>
          </w:tcPr>
          <w:p w:rsidR="00CF7B11" w:rsidRPr="00117510" w:rsidRDefault="00CF7B11" w:rsidP="00CA3C7E">
            <w:pPr>
              <w:spacing w:after="0" w:line="240" w:lineRule="auto"/>
              <w:jc w:val="both"/>
              <w:rPr>
                <w:rFonts w:ascii="Times New Roman" w:hAnsi="Times New Roman" w:cs="Times New Roman"/>
                <w:sz w:val="24"/>
                <w:szCs w:val="24"/>
              </w:rPr>
            </w:pPr>
          </w:p>
        </w:tc>
        <w:tc>
          <w:tcPr>
            <w:tcW w:w="1618" w:type="pct"/>
            <w:vMerge w:val="restart"/>
          </w:tcPr>
          <w:p w:rsidR="00CF7B11" w:rsidRPr="00117510" w:rsidRDefault="00CF7B11" w:rsidP="00CA3C7E">
            <w:pPr>
              <w:spacing w:after="0" w:line="240" w:lineRule="auto"/>
              <w:jc w:val="both"/>
              <w:rPr>
                <w:rFonts w:ascii="Times New Roman" w:hAnsi="Times New Roman" w:cs="Times New Roman"/>
                <w:i/>
                <w:sz w:val="24"/>
                <w:szCs w:val="24"/>
              </w:rPr>
            </w:pPr>
            <w:r w:rsidRPr="00117510">
              <w:rPr>
                <w:rFonts w:ascii="Times New Roman" w:hAnsi="Times New Roman" w:cs="Times New Roman"/>
                <w:sz w:val="24"/>
                <w:szCs w:val="24"/>
              </w:rPr>
              <w:t>ПК 2.3. Организовывать работу персонала по технологическому обслуживанию перевозочного процесса.</w:t>
            </w:r>
          </w:p>
        </w:tc>
        <w:tc>
          <w:tcPr>
            <w:tcW w:w="2306" w:type="pct"/>
          </w:tcPr>
          <w:p w:rsidR="00CF7B11" w:rsidRPr="00117510" w:rsidRDefault="00CF7B11" w:rsidP="00E4431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 xml:space="preserve">Практический опыт в: </w:t>
            </w:r>
          </w:p>
          <w:p w:rsidR="00CF7B11" w:rsidRPr="00117510" w:rsidRDefault="00CF7B11" w:rsidP="00E4431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применения теоретических знаний в области оперативного регулирования и координации деятельности; расчета тарифа на перевозку пассажира, багажа; применения действующих положений по организации пассажирских перевозок; расчета технических норм работы транспорта;</w:t>
            </w:r>
          </w:p>
        </w:tc>
      </w:tr>
      <w:tr w:rsidR="00CF7B11" w:rsidRPr="00893A48" w:rsidTr="00CA3C7E">
        <w:trPr>
          <w:trHeight w:val="534"/>
          <w:jc w:val="center"/>
        </w:trPr>
        <w:tc>
          <w:tcPr>
            <w:tcW w:w="1076" w:type="pct"/>
            <w:vMerge/>
          </w:tcPr>
          <w:p w:rsidR="00CF7B11" w:rsidRPr="00117510" w:rsidRDefault="00CF7B11" w:rsidP="00CA3C7E">
            <w:pPr>
              <w:spacing w:after="0" w:line="240" w:lineRule="auto"/>
              <w:jc w:val="both"/>
              <w:rPr>
                <w:rFonts w:ascii="Times New Roman" w:hAnsi="Times New Roman" w:cs="Times New Roman"/>
                <w:sz w:val="24"/>
                <w:szCs w:val="24"/>
              </w:rPr>
            </w:pPr>
          </w:p>
        </w:tc>
        <w:tc>
          <w:tcPr>
            <w:tcW w:w="1618" w:type="pct"/>
            <w:vMerge/>
          </w:tcPr>
          <w:p w:rsidR="00CF7B11" w:rsidRPr="00117510" w:rsidRDefault="00CF7B11" w:rsidP="00CA3C7E">
            <w:pPr>
              <w:spacing w:after="0" w:line="240" w:lineRule="auto"/>
              <w:jc w:val="both"/>
              <w:rPr>
                <w:rFonts w:ascii="Times New Roman" w:hAnsi="Times New Roman" w:cs="Times New Roman"/>
                <w:i/>
                <w:sz w:val="24"/>
                <w:szCs w:val="24"/>
              </w:rPr>
            </w:pPr>
          </w:p>
        </w:tc>
        <w:tc>
          <w:tcPr>
            <w:tcW w:w="2306" w:type="pct"/>
          </w:tcPr>
          <w:p w:rsidR="00CF7B11" w:rsidRPr="00117510" w:rsidRDefault="00CF7B11" w:rsidP="00E4431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Умения:</w:t>
            </w:r>
          </w:p>
          <w:p w:rsidR="00CF7B11" w:rsidRPr="00117510" w:rsidRDefault="00CF7B11" w:rsidP="00E4431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обеспечить управление движением; анализировать работу транспорта; рассчитывать нормы времени на технологические операции, связанные с организацией перевозочного процесса; анализировать характеристики транспортных потоков;</w:t>
            </w:r>
          </w:p>
        </w:tc>
      </w:tr>
      <w:tr w:rsidR="00CF7B11" w:rsidRPr="00893A48" w:rsidTr="00CA3C7E">
        <w:trPr>
          <w:trHeight w:val="534"/>
          <w:jc w:val="center"/>
        </w:trPr>
        <w:tc>
          <w:tcPr>
            <w:tcW w:w="1076" w:type="pct"/>
            <w:vMerge/>
          </w:tcPr>
          <w:p w:rsidR="00CF7B11" w:rsidRPr="00117510" w:rsidRDefault="00CF7B11" w:rsidP="00CA3C7E">
            <w:pPr>
              <w:spacing w:after="0" w:line="240" w:lineRule="auto"/>
              <w:jc w:val="both"/>
              <w:rPr>
                <w:rFonts w:ascii="Times New Roman" w:hAnsi="Times New Roman" w:cs="Times New Roman"/>
                <w:sz w:val="24"/>
                <w:szCs w:val="24"/>
              </w:rPr>
            </w:pPr>
          </w:p>
        </w:tc>
        <w:tc>
          <w:tcPr>
            <w:tcW w:w="1618" w:type="pct"/>
            <w:vMerge/>
          </w:tcPr>
          <w:p w:rsidR="00CF7B11" w:rsidRPr="00117510" w:rsidRDefault="00CF7B11" w:rsidP="00CA3C7E">
            <w:pPr>
              <w:spacing w:after="0" w:line="240" w:lineRule="auto"/>
              <w:jc w:val="both"/>
              <w:rPr>
                <w:rFonts w:ascii="Times New Roman" w:hAnsi="Times New Roman" w:cs="Times New Roman"/>
                <w:i/>
                <w:sz w:val="24"/>
                <w:szCs w:val="24"/>
              </w:rPr>
            </w:pPr>
          </w:p>
        </w:tc>
        <w:tc>
          <w:tcPr>
            <w:tcW w:w="2306" w:type="pct"/>
          </w:tcPr>
          <w:p w:rsidR="00CF7B11" w:rsidRPr="00117510" w:rsidRDefault="00CF7B11" w:rsidP="00E4431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Знания:</w:t>
            </w:r>
          </w:p>
          <w:p w:rsidR="00CF7B11" w:rsidRPr="00117510" w:rsidRDefault="00CF7B11" w:rsidP="00E4431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систему организации движения; правила документального оформления перевозок пассажиров и багажа; основные положения, регламентирующие взаимоотношения пассажиров транспортных организаций (по видам транспорта); основные принципы организации движения на транспорте (по видам транспорта); особенности организации пассажирского движения; ресурсосберегающие технологии при организации перевозок и управлении на транспорте (по видам транспорта);</w:t>
            </w:r>
          </w:p>
          <w:p w:rsidR="00CF7B11" w:rsidRPr="00117510" w:rsidRDefault="00CF7B11" w:rsidP="00E4431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ресурсосберегающие технологии при организации перевозок на транспорте (по видам транспорта); требования к управлению персоналом</w:t>
            </w:r>
          </w:p>
        </w:tc>
      </w:tr>
      <w:tr w:rsidR="009860A7" w:rsidRPr="00893A48" w:rsidTr="00CA3C7E">
        <w:trPr>
          <w:trHeight w:val="534"/>
          <w:jc w:val="center"/>
        </w:trPr>
        <w:tc>
          <w:tcPr>
            <w:tcW w:w="1076" w:type="pct"/>
            <w:vMerge w:val="restart"/>
          </w:tcPr>
          <w:p w:rsidR="009860A7" w:rsidRPr="00117510" w:rsidRDefault="00AF0AA0" w:rsidP="00CA3C7E">
            <w:pPr>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 xml:space="preserve">Организация транспортно-логистической деятельности (по видам транспорта). </w:t>
            </w:r>
          </w:p>
        </w:tc>
        <w:tc>
          <w:tcPr>
            <w:tcW w:w="1618" w:type="pct"/>
            <w:vMerge w:val="restart"/>
          </w:tcPr>
          <w:p w:rsidR="009860A7" w:rsidRPr="00117510" w:rsidRDefault="009860A7" w:rsidP="00CA3C7E">
            <w:pPr>
              <w:spacing w:after="0" w:line="240" w:lineRule="auto"/>
              <w:jc w:val="both"/>
              <w:rPr>
                <w:rFonts w:ascii="Times New Roman" w:hAnsi="Times New Roman" w:cs="Times New Roman"/>
                <w:i/>
                <w:sz w:val="24"/>
                <w:szCs w:val="24"/>
              </w:rPr>
            </w:pPr>
            <w:r w:rsidRPr="00117510">
              <w:rPr>
                <w:rFonts w:ascii="Times New Roman" w:hAnsi="Times New Roman" w:cs="Times New Roman"/>
                <w:sz w:val="24"/>
                <w:szCs w:val="24"/>
              </w:rPr>
              <w:t xml:space="preserve">ПК 3.1. </w:t>
            </w:r>
            <w:r w:rsidR="00AF0AA0" w:rsidRPr="00117510">
              <w:rPr>
                <w:rFonts w:ascii="Times New Roman" w:hAnsi="Times New Roman" w:cs="Times New Roman"/>
                <w:sz w:val="24"/>
                <w:szCs w:val="24"/>
              </w:rPr>
              <w:t xml:space="preserve">Организовывать работу персонала по оформлению и обработке документации при перевозке грузов и пассажиров и осуществлению расчетов за услуги, предоставляемые транспортными организациями. </w:t>
            </w:r>
          </w:p>
        </w:tc>
        <w:tc>
          <w:tcPr>
            <w:tcW w:w="2306" w:type="pct"/>
          </w:tcPr>
          <w:p w:rsidR="009860A7" w:rsidRPr="00117510" w:rsidRDefault="009860A7" w:rsidP="00CA3C7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Практический опыт в:</w:t>
            </w:r>
          </w:p>
          <w:p w:rsidR="009860A7" w:rsidRPr="00117510" w:rsidRDefault="00CF7B11" w:rsidP="00CF7B11">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расчета за перевозки; оформления грузовых перевозочных документов и другой установленной документации; определения оптимальных вариантов доставки грузов; заполнения товаросопроводительных документов; определения класса опасности грузов;</w:t>
            </w:r>
          </w:p>
        </w:tc>
      </w:tr>
      <w:tr w:rsidR="009860A7" w:rsidRPr="00893A48" w:rsidTr="00CA3C7E">
        <w:trPr>
          <w:trHeight w:val="534"/>
          <w:jc w:val="center"/>
        </w:trPr>
        <w:tc>
          <w:tcPr>
            <w:tcW w:w="1076" w:type="pct"/>
            <w:vMerge/>
          </w:tcPr>
          <w:p w:rsidR="009860A7" w:rsidRPr="00117510" w:rsidRDefault="009860A7" w:rsidP="00CA3C7E">
            <w:pPr>
              <w:spacing w:after="0" w:line="240" w:lineRule="auto"/>
              <w:jc w:val="both"/>
              <w:rPr>
                <w:rFonts w:ascii="Times New Roman" w:hAnsi="Times New Roman" w:cs="Times New Roman"/>
                <w:sz w:val="24"/>
                <w:szCs w:val="24"/>
              </w:rPr>
            </w:pPr>
          </w:p>
        </w:tc>
        <w:tc>
          <w:tcPr>
            <w:tcW w:w="1618" w:type="pct"/>
            <w:vMerge/>
          </w:tcPr>
          <w:p w:rsidR="009860A7" w:rsidRPr="00117510" w:rsidRDefault="009860A7" w:rsidP="00CA3C7E">
            <w:pPr>
              <w:spacing w:after="0" w:line="240" w:lineRule="auto"/>
              <w:jc w:val="both"/>
              <w:rPr>
                <w:rFonts w:ascii="Times New Roman" w:hAnsi="Times New Roman" w:cs="Times New Roman"/>
                <w:i/>
                <w:sz w:val="24"/>
                <w:szCs w:val="24"/>
              </w:rPr>
            </w:pPr>
          </w:p>
        </w:tc>
        <w:tc>
          <w:tcPr>
            <w:tcW w:w="2306" w:type="pct"/>
          </w:tcPr>
          <w:p w:rsidR="009860A7" w:rsidRPr="00117510" w:rsidRDefault="009860A7" w:rsidP="00CA3C7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Умения:</w:t>
            </w:r>
          </w:p>
          <w:p w:rsidR="009860A7" w:rsidRPr="00117510" w:rsidRDefault="00CF7B11" w:rsidP="00CA3C7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строить транспортные логистические цепи; рассчитывать показатели качества и эффективности транспортной логистики; определять класс и степень опасности перевозимых грузов; определять сроки доставки и транспортабельность грузов; строить транспортно-технологические схемы перевозок отдельных видов грузов; оформлять документы;</w:t>
            </w:r>
          </w:p>
        </w:tc>
      </w:tr>
      <w:tr w:rsidR="009860A7" w:rsidRPr="00893A48" w:rsidTr="00CA3C7E">
        <w:trPr>
          <w:trHeight w:val="534"/>
          <w:jc w:val="center"/>
        </w:trPr>
        <w:tc>
          <w:tcPr>
            <w:tcW w:w="1076" w:type="pct"/>
            <w:vMerge/>
          </w:tcPr>
          <w:p w:rsidR="009860A7" w:rsidRPr="00117510" w:rsidRDefault="009860A7" w:rsidP="00CA3C7E">
            <w:pPr>
              <w:spacing w:after="0" w:line="240" w:lineRule="auto"/>
              <w:jc w:val="both"/>
              <w:rPr>
                <w:rFonts w:ascii="Times New Roman" w:hAnsi="Times New Roman" w:cs="Times New Roman"/>
                <w:sz w:val="24"/>
                <w:szCs w:val="24"/>
              </w:rPr>
            </w:pPr>
          </w:p>
        </w:tc>
        <w:tc>
          <w:tcPr>
            <w:tcW w:w="1618" w:type="pct"/>
            <w:vMerge/>
          </w:tcPr>
          <w:p w:rsidR="009860A7" w:rsidRPr="00117510" w:rsidRDefault="009860A7" w:rsidP="00CA3C7E">
            <w:pPr>
              <w:spacing w:after="0" w:line="240" w:lineRule="auto"/>
              <w:jc w:val="both"/>
              <w:rPr>
                <w:rFonts w:ascii="Times New Roman" w:hAnsi="Times New Roman" w:cs="Times New Roman"/>
                <w:i/>
                <w:sz w:val="24"/>
                <w:szCs w:val="24"/>
              </w:rPr>
            </w:pPr>
          </w:p>
        </w:tc>
        <w:tc>
          <w:tcPr>
            <w:tcW w:w="2306" w:type="pct"/>
          </w:tcPr>
          <w:p w:rsidR="009860A7" w:rsidRPr="00117510" w:rsidRDefault="009860A7" w:rsidP="00CA3C7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Знания:</w:t>
            </w:r>
          </w:p>
          <w:p w:rsidR="009860A7" w:rsidRPr="00117510" w:rsidRDefault="00CF7B11" w:rsidP="00CA3C7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 xml:space="preserve">классификацию опасных грузов; порядок нанесения знаков опасности; назначение и функциональные возможности систем, применяемых в грузовой работе; правила перевозок грузов; организацию грузовой работы на транспорте (по видам транспорта) в целом и на объектах вчастности; операции, выполняемые при участии в перевозках двух и более стран; документы на международные перевозки; требования к персоналу по оформлению перевозок и расчетов по ним; формы перевозочных документов; </w:t>
            </w:r>
            <w:r w:rsidRPr="00117510">
              <w:rPr>
                <w:rFonts w:ascii="Times New Roman" w:hAnsi="Times New Roman" w:cs="Times New Roman"/>
                <w:sz w:val="24"/>
                <w:szCs w:val="24"/>
              </w:rPr>
              <w:lastRenderedPageBreak/>
              <w:t>организацию работы с клиентурой; грузовую отчетность; меры безопасности при перевозке грузов, особенно опасных; меры по обеспечению сохранности при перевозке грузов; цели и понятия логистики; особенности функционирования внутрипроизводственной логистики; основные принципы транспортной логистики; классификацию грузов; транспортные характеристики грузов; требования к транспортным средствам и погрузочно-разгрузочным механизмам при перевозке отдельных видов грузов</w:t>
            </w:r>
          </w:p>
        </w:tc>
      </w:tr>
      <w:tr w:rsidR="00CF7B11" w:rsidRPr="00893A48" w:rsidTr="00CA3C7E">
        <w:trPr>
          <w:trHeight w:val="534"/>
          <w:jc w:val="center"/>
        </w:trPr>
        <w:tc>
          <w:tcPr>
            <w:tcW w:w="1076" w:type="pct"/>
            <w:vMerge/>
          </w:tcPr>
          <w:p w:rsidR="00CF7B11" w:rsidRPr="00117510" w:rsidRDefault="00CF7B11" w:rsidP="00CA3C7E">
            <w:pPr>
              <w:spacing w:after="0" w:line="240" w:lineRule="auto"/>
              <w:jc w:val="both"/>
              <w:rPr>
                <w:rFonts w:ascii="Times New Roman" w:hAnsi="Times New Roman" w:cs="Times New Roman"/>
                <w:sz w:val="24"/>
                <w:szCs w:val="24"/>
              </w:rPr>
            </w:pPr>
          </w:p>
        </w:tc>
        <w:tc>
          <w:tcPr>
            <w:tcW w:w="1618" w:type="pct"/>
            <w:vMerge w:val="restart"/>
          </w:tcPr>
          <w:p w:rsidR="00CF7B11" w:rsidRPr="00117510" w:rsidRDefault="00CF7B11" w:rsidP="00CA3C7E">
            <w:pPr>
              <w:spacing w:after="0" w:line="240" w:lineRule="auto"/>
              <w:jc w:val="both"/>
              <w:rPr>
                <w:rFonts w:ascii="Times New Roman" w:hAnsi="Times New Roman" w:cs="Times New Roman"/>
                <w:i/>
                <w:sz w:val="24"/>
                <w:szCs w:val="24"/>
              </w:rPr>
            </w:pPr>
            <w:r w:rsidRPr="00117510">
              <w:rPr>
                <w:rFonts w:ascii="Times New Roman" w:hAnsi="Times New Roman" w:cs="Times New Roman"/>
                <w:sz w:val="24"/>
                <w:szCs w:val="24"/>
              </w:rPr>
              <w:t>ПК 3.2. Обеспечивать осуществление процесса управления перевозками на основе логистической концепции и организовывать рациональную переработку грузов</w:t>
            </w:r>
          </w:p>
        </w:tc>
        <w:tc>
          <w:tcPr>
            <w:tcW w:w="2306" w:type="pct"/>
          </w:tcPr>
          <w:p w:rsidR="00CF7B11" w:rsidRPr="00117510" w:rsidRDefault="00CF7B11" w:rsidP="00E4431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Практический опыт в:</w:t>
            </w:r>
          </w:p>
          <w:p w:rsidR="00CF7B11" w:rsidRPr="00117510" w:rsidRDefault="00CF7B11" w:rsidP="00E4431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расчета за перевозки; оформления грузовых перевозочных документов и другой установленной документации; определения оптимальных вариантов доставки грузов; заполнения товаросопроводительных документов; определения класса опасности грузов;</w:t>
            </w:r>
          </w:p>
        </w:tc>
      </w:tr>
      <w:tr w:rsidR="00CF7B11" w:rsidRPr="00893A48" w:rsidTr="00CA3C7E">
        <w:trPr>
          <w:trHeight w:val="534"/>
          <w:jc w:val="center"/>
        </w:trPr>
        <w:tc>
          <w:tcPr>
            <w:tcW w:w="1076" w:type="pct"/>
            <w:vMerge/>
          </w:tcPr>
          <w:p w:rsidR="00CF7B11" w:rsidRPr="00117510" w:rsidRDefault="00CF7B11" w:rsidP="00CA3C7E">
            <w:pPr>
              <w:spacing w:after="0" w:line="240" w:lineRule="auto"/>
              <w:jc w:val="both"/>
              <w:rPr>
                <w:rFonts w:ascii="Times New Roman" w:hAnsi="Times New Roman" w:cs="Times New Roman"/>
                <w:sz w:val="24"/>
                <w:szCs w:val="24"/>
              </w:rPr>
            </w:pPr>
          </w:p>
        </w:tc>
        <w:tc>
          <w:tcPr>
            <w:tcW w:w="1618" w:type="pct"/>
            <w:vMerge/>
          </w:tcPr>
          <w:p w:rsidR="00CF7B11" w:rsidRPr="00117510" w:rsidRDefault="00CF7B11" w:rsidP="00CA3C7E">
            <w:pPr>
              <w:spacing w:after="0" w:line="240" w:lineRule="auto"/>
              <w:jc w:val="both"/>
              <w:rPr>
                <w:rFonts w:ascii="Times New Roman" w:hAnsi="Times New Roman" w:cs="Times New Roman"/>
                <w:i/>
                <w:sz w:val="24"/>
                <w:szCs w:val="24"/>
              </w:rPr>
            </w:pPr>
          </w:p>
        </w:tc>
        <w:tc>
          <w:tcPr>
            <w:tcW w:w="2306" w:type="pct"/>
          </w:tcPr>
          <w:p w:rsidR="00CF7B11" w:rsidRPr="00117510" w:rsidRDefault="00CF7B11" w:rsidP="00E4431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Умения:</w:t>
            </w:r>
          </w:p>
          <w:p w:rsidR="00CF7B11" w:rsidRPr="00117510" w:rsidRDefault="00CF7B11" w:rsidP="00E4431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строить транспортные логистические цепи; рассчитывать показатели качества и эффективности транспортной логистики; определять класс и степень опасности перевозимых грузов; определять сроки доставки и транспортабельность грузов; строить транспортно-технологические схемы перевозок отдельных видов грузов; оформлять документы;</w:t>
            </w:r>
          </w:p>
        </w:tc>
      </w:tr>
      <w:tr w:rsidR="00CF7B11" w:rsidRPr="00893A48" w:rsidTr="00CA3C7E">
        <w:trPr>
          <w:trHeight w:val="534"/>
          <w:jc w:val="center"/>
        </w:trPr>
        <w:tc>
          <w:tcPr>
            <w:tcW w:w="1076" w:type="pct"/>
            <w:vMerge/>
          </w:tcPr>
          <w:p w:rsidR="00CF7B11" w:rsidRPr="00117510" w:rsidRDefault="00CF7B11" w:rsidP="00CA3C7E">
            <w:pPr>
              <w:spacing w:after="0" w:line="240" w:lineRule="auto"/>
              <w:jc w:val="both"/>
              <w:rPr>
                <w:rFonts w:ascii="Times New Roman" w:hAnsi="Times New Roman" w:cs="Times New Roman"/>
                <w:sz w:val="24"/>
                <w:szCs w:val="24"/>
              </w:rPr>
            </w:pPr>
          </w:p>
        </w:tc>
        <w:tc>
          <w:tcPr>
            <w:tcW w:w="1618" w:type="pct"/>
            <w:vMerge/>
          </w:tcPr>
          <w:p w:rsidR="00CF7B11" w:rsidRPr="00117510" w:rsidRDefault="00CF7B11" w:rsidP="00CA3C7E">
            <w:pPr>
              <w:spacing w:after="0" w:line="240" w:lineRule="auto"/>
              <w:jc w:val="both"/>
              <w:rPr>
                <w:rFonts w:ascii="Times New Roman" w:hAnsi="Times New Roman" w:cs="Times New Roman"/>
                <w:i/>
                <w:sz w:val="24"/>
                <w:szCs w:val="24"/>
              </w:rPr>
            </w:pPr>
          </w:p>
        </w:tc>
        <w:tc>
          <w:tcPr>
            <w:tcW w:w="2306" w:type="pct"/>
          </w:tcPr>
          <w:p w:rsidR="00CF7B11" w:rsidRPr="00117510" w:rsidRDefault="00CF7B11" w:rsidP="00E4431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Знания:</w:t>
            </w:r>
          </w:p>
          <w:p w:rsidR="00CF7B11" w:rsidRPr="00117510" w:rsidRDefault="00CF7B11" w:rsidP="00E4431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 xml:space="preserve">классификацию опасных грузов; порядок нанесения знаков опасности; назначение и функциональные возможности систем, применяемых в грузовой работе; правила перевозок грузов; организацию грузовой работы на транспорте (по видам транспорта) в целом и на объектах вчастности; операции, выполняемые при участии в перевозках двух и более стран; документы на международные перевозки; требования к персоналу по оформлению перевозок и расчетов по ним; формы перевозочных документов; организацию работы с клиентурой; грузовую отчетность; меры безопасности при перевозке грузов, </w:t>
            </w:r>
            <w:r w:rsidRPr="00117510">
              <w:rPr>
                <w:rFonts w:ascii="Times New Roman" w:hAnsi="Times New Roman" w:cs="Times New Roman"/>
                <w:sz w:val="24"/>
                <w:szCs w:val="24"/>
              </w:rPr>
              <w:lastRenderedPageBreak/>
              <w:t>особенно опасных; меры по обеспечению сохранности при перевозке грузов; цели и понятия логистики; особенности функционирования внутрипроизводственной логистики; основные принципы транспортной логистики; классификацию грузов; транспортные характеристики грузов; требования к транспортным средствам и погрузочно-разгрузочным механизмам при перевозке отдельных видов грузов</w:t>
            </w:r>
          </w:p>
        </w:tc>
      </w:tr>
      <w:tr w:rsidR="00CF7B11" w:rsidRPr="00893A48" w:rsidTr="00CA3C7E">
        <w:trPr>
          <w:trHeight w:val="534"/>
          <w:jc w:val="center"/>
        </w:trPr>
        <w:tc>
          <w:tcPr>
            <w:tcW w:w="1076" w:type="pct"/>
            <w:vMerge/>
          </w:tcPr>
          <w:p w:rsidR="00CF7B11" w:rsidRPr="00117510" w:rsidRDefault="00CF7B11" w:rsidP="00CA3C7E">
            <w:pPr>
              <w:spacing w:after="0" w:line="240" w:lineRule="auto"/>
              <w:jc w:val="both"/>
              <w:rPr>
                <w:rFonts w:ascii="Times New Roman" w:hAnsi="Times New Roman" w:cs="Times New Roman"/>
                <w:sz w:val="24"/>
                <w:szCs w:val="24"/>
              </w:rPr>
            </w:pPr>
          </w:p>
        </w:tc>
        <w:tc>
          <w:tcPr>
            <w:tcW w:w="1618" w:type="pct"/>
            <w:vMerge w:val="restart"/>
          </w:tcPr>
          <w:p w:rsidR="00CF7B11" w:rsidRPr="00117510" w:rsidRDefault="00CF7B11" w:rsidP="00CA3C7E">
            <w:pPr>
              <w:spacing w:after="0" w:line="240" w:lineRule="auto"/>
              <w:jc w:val="both"/>
              <w:rPr>
                <w:rFonts w:ascii="Times New Roman" w:hAnsi="Times New Roman" w:cs="Times New Roman"/>
                <w:i/>
                <w:sz w:val="24"/>
                <w:szCs w:val="24"/>
              </w:rPr>
            </w:pPr>
            <w:r w:rsidRPr="00117510">
              <w:rPr>
                <w:rFonts w:ascii="Times New Roman" w:hAnsi="Times New Roman" w:cs="Times New Roman"/>
                <w:sz w:val="24"/>
                <w:szCs w:val="24"/>
              </w:rPr>
              <w:t>ПК 3.3. Применять в профессиональной деятельности основные положения, регулирующие взаимоотношения пользователей транспорта и перевозчика.</w:t>
            </w:r>
          </w:p>
        </w:tc>
        <w:tc>
          <w:tcPr>
            <w:tcW w:w="2306" w:type="pct"/>
          </w:tcPr>
          <w:p w:rsidR="00CF7B11" w:rsidRPr="00117510" w:rsidRDefault="00CF7B11" w:rsidP="00E4431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Практический опыт в:</w:t>
            </w:r>
          </w:p>
          <w:p w:rsidR="00CF7B11" w:rsidRPr="00117510" w:rsidRDefault="00CF7B11" w:rsidP="00E4431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расчета за перевозки; оформления грузовых перевозочных документов и другой установленной документации; определения оптимальных вариантов доставки грузов; заполнения товаросопроводительных документов; определения класса опасности грузов;</w:t>
            </w:r>
          </w:p>
        </w:tc>
      </w:tr>
      <w:tr w:rsidR="00CF7B11" w:rsidRPr="00893A48" w:rsidTr="00CA3C7E">
        <w:trPr>
          <w:trHeight w:val="534"/>
          <w:jc w:val="center"/>
        </w:trPr>
        <w:tc>
          <w:tcPr>
            <w:tcW w:w="1076" w:type="pct"/>
            <w:vMerge/>
          </w:tcPr>
          <w:p w:rsidR="00CF7B11" w:rsidRPr="00117510" w:rsidRDefault="00CF7B11" w:rsidP="00CA3C7E">
            <w:pPr>
              <w:spacing w:after="0" w:line="240" w:lineRule="auto"/>
              <w:jc w:val="both"/>
              <w:rPr>
                <w:rFonts w:ascii="Times New Roman" w:hAnsi="Times New Roman" w:cs="Times New Roman"/>
                <w:sz w:val="24"/>
                <w:szCs w:val="24"/>
              </w:rPr>
            </w:pPr>
          </w:p>
        </w:tc>
        <w:tc>
          <w:tcPr>
            <w:tcW w:w="1618" w:type="pct"/>
            <w:vMerge/>
          </w:tcPr>
          <w:p w:rsidR="00CF7B11" w:rsidRPr="00117510" w:rsidRDefault="00CF7B11" w:rsidP="00CA3C7E">
            <w:pPr>
              <w:spacing w:after="0" w:line="240" w:lineRule="auto"/>
              <w:jc w:val="both"/>
              <w:rPr>
                <w:rFonts w:ascii="Times New Roman" w:hAnsi="Times New Roman" w:cs="Times New Roman"/>
                <w:i/>
                <w:sz w:val="24"/>
                <w:szCs w:val="24"/>
              </w:rPr>
            </w:pPr>
          </w:p>
        </w:tc>
        <w:tc>
          <w:tcPr>
            <w:tcW w:w="2306" w:type="pct"/>
          </w:tcPr>
          <w:p w:rsidR="00CF7B11" w:rsidRPr="00117510" w:rsidRDefault="00CF7B11" w:rsidP="00E4431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Умения:</w:t>
            </w:r>
          </w:p>
          <w:p w:rsidR="00CF7B11" w:rsidRPr="00117510" w:rsidRDefault="00CF7B11" w:rsidP="00E4431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строить транспортные логистические цепи; рассчитывать показатели качества и эффективности транспортной логистики; определять класс и степень опасности перевозимых грузов; определять сроки доставки и транспортабельность грузов; строить транспортно-технологические схемы перевозок отдельных видов грузов; оформлять документы;</w:t>
            </w:r>
          </w:p>
        </w:tc>
      </w:tr>
      <w:tr w:rsidR="00CF7B11" w:rsidRPr="00893A48" w:rsidTr="00CA3C7E">
        <w:trPr>
          <w:trHeight w:val="534"/>
          <w:jc w:val="center"/>
        </w:trPr>
        <w:tc>
          <w:tcPr>
            <w:tcW w:w="1076" w:type="pct"/>
            <w:vMerge/>
          </w:tcPr>
          <w:p w:rsidR="00CF7B11" w:rsidRPr="00117510" w:rsidRDefault="00CF7B11" w:rsidP="00CA3C7E">
            <w:pPr>
              <w:spacing w:after="0" w:line="240" w:lineRule="auto"/>
              <w:jc w:val="both"/>
              <w:rPr>
                <w:rFonts w:ascii="Times New Roman" w:hAnsi="Times New Roman" w:cs="Times New Roman"/>
                <w:sz w:val="24"/>
                <w:szCs w:val="24"/>
              </w:rPr>
            </w:pPr>
          </w:p>
        </w:tc>
        <w:tc>
          <w:tcPr>
            <w:tcW w:w="1618" w:type="pct"/>
            <w:vMerge/>
          </w:tcPr>
          <w:p w:rsidR="00CF7B11" w:rsidRPr="00117510" w:rsidRDefault="00CF7B11" w:rsidP="00CA3C7E">
            <w:pPr>
              <w:spacing w:after="0" w:line="240" w:lineRule="auto"/>
              <w:jc w:val="both"/>
              <w:rPr>
                <w:rFonts w:ascii="Times New Roman" w:hAnsi="Times New Roman" w:cs="Times New Roman"/>
                <w:i/>
                <w:sz w:val="24"/>
                <w:szCs w:val="24"/>
              </w:rPr>
            </w:pPr>
          </w:p>
        </w:tc>
        <w:tc>
          <w:tcPr>
            <w:tcW w:w="2306" w:type="pct"/>
          </w:tcPr>
          <w:p w:rsidR="00CF7B11" w:rsidRPr="00117510" w:rsidRDefault="00CF7B11" w:rsidP="00E4431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Знания:</w:t>
            </w:r>
          </w:p>
          <w:p w:rsidR="00CF7B11" w:rsidRPr="00117510" w:rsidRDefault="00CF7B11" w:rsidP="00E4431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 xml:space="preserve">классификацию опасных грузов; порядок нанесения знаков опасности; назначение и функциональные возможности систем, применяемых в грузовой работе; правила перевозок грузов; организацию грузовой работы на транспорте (по видам транспорта) в целом и на объектах вчастности; операции, выполняемые при участии в перевозках двух и более стран; документы на международные перевозки; требования к персоналу по оформлению перевозок и расчетов по ним; формы перевозочных документов; организацию работы с клиентурой; грузовую отчетность; меры безопасности при перевозке грузов, особенно опасных; меры по обеспечению сохранности при перевозке грузов; цели и понятия </w:t>
            </w:r>
            <w:r w:rsidRPr="00117510">
              <w:rPr>
                <w:rFonts w:ascii="Times New Roman" w:hAnsi="Times New Roman" w:cs="Times New Roman"/>
                <w:sz w:val="24"/>
                <w:szCs w:val="24"/>
              </w:rPr>
              <w:lastRenderedPageBreak/>
              <w:t>логистики; особенности функционирования внутрипроизводственной логистики; основные принципы транспортной логистики; классификацию грузов; транспортные характеристики грузов; требования к транспортным средствам и погрузочно-разгрузочным механизмам при перевозке отдельных видов грузов</w:t>
            </w:r>
          </w:p>
        </w:tc>
      </w:tr>
      <w:tr w:rsidR="00CF7B11" w:rsidRPr="00893A48" w:rsidTr="00CA3C7E">
        <w:trPr>
          <w:trHeight w:val="534"/>
          <w:jc w:val="center"/>
        </w:trPr>
        <w:tc>
          <w:tcPr>
            <w:tcW w:w="1076" w:type="pct"/>
            <w:vMerge w:val="restart"/>
          </w:tcPr>
          <w:p w:rsidR="00CF7B11" w:rsidRPr="001126E2" w:rsidRDefault="008774F3" w:rsidP="00CA3C7E">
            <w:pPr>
              <w:spacing w:after="0" w:line="240" w:lineRule="auto"/>
              <w:jc w:val="both"/>
              <w:rPr>
                <w:rFonts w:ascii="Times New Roman" w:hAnsi="Times New Roman" w:cs="Times New Roman"/>
                <w:sz w:val="24"/>
                <w:szCs w:val="24"/>
              </w:rPr>
            </w:pPr>
            <w:r w:rsidRPr="001126E2">
              <w:rPr>
                <w:rFonts w:ascii="Times New Roman" w:hAnsi="Times New Roman" w:cs="Times New Roman"/>
              </w:rPr>
              <w:lastRenderedPageBreak/>
              <w:t>Выполнение работ по рабочей профессии «Диспетчер автомобильного транспорта»</w:t>
            </w:r>
            <w:r w:rsidR="00CF7B11" w:rsidRPr="001126E2">
              <w:rPr>
                <w:rFonts w:ascii="Times New Roman" w:hAnsi="Times New Roman" w:cs="Times New Roman"/>
                <w:sz w:val="24"/>
                <w:szCs w:val="24"/>
              </w:rPr>
              <w:t>.</w:t>
            </w:r>
          </w:p>
        </w:tc>
        <w:tc>
          <w:tcPr>
            <w:tcW w:w="1618" w:type="pct"/>
            <w:vMerge w:val="restart"/>
          </w:tcPr>
          <w:p w:rsidR="00CF7B11" w:rsidRPr="001126E2" w:rsidRDefault="00CF7B11" w:rsidP="00CF7B11">
            <w:pPr>
              <w:widowControl w:val="0"/>
              <w:autoSpaceDE w:val="0"/>
              <w:autoSpaceDN w:val="0"/>
              <w:adjustRightInd w:val="0"/>
              <w:spacing w:after="0" w:line="240" w:lineRule="auto"/>
              <w:jc w:val="both"/>
              <w:rPr>
                <w:rFonts w:ascii="Times New Roman" w:hAnsi="Times New Roman" w:cs="Times New Roman"/>
                <w:i/>
                <w:sz w:val="24"/>
                <w:szCs w:val="24"/>
              </w:rPr>
            </w:pPr>
            <w:r w:rsidRPr="001126E2">
              <w:rPr>
                <w:rFonts w:ascii="Times New Roman" w:hAnsi="Times New Roman" w:cs="Times New Roman"/>
                <w:sz w:val="24"/>
                <w:szCs w:val="24"/>
              </w:rPr>
              <w:t xml:space="preserve">ПК 4.1. </w:t>
            </w:r>
            <w:r w:rsidR="008774F3" w:rsidRPr="001126E2">
              <w:rPr>
                <w:rFonts w:ascii="Times New Roman" w:hAnsi="Times New Roman" w:cs="Times New Roman"/>
              </w:rPr>
              <w:t>Выполнять операции по оформлению диспетчерской документации по организации перевозочного процесса с использованием средств оргтехники</w:t>
            </w:r>
          </w:p>
        </w:tc>
        <w:tc>
          <w:tcPr>
            <w:tcW w:w="2306" w:type="pct"/>
          </w:tcPr>
          <w:p w:rsidR="00CF7B11" w:rsidRPr="00117510" w:rsidRDefault="00CF7B11" w:rsidP="00E4431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Практический опыт:</w:t>
            </w:r>
          </w:p>
          <w:p w:rsidR="00CF7B11" w:rsidRPr="00117510" w:rsidRDefault="00CF7B11" w:rsidP="00117510">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 xml:space="preserve">расчета тарифов на различные виды грузов и условий перевозок; оценки направлений маркетинговых исследований транспортных услуг; </w:t>
            </w:r>
          </w:p>
        </w:tc>
      </w:tr>
      <w:tr w:rsidR="00CF7B11" w:rsidRPr="00893A48" w:rsidTr="00CA3C7E">
        <w:trPr>
          <w:trHeight w:val="534"/>
          <w:jc w:val="center"/>
        </w:trPr>
        <w:tc>
          <w:tcPr>
            <w:tcW w:w="1076" w:type="pct"/>
            <w:vMerge/>
          </w:tcPr>
          <w:p w:rsidR="00CF7B11" w:rsidRPr="001126E2" w:rsidRDefault="00CF7B11" w:rsidP="00CA3C7E">
            <w:pPr>
              <w:spacing w:after="0" w:line="240" w:lineRule="auto"/>
              <w:jc w:val="both"/>
              <w:rPr>
                <w:rFonts w:ascii="Times New Roman" w:hAnsi="Times New Roman" w:cs="Times New Roman"/>
                <w:sz w:val="24"/>
                <w:szCs w:val="24"/>
              </w:rPr>
            </w:pPr>
          </w:p>
        </w:tc>
        <w:tc>
          <w:tcPr>
            <w:tcW w:w="1618" w:type="pct"/>
            <w:vMerge/>
          </w:tcPr>
          <w:p w:rsidR="00CF7B11" w:rsidRPr="001126E2" w:rsidRDefault="00CF7B11" w:rsidP="00CA3C7E">
            <w:pPr>
              <w:spacing w:after="0" w:line="240" w:lineRule="auto"/>
              <w:jc w:val="both"/>
              <w:rPr>
                <w:rFonts w:ascii="Times New Roman" w:hAnsi="Times New Roman" w:cs="Times New Roman"/>
                <w:i/>
                <w:sz w:val="24"/>
                <w:szCs w:val="24"/>
              </w:rPr>
            </w:pPr>
          </w:p>
        </w:tc>
        <w:tc>
          <w:tcPr>
            <w:tcW w:w="2306" w:type="pct"/>
          </w:tcPr>
          <w:p w:rsidR="00CF7B11" w:rsidRPr="00117510" w:rsidRDefault="00CF7B11" w:rsidP="00E4431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Знания:</w:t>
            </w:r>
          </w:p>
          <w:p w:rsidR="00CF7B11" w:rsidRPr="00117510" w:rsidRDefault="00117510" w:rsidP="00E4431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основные положения концепции маркетинга и управление маркетингом на транспорте; особенности формирования спроса на транспортные услуги; комплекс маркетинга в транспортных организациях; принципы управления качеством транспортного обслуживания; международные перевозки; порядок расчета тарифа; методы изучения транспортного рынка и формирования спроса на транспортные услуги; порядок начисления, оплаты и возврата налога на добавленную стоимость при внешнеторговых перевозках; основные направления маркетинговых исследований транспортных услуг</w:t>
            </w:r>
          </w:p>
        </w:tc>
      </w:tr>
      <w:tr w:rsidR="00CF7B11" w:rsidRPr="00893A48" w:rsidTr="00CA3C7E">
        <w:trPr>
          <w:trHeight w:val="534"/>
          <w:jc w:val="center"/>
        </w:trPr>
        <w:tc>
          <w:tcPr>
            <w:tcW w:w="1076" w:type="pct"/>
            <w:vMerge/>
          </w:tcPr>
          <w:p w:rsidR="00CF7B11" w:rsidRPr="001126E2" w:rsidRDefault="00CF7B11" w:rsidP="00CA3C7E">
            <w:pPr>
              <w:spacing w:after="0" w:line="240" w:lineRule="auto"/>
              <w:jc w:val="both"/>
              <w:rPr>
                <w:rFonts w:ascii="Times New Roman" w:hAnsi="Times New Roman" w:cs="Times New Roman"/>
                <w:sz w:val="24"/>
                <w:szCs w:val="24"/>
              </w:rPr>
            </w:pPr>
          </w:p>
        </w:tc>
        <w:tc>
          <w:tcPr>
            <w:tcW w:w="1618" w:type="pct"/>
            <w:vMerge/>
          </w:tcPr>
          <w:p w:rsidR="00CF7B11" w:rsidRPr="001126E2" w:rsidRDefault="00CF7B11" w:rsidP="00CA3C7E">
            <w:pPr>
              <w:spacing w:after="0" w:line="240" w:lineRule="auto"/>
              <w:jc w:val="both"/>
              <w:rPr>
                <w:rFonts w:ascii="Times New Roman" w:hAnsi="Times New Roman" w:cs="Times New Roman"/>
                <w:i/>
                <w:sz w:val="24"/>
                <w:szCs w:val="24"/>
              </w:rPr>
            </w:pPr>
          </w:p>
        </w:tc>
        <w:tc>
          <w:tcPr>
            <w:tcW w:w="2306" w:type="pct"/>
          </w:tcPr>
          <w:p w:rsidR="00CF7B11" w:rsidRPr="00117510" w:rsidRDefault="00117510" w:rsidP="00CA3C7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Умения:</w:t>
            </w:r>
          </w:p>
          <w:p w:rsidR="00CF7B11" w:rsidRPr="00117510" w:rsidRDefault="00117510" w:rsidP="00CA3C7E">
            <w:pPr>
              <w:pStyle w:val="13"/>
              <w:shd w:val="clear" w:color="auto" w:fill="auto"/>
              <w:spacing w:before="0" w:after="0" w:line="240" w:lineRule="auto"/>
              <w:ind w:left="20"/>
              <w:jc w:val="both"/>
              <w:rPr>
                <w:rFonts w:ascii="Times New Roman" w:hAnsi="Times New Roman" w:cs="Times New Roman"/>
                <w:sz w:val="24"/>
                <w:szCs w:val="24"/>
              </w:rPr>
            </w:pPr>
            <w:r w:rsidRPr="00117510">
              <w:rPr>
                <w:rFonts w:ascii="Times New Roman" w:hAnsi="Times New Roman" w:cs="Times New Roman"/>
                <w:sz w:val="24"/>
                <w:szCs w:val="24"/>
              </w:rPr>
              <w:t>применять методы изучения транспортного рынка; анализировать рыночные возможности; проводить анализ транспортных услуг и спроса; исчислять дополнительные сборы при перевозке грузов в международном (межгосударственном) сообщении;</w:t>
            </w:r>
          </w:p>
        </w:tc>
      </w:tr>
      <w:tr w:rsidR="00CF7B11" w:rsidRPr="00893A48" w:rsidTr="00CA3C7E">
        <w:trPr>
          <w:trHeight w:val="534"/>
          <w:jc w:val="center"/>
        </w:trPr>
        <w:tc>
          <w:tcPr>
            <w:tcW w:w="1076" w:type="pct"/>
            <w:vMerge/>
          </w:tcPr>
          <w:p w:rsidR="00CF7B11" w:rsidRPr="001126E2" w:rsidRDefault="00CF7B11" w:rsidP="00CA3C7E">
            <w:pPr>
              <w:spacing w:after="0" w:line="240" w:lineRule="auto"/>
              <w:jc w:val="both"/>
              <w:rPr>
                <w:rFonts w:ascii="Times New Roman" w:hAnsi="Times New Roman" w:cs="Times New Roman"/>
                <w:sz w:val="24"/>
                <w:szCs w:val="24"/>
              </w:rPr>
            </w:pPr>
          </w:p>
        </w:tc>
        <w:tc>
          <w:tcPr>
            <w:tcW w:w="1618" w:type="pct"/>
            <w:vMerge w:val="restart"/>
          </w:tcPr>
          <w:p w:rsidR="00CF7B11" w:rsidRPr="001126E2" w:rsidRDefault="00CF7B11" w:rsidP="00CF7B11">
            <w:pPr>
              <w:spacing w:after="0" w:line="240" w:lineRule="auto"/>
              <w:jc w:val="both"/>
              <w:rPr>
                <w:rFonts w:ascii="Times New Roman" w:hAnsi="Times New Roman" w:cs="Times New Roman"/>
                <w:i/>
                <w:sz w:val="24"/>
                <w:szCs w:val="24"/>
              </w:rPr>
            </w:pPr>
            <w:r w:rsidRPr="001126E2">
              <w:rPr>
                <w:rFonts w:ascii="Times New Roman" w:hAnsi="Times New Roman" w:cs="Times New Roman"/>
                <w:sz w:val="24"/>
                <w:szCs w:val="24"/>
              </w:rPr>
              <w:t xml:space="preserve">ПК 4.2. </w:t>
            </w:r>
            <w:r w:rsidR="008774F3" w:rsidRPr="001126E2">
              <w:rPr>
                <w:rFonts w:ascii="Times New Roman" w:hAnsi="Times New Roman" w:cs="Times New Roman"/>
              </w:rPr>
              <w:t>Осуществлять регулирование перевозочного процесса на автотранспортном предприятии</w:t>
            </w:r>
          </w:p>
        </w:tc>
        <w:tc>
          <w:tcPr>
            <w:tcW w:w="2306" w:type="pct"/>
          </w:tcPr>
          <w:p w:rsidR="00CF7B11" w:rsidRPr="00117510" w:rsidRDefault="00CF7B11" w:rsidP="00CA3C7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Практический опыт в:</w:t>
            </w:r>
          </w:p>
          <w:p w:rsidR="00CF7B11" w:rsidRPr="00117510" w:rsidRDefault="00117510" w:rsidP="00CA3C7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расчета тарифов на различные виды грузов и условий перевозок; оценки направлений маркетинговых исследований транспортных услуг;</w:t>
            </w:r>
          </w:p>
        </w:tc>
      </w:tr>
      <w:tr w:rsidR="00CF7B11" w:rsidRPr="00893A48" w:rsidTr="00CA3C7E">
        <w:trPr>
          <w:trHeight w:val="534"/>
          <w:jc w:val="center"/>
        </w:trPr>
        <w:tc>
          <w:tcPr>
            <w:tcW w:w="1076" w:type="pct"/>
            <w:vMerge/>
          </w:tcPr>
          <w:p w:rsidR="00CF7B11" w:rsidRPr="00117510" w:rsidRDefault="00CF7B11" w:rsidP="00CA3C7E">
            <w:pPr>
              <w:spacing w:after="0" w:line="240" w:lineRule="auto"/>
              <w:jc w:val="both"/>
              <w:rPr>
                <w:rFonts w:ascii="Times New Roman" w:hAnsi="Times New Roman" w:cs="Times New Roman"/>
                <w:sz w:val="24"/>
                <w:szCs w:val="24"/>
              </w:rPr>
            </w:pPr>
          </w:p>
        </w:tc>
        <w:tc>
          <w:tcPr>
            <w:tcW w:w="1618" w:type="pct"/>
            <w:vMerge/>
          </w:tcPr>
          <w:p w:rsidR="00CF7B11" w:rsidRPr="00117510" w:rsidRDefault="00CF7B11" w:rsidP="00CA3C7E">
            <w:pPr>
              <w:spacing w:after="0" w:line="240" w:lineRule="auto"/>
              <w:jc w:val="both"/>
              <w:rPr>
                <w:rFonts w:ascii="Times New Roman" w:hAnsi="Times New Roman" w:cs="Times New Roman"/>
                <w:i/>
                <w:sz w:val="24"/>
                <w:szCs w:val="24"/>
              </w:rPr>
            </w:pPr>
          </w:p>
        </w:tc>
        <w:tc>
          <w:tcPr>
            <w:tcW w:w="2306" w:type="pct"/>
          </w:tcPr>
          <w:p w:rsidR="00CF7B11" w:rsidRPr="00117510" w:rsidRDefault="00CF7B11" w:rsidP="00CA3C7E">
            <w:pPr>
              <w:spacing w:after="0" w:line="240" w:lineRule="auto"/>
              <w:rPr>
                <w:rFonts w:ascii="Times New Roman" w:hAnsi="Times New Roman" w:cs="Times New Roman"/>
                <w:b/>
                <w:sz w:val="24"/>
                <w:szCs w:val="24"/>
              </w:rPr>
            </w:pPr>
            <w:r w:rsidRPr="00117510">
              <w:rPr>
                <w:rFonts w:ascii="Times New Roman" w:hAnsi="Times New Roman" w:cs="Times New Roman"/>
                <w:b/>
                <w:sz w:val="24"/>
                <w:szCs w:val="24"/>
              </w:rPr>
              <w:t>Умения:</w:t>
            </w:r>
          </w:p>
          <w:p w:rsidR="00CF7B11" w:rsidRPr="00117510" w:rsidRDefault="00117510" w:rsidP="00CA3C7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 xml:space="preserve">применять методы изучения транспортного рынка; анализировать рыночные возможности; проводить анализ транспортных услуг и спроса; исчислять дополнительные сборы при перевозке грузов в международном </w:t>
            </w:r>
            <w:r w:rsidRPr="00117510">
              <w:rPr>
                <w:rFonts w:ascii="Times New Roman" w:hAnsi="Times New Roman" w:cs="Times New Roman"/>
                <w:sz w:val="24"/>
                <w:szCs w:val="24"/>
              </w:rPr>
              <w:lastRenderedPageBreak/>
              <w:t>(межгосударственном) сообщении;</w:t>
            </w:r>
          </w:p>
        </w:tc>
      </w:tr>
      <w:tr w:rsidR="00CF7B11" w:rsidRPr="00893A48" w:rsidTr="00CA3C7E">
        <w:trPr>
          <w:trHeight w:val="534"/>
          <w:jc w:val="center"/>
        </w:trPr>
        <w:tc>
          <w:tcPr>
            <w:tcW w:w="1076" w:type="pct"/>
            <w:vMerge/>
          </w:tcPr>
          <w:p w:rsidR="00CF7B11" w:rsidRPr="00117510" w:rsidRDefault="00CF7B11" w:rsidP="00CA3C7E">
            <w:pPr>
              <w:spacing w:after="0" w:line="240" w:lineRule="auto"/>
              <w:jc w:val="both"/>
              <w:rPr>
                <w:rFonts w:ascii="Times New Roman" w:hAnsi="Times New Roman" w:cs="Times New Roman"/>
                <w:sz w:val="24"/>
                <w:szCs w:val="24"/>
              </w:rPr>
            </w:pPr>
          </w:p>
        </w:tc>
        <w:tc>
          <w:tcPr>
            <w:tcW w:w="1618" w:type="pct"/>
            <w:vMerge/>
          </w:tcPr>
          <w:p w:rsidR="00CF7B11" w:rsidRPr="00117510" w:rsidRDefault="00CF7B11" w:rsidP="00CA3C7E">
            <w:pPr>
              <w:spacing w:after="0" w:line="240" w:lineRule="auto"/>
              <w:jc w:val="both"/>
              <w:rPr>
                <w:rFonts w:ascii="Times New Roman" w:hAnsi="Times New Roman" w:cs="Times New Roman"/>
                <w:i/>
                <w:sz w:val="24"/>
                <w:szCs w:val="24"/>
              </w:rPr>
            </w:pPr>
          </w:p>
        </w:tc>
        <w:tc>
          <w:tcPr>
            <w:tcW w:w="2306" w:type="pct"/>
          </w:tcPr>
          <w:p w:rsidR="00CF7B11" w:rsidRPr="00117510" w:rsidRDefault="00CF7B11" w:rsidP="00CA3C7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b/>
                <w:sz w:val="24"/>
                <w:szCs w:val="24"/>
              </w:rPr>
              <w:t>Знания:</w:t>
            </w:r>
            <w:r w:rsidRPr="00117510">
              <w:rPr>
                <w:rFonts w:ascii="Times New Roman" w:hAnsi="Times New Roman" w:cs="Times New Roman"/>
                <w:sz w:val="24"/>
                <w:szCs w:val="24"/>
              </w:rPr>
              <w:t xml:space="preserve"> </w:t>
            </w:r>
          </w:p>
          <w:p w:rsidR="00CF7B11" w:rsidRPr="00117510" w:rsidRDefault="00117510" w:rsidP="00CA3C7E">
            <w:pPr>
              <w:widowControl w:val="0"/>
              <w:autoSpaceDE w:val="0"/>
              <w:autoSpaceDN w:val="0"/>
              <w:adjustRightInd w:val="0"/>
              <w:spacing w:after="0" w:line="240" w:lineRule="auto"/>
              <w:jc w:val="both"/>
              <w:rPr>
                <w:rFonts w:ascii="Times New Roman" w:hAnsi="Times New Roman" w:cs="Times New Roman"/>
                <w:sz w:val="24"/>
                <w:szCs w:val="24"/>
              </w:rPr>
            </w:pPr>
            <w:r w:rsidRPr="00117510">
              <w:rPr>
                <w:rFonts w:ascii="Times New Roman" w:hAnsi="Times New Roman" w:cs="Times New Roman"/>
                <w:sz w:val="24"/>
                <w:szCs w:val="24"/>
              </w:rPr>
              <w:t>основные положения концепции маркетинга и управление маркетингом на транспорте; особенности формирования спроса на транспортные услуги; комплекс маркетинга в транспортных организациях; принципы управления качеством транспортного обслуживания; международные перевозки; порядок расчета тарифа; методы изучения транспортного рынка и формирования спроса на транспортные услуги; порядок начисления, оплаты и возврата налога на добавленную стоимость при внешнеторговых перевозках; основные направления маркетинговых исследований транспортных услуг</w:t>
            </w:r>
          </w:p>
        </w:tc>
      </w:tr>
    </w:tbl>
    <w:p w:rsidR="009860A7" w:rsidRPr="00ED5DBC" w:rsidRDefault="009860A7" w:rsidP="009860A7">
      <w:pPr>
        <w:jc w:val="center"/>
        <w:rPr>
          <w:rFonts w:ascii="Times New Roman" w:hAnsi="Times New Roman" w:cs="Times New Roman"/>
          <w:b/>
          <w:sz w:val="24"/>
          <w:szCs w:val="24"/>
        </w:rPr>
      </w:pPr>
    </w:p>
    <w:p w:rsidR="00ED5DBC" w:rsidRDefault="00ED5DBC" w:rsidP="009860A7">
      <w:pPr>
        <w:jc w:val="center"/>
        <w:rPr>
          <w:rFonts w:ascii="Times New Roman" w:hAnsi="Times New Roman" w:cs="Times New Roman"/>
          <w:b/>
          <w:sz w:val="24"/>
          <w:szCs w:val="24"/>
        </w:rPr>
      </w:pPr>
    </w:p>
    <w:p w:rsidR="00ED5DBC" w:rsidRDefault="00ED5DBC" w:rsidP="009860A7">
      <w:pPr>
        <w:jc w:val="center"/>
        <w:rPr>
          <w:rFonts w:ascii="Times New Roman" w:hAnsi="Times New Roman" w:cs="Times New Roman"/>
          <w:b/>
          <w:sz w:val="24"/>
          <w:szCs w:val="24"/>
        </w:rPr>
      </w:pPr>
    </w:p>
    <w:p w:rsidR="009860A7" w:rsidRPr="00ED5DBC" w:rsidRDefault="009860A7" w:rsidP="009860A7">
      <w:pPr>
        <w:jc w:val="center"/>
        <w:rPr>
          <w:rFonts w:ascii="Times New Roman" w:hAnsi="Times New Roman" w:cs="Times New Roman"/>
          <w:b/>
          <w:sz w:val="24"/>
          <w:szCs w:val="24"/>
        </w:rPr>
      </w:pPr>
      <w:r w:rsidRPr="00ED5DBC">
        <w:rPr>
          <w:rFonts w:ascii="Times New Roman" w:hAnsi="Times New Roman" w:cs="Times New Roman"/>
          <w:b/>
          <w:sz w:val="24"/>
          <w:szCs w:val="24"/>
        </w:rPr>
        <w:t xml:space="preserve">Карта компетенций </w:t>
      </w:r>
    </w:p>
    <w:p w:rsidR="009860A7" w:rsidRPr="00ED5DBC" w:rsidRDefault="009860A7" w:rsidP="009860A7">
      <w:pPr>
        <w:jc w:val="center"/>
        <w:rPr>
          <w:rFonts w:ascii="Times New Roman" w:hAnsi="Times New Roman" w:cs="Times New Roman"/>
          <w:b/>
          <w:color w:val="FF0000"/>
          <w:sz w:val="24"/>
          <w:szCs w:val="24"/>
        </w:rPr>
      </w:pPr>
    </w:p>
    <w:tbl>
      <w:tblPr>
        <w:tblStyle w:val="a5"/>
        <w:tblW w:w="0" w:type="auto"/>
        <w:jc w:val="center"/>
        <w:tblLook w:val="04A0"/>
      </w:tblPr>
      <w:tblGrid>
        <w:gridCol w:w="2550"/>
        <w:gridCol w:w="2575"/>
        <w:gridCol w:w="1989"/>
        <w:gridCol w:w="90"/>
        <w:gridCol w:w="2367"/>
      </w:tblGrid>
      <w:tr w:rsidR="009860A7" w:rsidRPr="00ED5DBC" w:rsidTr="008C53CA">
        <w:trPr>
          <w:jc w:val="center"/>
        </w:trPr>
        <w:tc>
          <w:tcPr>
            <w:tcW w:w="9571" w:type="dxa"/>
            <w:gridSpan w:val="5"/>
            <w:tcBorders>
              <w:top w:val="single" w:sz="4" w:space="0" w:color="auto"/>
              <w:left w:val="single" w:sz="4" w:space="0" w:color="auto"/>
              <w:bottom w:val="single" w:sz="4" w:space="0" w:color="auto"/>
              <w:right w:val="single" w:sz="4" w:space="0" w:color="auto"/>
            </w:tcBorders>
            <w:vAlign w:val="center"/>
            <w:hideMark/>
          </w:tcPr>
          <w:p w:rsidR="009860A7" w:rsidRPr="00ED5DBC" w:rsidRDefault="009860A7" w:rsidP="00EE1F0E">
            <w:pPr>
              <w:pStyle w:val="a4"/>
              <w:numPr>
                <w:ilvl w:val="0"/>
                <w:numId w:val="5"/>
              </w:numPr>
              <w:spacing w:before="0" w:after="0"/>
              <w:contextualSpacing/>
              <w:jc w:val="center"/>
              <w:rPr>
                <w:b/>
              </w:rPr>
            </w:pPr>
            <w:r w:rsidRPr="00ED5DBC">
              <w:rPr>
                <w:b/>
              </w:rPr>
              <w:t>Общая характеристика</w:t>
            </w:r>
          </w:p>
        </w:tc>
      </w:tr>
      <w:tr w:rsidR="009860A7"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vAlign w:val="center"/>
            <w:hideMark/>
          </w:tcPr>
          <w:p w:rsidR="009860A7" w:rsidRPr="00ED5DBC" w:rsidRDefault="009860A7" w:rsidP="00CA3C7E">
            <w:pPr>
              <w:jc w:val="center"/>
              <w:rPr>
                <w:rFonts w:ascii="Times New Roman" w:hAnsi="Times New Roman"/>
                <w:b/>
                <w:sz w:val="24"/>
                <w:szCs w:val="24"/>
              </w:rPr>
            </w:pPr>
            <w:r w:rsidRPr="00ED5DBC">
              <w:rPr>
                <w:rFonts w:ascii="Times New Roman" w:hAnsi="Times New Roman"/>
                <w:b/>
                <w:sz w:val="24"/>
                <w:szCs w:val="24"/>
              </w:rPr>
              <w:t xml:space="preserve">Код </w:t>
            </w:r>
          </w:p>
          <w:p w:rsidR="009860A7" w:rsidRPr="00ED5DBC" w:rsidRDefault="009860A7" w:rsidP="00CA3C7E">
            <w:pPr>
              <w:jc w:val="center"/>
              <w:rPr>
                <w:rFonts w:ascii="Times New Roman" w:hAnsi="Times New Roman"/>
                <w:b/>
                <w:sz w:val="24"/>
                <w:szCs w:val="24"/>
              </w:rPr>
            </w:pPr>
            <w:r w:rsidRPr="00ED5DBC">
              <w:rPr>
                <w:rFonts w:ascii="Times New Roman" w:hAnsi="Times New Roman"/>
                <w:b/>
                <w:sz w:val="24"/>
                <w:szCs w:val="24"/>
              </w:rPr>
              <w:t>компетенции</w:t>
            </w:r>
          </w:p>
        </w:tc>
        <w:tc>
          <w:tcPr>
            <w:tcW w:w="2575" w:type="dxa"/>
            <w:tcBorders>
              <w:top w:val="single" w:sz="4" w:space="0" w:color="auto"/>
              <w:left w:val="single" w:sz="4" w:space="0" w:color="auto"/>
              <w:bottom w:val="single" w:sz="4" w:space="0" w:color="auto"/>
              <w:right w:val="single" w:sz="4" w:space="0" w:color="auto"/>
            </w:tcBorders>
            <w:vAlign w:val="center"/>
            <w:hideMark/>
          </w:tcPr>
          <w:p w:rsidR="009860A7" w:rsidRPr="00ED5DBC" w:rsidRDefault="009860A7" w:rsidP="00CA3C7E">
            <w:pPr>
              <w:jc w:val="center"/>
              <w:rPr>
                <w:rFonts w:ascii="Times New Roman" w:hAnsi="Times New Roman"/>
                <w:b/>
                <w:sz w:val="24"/>
                <w:szCs w:val="24"/>
              </w:rPr>
            </w:pPr>
            <w:r w:rsidRPr="00ED5DBC">
              <w:rPr>
                <w:rFonts w:ascii="Times New Roman" w:hAnsi="Times New Roman"/>
                <w:b/>
                <w:sz w:val="24"/>
                <w:szCs w:val="24"/>
              </w:rPr>
              <w:t xml:space="preserve">Содержание </w:t>
            </w:r>
          </w:p>
          <w:p w:rsidR="009860A7" w:rsidRPr="00ED5DBC" w:rsidRDefault="009860A7" w:rsidP="00CA3C7E">
            <w:pPr>
              <w:jc w:val="center"/>
              <w:rPr>
                <w:rFonts w:ascii="Times New Roman" w:hAnsi="Times New Roman"/>
                <w:b/>
                <w:sz w:val="24"/>
                <w:szCs w:val="24"/>
              </w:rPr>
            </w:pPr>
            <w:r w:rsidRPr="00ED5DBC">
              <w:rPr>
                <w:rFonts w:ascii="Times New Roman" w:hAnsi="Times New Roman"/>
                <w:b/>
                <w:sz w:val="24"/>
                <w:szCs w:val="24"/>
              </w:rPr>
              <w:t>компетенции</w:t>
            </w:r>
          </w:p>
        </w:tc>
        <w:tc>
          <w:tcPr>
            <w:tcW w:w="1989" w:type="dxa"/>
            <w:tcBorders>
              <w:top w:val="single" w:sz="4" w:space="0" w:color="auto"/>
              <w:left w:val="single" w:sz="4" w:space="0" w:color="auto"/>
              <w:bottom w:val="single" w:sz="4" w:space="0" w:color="auto"/>
              <w:right w:val="single" w:sz="4" w:space="0" w:color="auto"/>
            </w:tcBorders>
            <w:vAlign w:val="center"/>
            <w:hideMark/>
          </w:tcPr>
          <w:p w:rsidR="009860A7" w:rsidRPr="00ED5DBC" w:rsidRDefault="009860A7" w:rsidP="00CA3C7E">
            <w:pPr>
              <w:jc w:val="center"/>
              <w:rPr>
                <w:rFonts w:ascii="Times New Roman" w:hAnsi="Times New Roman"/>
                <w:b/>
                <w:sz w:val="24"/>
                <w:szCs w:val="24"/>
              </w:rPr>
            </w:pPr>
            <w:r w:rsidRPr="00ED5DBC">
              <w:rPr>
                <w:rFonts w:ascii="Times New Roman" w:hAnsi="Times New Roman"/>
                <w:b/>
                <w:sz w:val="24"/>
                <w:szCs w:val="24"/>
              </w:rPr>
              <w:t xml:space="preserve">Связь с другими </w:t>
            </w:r>
          </w:p>
          <w:p w:rsidR="009860A7" w:rsidRPr="00ED5DBC" w:rsidRDefault="009860A7" w:rsidP="00CA3C7E">
            <w:pPr>
              <w:jc w:val="center"/>
              <w:rPr>
                <w:rFonts w:ascii="Times New Roman" w:hAnsi="Times New Roman"/>
                <w:b/>
                <w:sz w:val="24"/>
                <w:szCs w:val="24"/>
              </w:rPr>
            </w:pPr>
            <w:r w:rsidRPr="00ED5DBC">
              <w:rPr>
                <w:rFonts w:ascii="Times New Roman" w:hAnsi="Times New Roman"/>
                <w:b/>
                <w:sz w:val="24"/>
                <w:szCs w:val="24"/>
              </w:rPr>
              <w:t>компетенциями</w:t>
            </w:r>
          </w:p>
        </w:tc>
        <w:tc>
          <w:tcPr>
            <w:tcW w:w="2457" w:type="dxa"/>
            <w:gridSpan w:val="2"/>
            <w:tcBorders>
              <w:top w:val="single" w:sz="4" w:space="0" w:color="auto"/>
              <w:left w:val="single" w:sz="4" w:space="0" w:color="auto"/>
              <w:bottom w:val="single" w:sz="4" w:space="0" w:color="auto"/>
              <w:right w:val="single" w:sz="4" w:space="0" w:color="auto"/>
            </w:tcBorders>
            <w:vAlign w:val="center"/>
            <w:hideMark/>
          </w:tcPr>
          <w:p w:rsidR="009860A7" w:rsidRPr="00ED5DBC" w:rsidRDefault="009860A7" w:rsidP="00CA3C7E">
            <w:pPr>
              <w:jc w:val="center"/>
              <w:rPr>
                <w:rFonts w:ascii="Times New Roman" w:hAnsi="Times New Roman"/>
                <w:b/>
                <w:sz w:val="24"/>
                <w:szCs w:val="24"/>
              </w:rPr>
            </w:pPr>
            <w:r w:rsidRPr="00ED5DBC">
              <w:rPr>
                <w:rFonts w:ascii="Times New Roman" w:hAnsi="Times New Roman"/>
                <w:b/>
                <w:sz w:val="24"/>
                <w:szCs w:val="24"/>
              </w:rPr>
              <w:t xml:space="preserve">Актуализация с профессиональным </w:t>
            </w:r>
          </w:p>
          <w:p w:rsidR="009860A7" w:rsidRPr="00ED5DBC" w:rsidRDefault="009860A7" w:rsidP="00CA3C7E">
            <w:pPr>
              <w:jc w:val="center"/>
              <w:rPr>
                <w:rFonts w:ascii="Times New Roman" w:hAnsi="Times New Roman"/>
                <w:b/>
                <w:sz w:val="24"/>
                <w:szCs w:val="24"/>
              </w:rPr>
            </w:pPr>
            <w:r w:rsidRPr="00ED5DBC">
              <w:rPr>
                <w:rFonts w:ascii="Times New Roman" w:hAnsi="Times New Roman"/>
                <w:b/>
                <w:sz w:val="24"/>
                <w:szCs w:val="24"/>
              </w:rPr>
              <w:t>стандартом</w:t>
            </w:r>
          </w:p>
        </w:tc>
      </w:tr>
      <w:tr w:rsidR="00D5126F"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b/>
                <w:sz w:val="24"/>
                <w:szCs w:val="24"/>
              </w:rPr>
            </w:pPr>
            <w:r w:rsidRPr="00ED5DBC">
              <w:rPr>
                <w:rFonts w:ascii="Times New Roman" w:eastAsia="Times New Roman" w:hAnsi="Times New Roman"/>
                <w:color w:val="222222"/>
                <w:sz w:val="24"/>
                <w:szCs w:val="24"/>
              </w:rPr>
              <w:t>ОК 01.</w:t>
            </w:r>
          </w:p>
        </w:tc>
        <w:tc>
          <w:tcPr>
            <w:tcW w:w="2575" w:type="dxa"/>
            <w:tcBorders>
              <w:top w:val="single" w:sz="4" w:space="0" w:color="auto"/>
              <w:left w:val="single" w:sz="4" w:space="0" w:color="auto"/>
              <w:bottom w:val="single" w:sz="4" w:space="0" w:color="auto"/>
              <w:right w:val="single" w:sz="4" w:space="0" w:color="auto"/>
            </w:tcBorders>
            <w:hideMark/>
          </w:tcPr>
          <w:p w:rsidR="00D5126F" w:rsidRPr="00ED5DBC" w:rsidRDefault="00D5126F" w:rsidP="00D5126F">
            <w:pPr>
              <w:jc w:val="both"/>
              <w:rPr>
                <w:rFonts w:ascii="Times New Roman" w:hAnsi="Times New Roman"/>
                <w:sz w:val="24"/>
                <w:szCs w:val="24"/>
              </w:rPr>
            </w:pPr>
            <w:r w:rsidRPr="00ED5DBC">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tc>
        <w:tc>
          <w:tcPr>
            <w:tcW w:w="1989"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sz w:val="24"/>
                <w:szCs w:val="24"/>
              </w:rPr>
            </w:pPr>
            <w:r w:rsidRPr="00ED5DBC">
              <w:rPr>
                <w:rFonts w:ascii="Times New Roman" w:hAnsi="Times New Roman"/>
                <w:sz w:val="24"/>
                <w:szCs w:val="24"/>
              </w:rPr>
              <w:t>ОК 02, ОК 03, ОК 04, ОК 05, ОК 06, ОК 07, ОК 08, ОК 09, ОК 10, ОК 11</w:t>
            </w:r>
          </w:p>
        </w:tc>
        <w:tc>
          <w:tcPr>
            <w:tcW w:w="2457" w:type="dxa"/>
            <w:gridSpan w:val="2"/>
            <w:tcBorders>
              <w:top w:val="single" w:sz="4" w:space="0" w:color="auto"/>
              <w:left w:val="single" w:sz="4" w:space="0" w:color="auto"/>
              <w:bottom w:val="single" w:sz="4" w:space="0" w:color="auto"/>
              <w:right w:val="single" w:sz="4" w:space="0" w:color="auto"/>
            </w:tcBorders>
          </w:tcPr>
          <w:p w:rsidR="00D5126F" w:rsidRPr="00ED5DBC" w:rsidRDefault="00D5126F" w:rsidP="00CA3C7E">
            <w:pPr>
              <w:jc w:val="center"/>
              <w:rPr>
                <w:rFonts w:ascii="Times New Roman" w:hAnsi="Times New Roman"/>
                <w:b/>
                <w:i/>
                <w:sz w:val="24"/>
                <w:szCs w:val="24"/>
              </w:rPr>
            </w:pPr>
          </w:p>
        </w:tc>
      </w:tr>
      <w:tr w:rsidR="00D5126F"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b/>
                <w:sz w:val="24"/>
                <w:szCs w:val="24"/>
              </w:rPr>
            </w:pPr>
            <w:r w:rsidRPr="00ED5DBC">
              <w:rPr>
                <w:rFonts w:ascii="Times New Roman" w:eastAsia="Times New Roman" w:hAnsi="Times New Roman"/>
                <w:color w:val="222222"/>
                <w:sz w:val="24"/>
                <w:szCs w:val="24"/>
              </w:rPr>
              <w:t>ОК 02.</w:t>
            </w:r>
          </w:p>
        </w:tc>
        <w:tc>
          <w:tcPr>
            <w:tcW w:w="2575" w:type="dxa"/>
            <w:tcBorders>
              <w:top w:val="single" w:sz="4" w:space="0" w:color="auto"/>
              <w:left w:val="single" w:sz="4" w:space="0" w:color="auto"/>
              <w:bottom w:val="single" w:sz="4" w:space="0" w:color="auto"/>
              <w:right w:val="single" w:sz="4" w:space="0" w:color="auto"/>
            </w:tcBorders>
            <w:hideMark/>
          </w:tcPr>
          <w:p w:rsidR="00D5126F" w:rsidRPr="00ED5DBC" w:rsidRDefault="00D5126F" w:rsidP="00D5126F">
            <w:pPr>
              <w:pStyle w:val="Default"/>
              <w:jc w:val="both"/>
            </w:pPr>
            <w:r w:rsidRPr="00ED5DBC">
              <w:t xml:space="preserve">Организовывать собственную деятельность, выбирать типовые методы и способы выполнения профессиональных задач, оценивать их выполнение и качество. </w:t>
            </w:r>
          </w:p>
        </w:tc>
        <w:tc>
          <w:tcPr>
            <w:tcW w:w="1989"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b/>
                <w:sz w:val="24"/>
                <w:szCs w:val="24"/>
              </w:rPr>
            </w:pPr>
            <w:r w:rsidRPr="00ED5DBC">
              <w:rPr>
                <w:rFonts w:ascii="Times New Roman" w:hAnsi="Times New Roman"/>
                <w:sz w:val="24"/>
                <w:szCs w:val="24"/>
              </w:rPr>
              <w:t>ОК 01, ОК 03, ОК 04, ОК 05, ОК 06, ОК 07, ОК 08, ОК 09, ОК 10, ОК 11</w:t>
            </w:r>
          </w:p>
        </w:tc>
        <w:tc>
          <w:tcPr>
            <w:tcW w:w="2457" w:type="dxa"/>
            <w:gridSpan w:val="2"/>
            <w:tcBorders>
              <w:top w:val="single" w:sz="4" w:space="0" w:color="auto"/>
              <w:left w:val="single" w:sz="4" w:space="0" w:color="auto"/>
              <w:bottom w:val="single" w:sz="4" w:space="0" w:color="auto"/>
              <w:right w:val="single" w:sz="4" w:space="0" w:color="auto"/>
            </w:tcBorders>
          </w:tcPr>
          <w:p w:rsidR="00D5126F" w:rsidRPr="00ED5DBC" w:rsidRDefault="00D5126F" w:rsidP="00CA3C7E">
            <w:pPr>
              <w:jc w:val="center"/>
              <w:rPr>
                <w:rFonts w:ascii="Times New Roman" w:hAnsi="Times New Roman"/>
                <w:b/>
                <w:sz w:val="24"/>
                <w:szCs w:val="24"/>
              </w:rPr>
            </w:pPr>
          </w:p>
        </w:tc>
      </w:tr>
      <w:tr w:rsidR="00D5126F"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b/>
                <w:sz w:val="24"/>
                <w:szCs w:val="24"/>
              </w:rPr>
            </w:pPr>
            <w:r w:rsidRPr="00ED5DBC">
              <w:rPr>
                <w:rFonts w:ascii="Times New Roman" w:eastAsia="Times New Roman" w:hAnsi="Times New Roman"/>
                <w:color w:val="222222"/>
                <w:sz w:val="24"/>
                <w:szCs w:val="24"/>
              </w:rPr>
              <w:t>ОК 03.</w:t>
            </w:r>
          </w:p>
        </w:tc>
        <w:tc>
          <w:tcPr>
            <w:tcW w:w="2575" w:type="dxa"/>
            <w:tcBorders>
              <w:top w:val="single" w:sz="4" w:space="0" w:color="auto"/>
              <w:left w:val="single" w:sz="4" w:space="0" w:color="auto"/>
              <w:bottom w:val="single" w:sz="4" w:space="0" w:color="auto"/>
              <w:right w:val="single" w:sz="4" w:space="0" w:color="auto"/>
            </w:tcBorders>
            <w:hideMark/>
          </w:tcPr>
          <w:p w:rsidR="00D5126F" w:rsidRPr="00ED5DBC" w:rsidRDefault="00D5126F" w:rsidP="00E4431E">
            <w:pPr>
              <w:suppressAutoHyphens/>
              <w:rPr>
                <w:rFonts w:ascii="Times New Roman" w:hAnsi="Times New Roman"/>
                <w:iCs/>
                <w:sz w:val="24"/>
                <w:szCs w:val="24"/>
              </w:rPr>
            </w:pPr>
            <w:r w:rsidRPr="00ED5DBC">
              <w:rPr>
                <w:rFonts w:ascii="Times New Roman" w:hAnsi="Times New Roman"/>
                <w:sz w:val="24"/>
                <w:szCs w:val="24"/>
              </w:rPr>
              <w:t xml:space="preserve">Принимать решение в стандартной и нестандартной </w:t>
            </w:r>
            <w:r w:rsidRPr="00ED5DBC">
              <w:rPr>
                <w:rFonts w:ascii="Times New Roman" w:hAnsi="Times New Roman"/>
                <w:sz w:val="24"/>
                <w:szCs w:val="24"/>
              </w:rPr>
              <w:lastRenderedPageBreak/>
              <w:t>ситуациях и нести за них ответственность.</w:t>
            </w:r>
          </w:p>
        </w:tc>
        <w:tc>
          <w:tcPr>
            <w:tcW w:w="1989"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b/>
                <w:sz w:val="24"/>
                <w:szCs w:val="24"/>
              </w:rPr>
            </w:pPr>
            <w:r w:rsidRPr="00ED5DBC">
              <w:rPr>
                <w:rFonts w:ascii="Times New Roman" w:hAnsi="Times New Roman"/>
                <w:sz w:val="24"/>
                <w:szCs w:val="24"/>
              </w:rPr>
              <w:lastRenderedPageBreak/>
              <w:t xml:space="preserve">ОК 01, ОК 02, ОК 04, ОК 05, ОК 06, ОК 07, </w:t>
            </w:r>
            <w:r w:rsidRPr="00ED5DBC">
              <w:rPr>
                <w:rFonts w:ascii="Times New Roman" w:hAnsi="Times New Roman"/>
                <w:sz w:val="24"/>
                <w:szCs w:val="24"/>
              </w:rPr>
              <w:lastRenderedPageBreak/>
              <w:t>ОК 08, ОК 09, ОК 10, ОК 11</w:t>
            </w:r>
          </w:p>
        </w:tc>
        <w:tc>
          <w:tcPr>
            <w:tcW w:w="2457" w:type="dxa"/>
            <w:gridSpan w:val="2"/>
            <w:tcBorders>
              <w:top w:val="single" w:sz="4" w:space="0" w:color="auto"/>
              <w:left w:val="single" w:sz="4" w:space="0" w:color="auto"/>
              <w:bottom w:val="single" w:sz="4" w:space="0" w:color="auto"/>
              <w:right w:val="single" w:sz="4" w:space="0" w:color="auto"/>
            </w:tcBorders>
          </w:tcPr>
          <w:p w:rsidR="00D5126F" w:rsidRPr="00ED5DBC" w:rsidRDefault="00D5126F" w:rsidP="00CA3C7E">
            <w:pPr>
              <w:jc w:val="center"/>
              <w:rPr>
                <w:rFonts w:ascii="Times New Roman" w:hAnsi="Times New Roman"/>
                <w:b/>
                <w:sz w:val="24"/>
                <w:szCs w:val="24"/>
              </w:rPr>
            </w:pPr>
          </w:p>
        </w:tc>
      </w:tr>
      <w:tr w:rsidR="00D5126F"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b/>
                <w:sz w:val="24"/>
                <w:szCs w:val="24"/>
              </w:rPr>
            </w:pPr>
            <w:r w:rsidRPr="00ED5DBC">
              <w:rPr>
                <w:rFonts w:ascii="Times New Roman" w:eastAsia="Times New Roman" w:hAnsi="Times New Roman"/>
                <w:color w:val="222222"/>
                <w:sz w:val="24"/>
                <w:szCs w:val="24"/>
              </w:rPr>
              <w:lastRenderedPageBreak/>
              <w:t>ОК 04.</w:t>
            </w:r>
          </w:p>
        </w:tc>
        <w:tc>
          <w:tcPr>
            <w:tcW w:w="2575" w:type="dxa"/>
            <w:tcBorders>
              <w:top w:val="single" w:sz="4" w:space="0" w:color="auto"/>
              <w:left w:val="single" w:sz="4" w:space="0" w:color="auto"/>
              <w:bottom w:val="single" w:sz="4" w:space="0" w:color="auto"/>
              <w:right w:val="single" w:sz="4" w:space="0" w:color="auto"/>
            </w:tcBorders>
            <w:hideMark/>
          </w:tcPr>
          <w:p w:rsidR="00D5126F" w:rsidRPr="00ED5DBC" w:rsidRDefault="00D5126F" w:rsidP="00E4431E">
            <w:pPr>
              <w:suppressAutoHyphens/>
              <w:jc w:val="both"/>
              <w:rPr>
                <w:rFonts w:ascii="Times New Roman" w:hAnsi="Times New Roman"/>
                <w:sz w:val="24"/>
                <w:szCs w:val="24"/>
              </w:rPr>
            </w:pPr>
            <w:r w:rsidRPr="00ED5DBC">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1989"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b/>
                <w:sz w:val="24"/>
                <w:szCs w:val="24"/>
              </w:rPr>
            </w:pPr>
            <w:r w:rsidRPr="00ED5DBC">
              <w:rPr>
                <w:rFonts w:ascii="Times New Roman" w:hAnsi="Times New Roman"/>
                <w:sz w:val="24"/>
                <w:szCs w:val="24"/>
              </w:rPr>
              <w:t>ОК 01, ОК 02, ОК 03, ОК 05, ОК 06, ОК 07, ОК 08, ОК 09, ОК 10, ОК 11</w:t>
            </w:r>
          </w:p>
        </w:tc>
        <w:tc>
          <w:tcPr>
            <w:tcW w:w="2457" w:type="dxa"/>
            <w:gridSpan w:val="2"/>
            <w:tcBorders>
              <w:top w:val="single" w:sz="4" w:space="0" w:color="auto"/>
              <w:left w:val="single" w:sz="4" w:space="0" w:color="auto"/>
              <w:bottom w:val="single" w:sz="4" w:space="0" w:color="auto"/>
              <w:right w:val="single" w:sz="4" w:space="0" w:color="auto"/>
            </w:tcBorders>
          </w:tcPr>
          <w:p w:rsidR="00D5126F" w:rsidRPr="00ED5DBC" w:rsidRDefault="00D5126F" w:rsidP="00CA3C7E">
            <w:pPr>
              <w:jc w:val="center"/>
              <w:rPr>
                <w:rFonts w:ascii="Times New Roman" w:hAnsi="Times New Roman"/>
                <w:b/>
                <w:sz w:val="24"/>
                <w:szCs w:val="24"/>
              </w:rPr>
            </w:pPr>
          </w:p>
        </w:tc>
      </w:tr>
      <w:tr w:rsidR="00D5126F"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b/>
                <w:sz w:val="24"/>
                <w:szCs w:val="24"/>
              </w:rPr>
            </w:pPr>
            <w:r w:rsidRPr="00ED5DBC">
              <w:rPr>
                <w:rFonts w:ascii="Times New Roman" w:eastAsia="Times New Roman" w:hAnsi="Times New Roman"/>
                <w:color w:val="222222"/>
                <w:sz w:val="24"/>
                <w:szCs w:val="24"/>
              </w:rPr>
              <w:t>ОК 05.</w:t>
            </w:r>
          </w:p>
        </w:tc>
        <w:tc>
          <w:tcPr>
            <w:tcW w:w="2575" w:type="dxa"/>
            <w:tcBorders>
              <w:top w:val="single" w:sz="4" w:space="0" w:color="auto"/>
              <w:left w:val="single" w:sz="4" w:space="0" w:color="auto"/>
              <w:bottom w:val="single" w:sz="4" w:space="0" w:color="auto"/>
              <w:right w:val="single" w:sz="4" w:space="0" w:color="auto"/>
            </w:tcBorders>
            <w:hideMark/>
          </w:tcPr>
          <w:p w:rsidR="00D5126F" w:rsidRPr="00ED5DBC" w:rsidRDefault="00D5126F" w:rsidP="00E4431E">
            <w:pPr>
              <w:suppressAutoHyphens/>
              <w:rPr>
                <w:rFonts w:ascii="Times New Roman" w:hAnsi="Times New Roman"/>
                <w:sz w:val="24"/>
                <w:szCs w:val="24"/>
              </w:rPr>
            </w:pPr>
            <w:r w:rsidRPr="00ED5DBC">
              <w:rPr>
                <w:rFonts w:ascii="Times New Roman" w:hAnsi="Times New Roman"/>
                <w:sz w:val="24"/>
                <w:szCs w:val="24"/>
              </w:rPr>
              <w:t>Использовать информационно-коммуникационные технологии в профессиональной деятельности</w:t>
            </w:r>
          </w:p>
        </w:tc>
        <w:tc>
          <w:tcPr>
            <w:tcW w:w="1989"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b/>
                <w:sz w:val="24"/>
                <w:szCs w:val="24"/>
              </w:rPr>
            </w:pPr>
            <w:r w:rsidRPr="00ED5DBC">
              <w:rPr>
                <w:rFonts w:ascii="Times New Roman" w:hAnsi="Times New Roman"/>
                <w:sz w:val="24"/>
                <w:szCs w:val="24"/>
              </w:rPr>
              <w:t>ОК 01, ОК 02, ОК 03, ОК 04, ОК 06, ОК 07, ОК 08, ОК 09, ОК 10, ОК 11</w:t>
            </w:r>
          </w:p>
        </w:tc>
        <w:tc>
          <w:tcPr>
            <w:tcW w:w="2457" w:type="dxa"/>
            <w:gridSpan w:val="2"/>
            <w:tcBorders>
              <w:top w:val="single" w:sz="4" w:space="0" w:color="auto"/>
              <w:left w:val="single" w:sz="4" w:space="0" w:color="auto"/>
              <w:bottom w:val="single" w:sz="4" w:space="0" w:color="auto"/>
              <w:right w:val="single" w:sz="4" w:space="0" w:color="auto"/>
            </w:tcBorders>
          </w:tcPr>
          <w:p w:rsidR="00D5126F" w:rsidRPr="00ED5DBC" w:rsidRDefault="00D5126F" w:rsidP="00CA3C7E">
            <w:pPr>
              <w:jc w:val="center"/>
              <w:rPr>
                <w:rFonts w:ascii="Times New Roman" w:hAnsi="Times New Roman"/>
                <w:b/>
                <w:sz w:val="24"/>
                <w:szCs w:val="24"/>
              </w:rPr>
            </w:pPr>
          </w:p>
        </w:tc>
      </w:tr>
      <w:tr w:rsidR="00D5126F"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b/>
                <w:sz w:val="24"/>
                <w:szCs w:val="24"/>
              </w:rPr>
            </w:pPr>
            <w:r w:rsidRPr="00ED5DBC">
              <w:rPr>
                <w:rFonts w:ascii="Times New Roman" w:eastAsia="Times New Roman" w:hAnsi="Times New Roman"/>
                <w:color w:val="222222"/>
                <w:sz w:val="24"/>
                <w:szCs w:val="24"/>
              </w:rPr>
              <w:t>ОК 06.</w:t>
            </w:r>
          </w:p>
        </w:tc>
        <w:tc>
          <w:tcPr>
            <w:tcW w:w="2575" w:type="dxa"/>
            <w:tcBorders>
              <w:top w:val="single" w:sz="4" w:space="0" w:color="auto"/>
              <w:left w:val="single" w:sz="4" w:space="0" w:color="auto"/>
              <w:bottom w:val="single" w:sz="4" w:space="0" w:color="auto"/>
              <w:right w:val="single" w:sz="4" w:space="0" w:color="auto"/>
            </w:tcBorders>
            <w:hideMark/>
          </w:tcPr>
          <w:p w:rsidR="00D5126F" w:rsidRPr="00ED5DBC" w:rsidRDefault="00D5126F" w:rsidP="00D5126F">
            <w:pPr>
              <w:suppressAutoHyphens/>
              <w:rPr>
                <w:rFonts w:ascii="Times New Roman" w:hAnsi="Times New Roman"/>
                <w:sz w:val="24"/>
                <w:szCs w:val="24"/>
              </w:rPr>
            </w:pPr>
            <w:r w:rsidRPr="00ED5DBC">
              <w:rPr>
                <w:rFonts w:ascii="Times New Roman" w:hAnsi="Times New Roman"/>
                <w:sz w:val="24"/>
                <w:szCs w:val="24"/>
              </w:rPr>
              <w:t>Работать в коллективе и команде, эффективно общаться с коллегами, руководством, потребителями.</w:t>
            </w:r>
          </w:p>
          <w:p w:rsidR="00D5126F" w:rsidRPr="00ED5DBC" w:rsidRDefault="00D5126F" w:rsidP="00D5126F">
            <w:pPr>
              <w:rPr>
                <w:rFonts w:ascii="Times New Roman" w:hAnsi="Times New Roman"/>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b/>
                <w:sz w:val="24"/>
                <w:szCs w:val="24"/>
              </w:rPr>
            </w:pPr>
            <w:r w:rsidRPr="00ED5DBC">
              <w:rPr>
                <w:rFonts w:ascii="Times New Roman" w:hAnsi="Times New Roman"/>
                <w:sz w:val="24"/>
                <w:szCs w:val="24"/>
              </w:rPr>
              <w:t>ОК 01, ОК 02, ОК 03, ОК 04, ОК 05, ОК 07, ОК 08, ОК 09, ОК 10, ОК 11</w:t>
            </w:r>
          </w:p>
        </w:tc>
        <w:tc>
          <w:tcPr>
            <w:tcW w:w="2457" w:type="dxa"/>
            <w:gridSpan w:val="2"/>
            <w:tcBorders>
              <w:top w:val="single" w:sz="4" w:space="0" w:color="auto"/>
              <w:left w:val="single" w:sz="4" w:space="0" w:color="auto"/>
              <w:bottom w:val="single" w:sz="4" w:space="0" w:color="auto"/>
              <w:right w:val="single" w:sz="4" w:space="0" w:color="auto"/>
            </w:tcBorders>
          </w:tcPr>
          <w:p w:rsidR="00D5126F" w:rsidRPr="00ED5DBC" w:rsidRDefault="00D5126F" w:rsidP="00CA3C7E">
            <w:pPr>
              <w:jc w:val="center"/>
              <w:rPr>
                <w:rFonts w:ascii="Times New Roman" w:hAnsi="Times New Roman"/>
                <w:b/>
                <w:sz w:val="24"/>
                <w:szCs w:val="24"/>
              </w:rPr>
            </w:pPr>
          </w:p>
        </w:tc>
      </w:tr>
      <w:tr w:rsidR="00D5126F"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b/>
                <w:sz w:val="24"/>
                <w:szCs w:val="24"/>
              </w:rPr>
            </w:pPr>
            <w:r w:rsidRPr="00ED5DBC">
              <w:rPr>
                <w:rFonts w:ascii="Times New Roman" w:eastAsia="Times New Roman" w:hAnsi="Times New Roman"/>
                <w:color w:val="222222"/>
                <w:sz w:val="24"/>
                <w:szCs w:val="24"/>
              </w:rPr>
              <w:t>ОК 07.</w:t>
            </w:r>
          </w:p>
        </w:tc>
        <w:tc>
          <w:tcPr>
            <w:tcW w:w="2575" w:type="dxa"/>
            <w:tcBorders>
              <w:top w:val="single" w:sz="4" w:space="0" w:color="auto"/>
              <w:left w:val="single" w:sz="4" w:space="0" w:color="auto"/>
              <w:bottom w:val="single" w:sz="4" w:space="0" w:color="auto"/>
              <w:right w:val="single" w:sz="4" w:space="0" w:color="auto"/>
            </w:tcBorders>
            <w:hideMark/>
          </w:tcPr>
          <w:p w:rsidR="00D5126F" w:rsidRPr="00ED5DBC" w:rsidRDefault="00D5126F" w:rsidP="00E4431E">
            <w:pPr>
              <w:suppressAutoHyphens/>
              <w:rPr>
                <w:rFonts w:ascii="Times New Roman" w:hAnsi="Times New Roman"/>
                <w:sz w:val="24"/>
                <w:szCs w:val="24"/>
              </w:rPr>
            </w:pPr>
            <w:r w:rsidRPr="00ED5DBC">
              <w:rPr>
                <w:rFonts w:ascii="Times New Roman" w:hAnsi="Times New Roman"/>
                <w:sz w:val="24"/>
                <w:szCs w:val="24"/>
              </w:rPr>
              <w:t>Брать на себя ответственность за работу членов команды (подчиненных), за результат выполнения заданий.</w:t>
            </w:r>
          </w:p>
        </w:tc>
        <w:tc>
          <w:tcPr>
            <w:tcW w:w="1989"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b/>
                <w:sz w:val="24"/>
                <w:szCs w:val="24"/>
              </w:rPr>
            </w:pPr>
            <w:r w:rsidRPr="00ED5DBC">
              <w:rPr>
                <w:rFonts w:ascii="Times New Roman" w:hAnsi="Times New Roman"/>
                <w:sz w:val="24"/>
                <w:szCs w:val="24"/>
              </w:rPr>
              <w:t>ОК 01, ОК 02, ОК 03, ОК 04, ОК 05, ОК 06, ОК 08, ОК 09, ОК 10, ОК 11</w:t>
            </w:r>
          </w:p>
        </w:tc>
        <w:tc>
          <w:tcPr>
            <w:tcW w:w="2457" w:type="dxa"/>
            <w:gridSpan w:val="2"/>
            <w:tcBorders>
              <w:top w:val="single" w:sz="4" w:space="0" w:color="auto"/>
              <w:left w:val="single" w:sz="4" w:space="0" w:color="auto"/>
              <w:bottom w:val="single" w:sz="4" w:space="0" w:color="auto"/>
              <w:right w:val="single" w:sz="4" w:space="0" w:color="auto"/>
            </w:tcBorders>
          </w:tcPr>
          <w:p w:rsidR="00D5126F" w:rsidRPr="00ED5DBC" w:rsidRDefault="00D5126F" w:rsidP="00CA3C7E">
            <w:pPr>
              <w:jc w:val="center"/>
              <w:rPr>
                <w:rFonts w:ascii="Times New Roman" w:hAnsi="Times New Roman"/>
                <w:b/>
                <w:sz w:val="24"/>
                <w:szCs w:val="24"/>
              </w:rPr>
            </w:pPr>
          </w:p>
        </w:tc>
      </w:tr>
      <w:tr w:rsidR="00D5126F"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b/>
                <w:sz w:val="24"/>
                <w:szCs w:val="24"/>
              </w:rPr>
            </w:pPr>
            <w:r w:rsidRPr="00ED5DBC">
              <w:rPr>
                <w:rFonts w:ascii="Times New Roman" w:eastAsia="Times New Roman" w:hAnsi="Times New Roman"/>
                <w:color w:val="222222"/>
                <w:sz w:val="24"/>
                <w:szCs w:val="24"/>
              </w:rPr>
              <w:t>ОК 08.</w:t>
            </w:r>
          </w:p>
        </w:tc>
        <w:tc>
          <w:tcPr>
            <w:tcW w:w="2575" w:type="dxa"/>
            <w:tcBorders>
              <w:top w:val="single" w:sz="4" w:space="0" w:color="auto"/>
              <w:left w:val="single" w:sz="4" w:space="0" w:color="auto"/>
              <w:bottom w:val="single" w:sz="4" w:space="0" w:color="auto"/>
              <w:right w:val="single" w:sz="4" w:space="0" w:color="auto"/>
            </w:tcBorders>
            <w:hideMark/>
          </w:tcPr>
          <w:p w:rsidR="00D5126F" w:rsidRPr="00ED5DBC" w:rsidRDefault="00D5126F" w:rsidP="00E4431E">
            <w:pPr>
              <w:suppressAutoHyphens/>
              <w:rPr>
                <w:rFonts w:ascii="Times New Roman" w:hAnsi="Times New Roman"/>
                <w:sz w:val="24"/>
                <w:szCs w:val="24"/>
              </w:rPr>
            </w:pPr>
            <w:r w:rsidRPr="00ED5DBC">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1989"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b/>
                <w:sz w:val="24"/>
                <w:szCs w:val="24"/>
              </w:rPr>
            </w:pPr>
            <w:r w:rsidRPr="00ED5DBC">
              <w:rPr>
                <w:rFonts w:ascii="Times New Roman" w:hAnsi="Times New Roman"/>
                <w:sz w:val="24"/>
                <w:szCs w:val="24"/>
              </w:rPr>
              <w:t>ОК 01, ОК 02, ОК 03, ОК 04, ОК 05, ОК 06, ОК 07, ОК 09, ОК 10, ОК 11</w:t>
            </w:r>
          </w:p>
        </w:tc>
        <w:tc>
          <w:tcPr>
            <w:tcW w:w="2457" w:type="dxa"/>
            <w:gridSpan w:val="2"/>
            <w:tcBorders>
              <w:top w:val="single" w:sz="4" w:space="0" w:color="auto"/>
              <w:left w:val="single" w:sz="4" w:space="0" w:color="auto"/>
              <w:bottom w:val="single" w:sz="4" w:space="0" w:color="auto"/>
              <w:right w:val="single" w:sz="4" w:space="0" w:color="auto"/>
            </w:tcBorders>
          </w:tcPr>
          <w:p w:rsidR="00D5126F" w:rsidRPr="00ED5DBC" w:rsidRDefault="00D5126F" w:rsidP="00CA3C7E">
            <w:pPr>
              <w:jc w:val="center"/>
              <w:rPr>
                <w:rFonts w:ascii="Times New Roman" w:hAnsi="Times New Roman"/>
                <w:b/>
                <w:sz w:val="24"/>
                <w:szCs w:val="24"/>
              </w:rPr>
            </w:pPr>
          </w:p>
        </w:tc>
      </w:tr>
      <w:tr w:rsidR="00D5126F"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b/>
                <w:sz w:val="24"/>
                <w:szCs w:val="24"/>
              </w:rPr>
            </w:pPr>
            <w:r w:rsidRPr="00ED5DBC">
              <w:rPr>
                <w:rFonts w:ascii="Times New Roman" w:eastAsia="Times New Roman" w:hAnsi="Times New Roman"/>
                <w:color w:val="222222"/>
                <w:sz w:val="24"/>
                <w:szCs w:val="24"/>
              </w:rPr>
              <w:t>ОК 09.</w:t>
            </w:r>
          </w:p>
        </w:tc>
        <w:tc>
          <w:tcPr>
            <w:tcW w:w="2575" w:type="dxa"/>
            <w:tcBorders>
              <w:top w:val="single" w:sz="4" w:space="0" w:color="auto"/>
              <w:left w:val="single" w:sz="4" w:space="0" w:color="auto"/>
              <w:bottom w:val="single" w:sz="4" w:space="0" w:color="auto"/>
              <w:right w:val="single" w:sz="4" w:space="0" w:color="auto"/>
            </w:tcBorders>
            <w:hideMark/>
          </w:tcPr>
          <w:p w:rsidR="00D5126F" w:rsidRPr="00ED5DBC" w:rsidRDefault="00D5126F" w:rsidP="00D5126F">
            <w:pPr>
              <w:jc w:val="both"/>
              <w:rPr>
                <w:rFonts w:ascii="Times New Roman" w:eastAsia="Times New Roman" w:hAnsi="Times New Roman"/>
                <w:sz w:val="24"/>
                <w:szCs w:val="24"/>
              </w:rPr>
            </w:pPr>
            <w:r w:rsidRPr="00ED5DBC">
              <w:rPr>
                <w:rFonts w:ascii="Times New Roman" w:eastAsia="Times New Roman" w:hAnsi="Times New Roman"/>
                <w:sz w:val="24"/>
                <w:szCs w:val="24"/>
              </w:rPr>
              <w:t>Ориентирование в условиях смены технологии в проф. деятельности.</w:t>
            </w:r>
          </w:p>
        </w:tc>
        <w:tc>
          <w:tcPr>
            <w:tcW w:w="1989" w:type="dxa"/>
            <w:tcBorders>
              <w:top w:val="single" w:sz="4" w:space="0" w:color="auto"/>
              <w:left w:val="single" w:sz="4" w:space="0" w:color="auto"/>
              <w:bottom w:val="single" w:sz="4" w:space="0" w:color="auto"/>
              <w:right w:val="single" w:sz="4" w:space="0" w:color="auto"/>
            </w:tcBorders>
            <w:hideMark/>
          </w:tcPr>
          <w:p w:rsidR="00D5126F" w:rsidRPr="00ED5DBC" w:rsidRDefault="00D5126F" w:rsidP="00CA3C7E">
            <w:pPr>
              <w:jc w:val="center"/>
              <w:rPr>
                <w:rFonts w:ascii="Times New Roman" w:hAnsi="Times New Roman"/>
                <w:b/>
                <w:sz w:val="24"/>
                <w:szCs w:val="24"/>
              </w:rPr>
            </w:pPr>
            <w:r w:rsidRPr="00ED5DBC">
              <w:rPr>
                <w:rFonts w:ascii="Times New Roman" w:hAnsi="Times New Roman"/>
                <w:sz w:val="24"/>
                <w:szCs w:val="24"/>
              </w:rPr>
              <w:t>ОК 01, ОК 02, ОК 03, ОК 04, ОК 05, ОК 06, ОК 07, ОК 08,  ОК 10, ОК 11</w:t>
            </w:r>
          </w:p>
        </w:tc>
        <w:tc>
          <w:tcPr>
            <w:tcW w:w="2457" w:type="dxa"/>
            <w:gridSpan w:val="2"/>
            <w:tcBorders>
              <w:top w:val="single" w:sz="4" w:space="0" w:color="auto"/>
              <w:left w:val="single" w:sz="4" w:space="0" w:color="auto"/>
              <w:bottom w:val="single" w:sz="4" w:space="0" w:color="auto"/>
              <w:right w:val="single" w:sz="4" w:space="0" w:color="auto"/>
            </w:tcBorders>
          </w:tcPr>
          <w:p w:rsidR="00D5126F" w:rsidRPr="00ED5DBC" w:rsidRDefault="00D5126F" w:rsidP="00CA3C7E">
            <w:pPr>
              <w:jc w:val="center"/>
              <w:rPr>
                <w:rFonts w:ascii="Times New Roman" w:hAnsi="Times New Roman"/>
                <w:b/>
                <w:sz w:val="24"/>
                <w:szCs w:val="24"/>
              </w:rPr>
            </w:pPr>
          </w:p>
        </w:tc>
      </w:tr>
      <w:tr w:rsidR="009860A7"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9860A7" w:rsidRPr="00ED5DBC" w:rsidRDefault="009860A7" w:rsidP="00CA3C7E">
            <w:pPr>
              <w:jc w:val="center"/>
              <w:rPr>
                <w:rFonts w:ascii="Times New Roman" w:eastAsia="Times New Roman" w:hAnsi="Times New Roman"/>
                <w:color w:val="222222"/>
                <w:sz w:val="24"/>
                <w:szCs w:val="24"/>
              </w:rPr>
            </w:pPr>
            <w:r w:rsidRPr="00ED5DBC">
              <w:rPr>
                <w:rFonts w:ascii="Times New Roman" w:eastAsia="Times New Roman" w:hAnsi="Times New Roman"/>
                <w:color w:val="222222"/>
                <w:sz w:val="24"/>
                <w:szCs w:val="24"/>
              </w:rPr>
              <w:t>ПК 1.1.</w:t>
            </w:r>
          </w:p>
        </w:tc>
        <w:tc>
          <w:tcPr>
            <w:tcW w:w="2575" w:type="dxa"/>
            <w:tcBorders>
              <w:top w:val="single" w:sz="4" w:space="0" w:color="auto"/>
              <w:left w:val="single" w:sz="4" w:space="0" w:color="auto"/>
              <w:bottom w:val="single" w:sz="4" w:space="0" w:color="auto"/>
              <w:right w:val="single" w:sz="4" w:space="0" w:color="auto"/>
            </w:tcBorders>
            <w:hideMark/>
          </w:tcPr>
          <w:p w:rsidR="009860A7" w:rsidRPr="00ED5DBC" w:rsidRDefault="008774F3" w:rsidP="00CA3C7E">
            <w:pPr>
              <w:shd w:val="clear" w:color="auto" w:fill="FFFFFF"/>
              <w:jc w:val="both"/>
              <w:textAlignment w:val="baseline"/>
              <w:rPr>
                <w:rFonts w:ascii="Times New Roman" w:eastAsia="Times New Roman" w:hAnsi="Times New Roman"/>
                <w:color w:val="222222"/>
                <w:sz w:val="24"/>
                <w:szCs w:val="24"/>
              </w:rPr>
            </w:pPr>
            <w:r w:rsidRPr="00ED5DBC">
              <w:rPr>
                <w:rFonts w:ascii="Times New Roman" w:hAnsi="Times New Roman"/>
                <w:sz w:val="24"/>
                <w:szCs w:val="24"/>
              </w:rPr>
              <w:t xml:space="preserve">Выполнять операции по осуществлению перевозочного процесса с </w:t>
            </w:r>
            <w:r w:rsidRPr="00ED5DBC">
              <w:rPr>
                <w:rFonts w:ascii="Times New Roman" w:hAnsi="Times New Roman"/>
                <w:sz w:val="24"/>
                <w:szCs w:val="24"/>
              </w:rPr>
              <w:lastRenderedPageBreak/>
              <w:t>применением современных информационных технологий управления перевозками</w:t>
            </w:r>
          </w:p>
        </w:tc>
        <w:tc>
          <w:tcPr>
            <w:tcW w:w="1989" w:type="dxa"/>
            <w:tcBorders>
              <w:top w:val="single" w:sz="4" w:space="0" w:color="auto"/>
              <w:left w:val="single" w:sz="4" w:space="0" w:color="auto"/>
              <w:bottom w:val="single" w:sz="4" w:space="0" w:color="auto"/>
              <w:right w:val="single" w:sz="4" w:space="0" w:color="auto"/>
            </w:tcBorders>
            <w:hideMark/>
          </w:tcPr>
          <w:p w:rsidR="009860A7" w:rsidRPr="00ED5DBC" w:rsidRDefault="009860A7" w:rsidP="008774F3">
            <w:pPr>
              <w:jc w:val="center"/>
              <w:rPr>
                <w:rFonts w:ascii="Times New Roman" w:hAnsi="Times New Roman"/>
                <w:sz w:val="24"/>
                <w:szCs w:val="24"/>
              </w:rPr>
            </w:pPr>
            <w:r w:rsidRPr="00ED5DBC">
              <w:rPr>
                <w:rFonts w:ascii="Times New Roman" w:hAnsi="Times New Roman"/>
                <w:sz w:val="24"/>
                <w:szCs w:val="24"/>
              </w:rPr>
              <w:lastRenderedPageBreak/>
              <w:t>ПК 1.2, ПК 1.3</w:t>
            </w:r>
            <w:r w:rsidR="0034560A" w:rsidRPr="00ED5DBC">
              <w:rPr>
                <w:rFonts w:ascii="Times New Roman" w:hAnsi="Times New Roman"/>
                <w:sz w:val="24"/>
                <w:szCs w:val="24"/>
              </w:rPr>
              <w:t xml:space="preserve">, </w:t>
            </w:r>
          </w:p>
        </w:tc>
        <w:tc>
          <w:tcPr>
            <w:tcW w:w="2457" w:type="dxa"/>
            <w:gridSpan w:val="2"/>
            <w:tcBorders>
              <w:top w:val="single" w:sz="4" w:space="0" w:color="auto"/>
              <w:left w:val="single" w:sz="4" w:space="0" w:color="auto"/>
              <w:bottom w:val="single" w:sz="4" w:space="0" w:color="auto"/>
              <w:right w:val="single" w:sz="4" w:space="0" w:color="auto"/>
            </w:tcBorders>
            <w:hideMark/>
          </w:tcPr>
          <w:p w:rsidR="008774F3" w:rsidRPr="00ED5DBC" w:rsidRDefault="008774F3" w:rsidP="00CA3C7E">
            <w:pPr>
              <w:jc w:val="both"/>
              <w:rPr>
                <w:rFonts w:ascii="Times New Roman" w:hAnsi="Times New Roman"/>
                <w:sz w:val="24"/>
                <w:szCs w:val="24"/>
              </w:rPr>
            </w:pPr>
            <w:r w:rsidRPr="00ED5DBC">
              <w:rPr>
                <w:rFonts w:ascii="Times New Roman" w:hAnsi="Times New Roman"/>
                <w:sz w:val="24"/>
                <w:szCs w:val="24"/>
              </w:rPr>
              <w:t>21635 Диспетчер автомобильного транспорта;</w:t>
            </w:r>
          </w:p>
          <w:p w:rsidR="006559EA" w:rsidRPr="00ED5DBC" w:rsidRDefault="006559EA" w:rsidP="00CA3C7E">
            <w:pPr>
              <w:jc w:val="both"/>
              <w:rPr>
                <w:rFonts w:ascii="Times New Roman" w:hAnsi="Times New Roman"/>
                <w:b/>
                <w:sz w:val="24"/>
                <w:szCs w:val="24"/>
              </w:rPr>
            </w:pPr>
          </w:p>
        </w:tc>
      </w:tr>
      <w:tr w:rsidR="008C53CA"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8C53CA" w:rsidRPr="00ED5DBC" w:rsidRDefault="008C53CA" w:rsidP="00CA3C7E">
            <w:pPr>
              <w:jc w:val="center"/>
              <w:rPr>
                <w:rFonts w:ascii="Times New Roman" w:eastAsia="Times New Roman" w:hAnsi="Times New Roman"/>
                <w:color w:val="222222"/>
                <w:sz w:val="24"/>
                <w:szCs w:val="24"/>
              </w:rPr>
            </w:pPr>
            <w:r w:rsidRPr="00ED5DBC">
              <w:rPr>
                <w:rFonts w:ascii="Times New Roman" w:eastAsia="Times New Roman" w:hAnsi="Times New Roman"/>
                <w:color w:val="222222"/>
                <w:sz w:val="24"/>
                <w:szCs w:val="24"/>
              </w:rPr>
              <w:lastRenderedPageBreak/>
              <w:t>ПК 1.2.</w:t>
            </w:r>
          </w:p>
        </w:tc>
        <w:tc>
          <w:tcPr>
            <w:tcW w:w="2575" w:type="dxa"/>
            <w:tcBorders>
              <w:top w:val="single" w:sz="4" w:space="0" w:color="auto"/>
              <w:left w:val="single" w:sz="4" w:space="0" w:color="auto"/>
              <w:bottom w:val="single" w:sz="4" w:space="0" w:color="auto"/>
              <w:right w:val="single" w:sz="4" w:space="0" w:color="auto"/>
            </w:tcBorders>
            <w:hideMark/>
          </w:tcPr>
          <w:p w:rsidR="008C53CA" w:rsidRPr="00ED5DBC" w:rsidRDefault="008774F3" w:rsidP="00CA3C7E">
            <w:pPr>
              <w:suppressAutoHyphens/>
              <w:jc w:val="both"/>
              <w:rPr>
                <w:rFonts w:ascii="Times New Roman" w:hAnsi="Times New Roman"/>
                <w:sz w:val="24"/>
                <w:szCs w:val="24"/>
              </w:rPr>
            </w:pPr>
            <w:r w:rsidRPr="00ED5DBC">
              <w:rPr>
                <w:rFonts w:ascii="Times New Roman" w:hAnsi="Times New Roman"/>
                <w:sz w:val="24"/>
                <w:szCs w:val="24"/>
              </w:rPr>
              <w:t>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w:t>
            </w:r>
            <w:r w:rsidR="008C53CA" w:rsidRPr="00ED5DBC">
              <w:rPr>
                <w:rFonts w:ascii="Times New Roman" w:hAnsi="Times New Roman"/>
                <w:sz w:val="24"/>
                <w:szCs w:val="24"/>
              </w:rPr>
              <w:t>.</w:t>
            </w:r>
          </w:p>
        </w:tc>
        <w:tc>
          <w:tcPr>
            <w:tcW w:w="1989" w:type="dxa"/>
            <w:tcBorders>
              <w:top w:val="single" w:sz="4" w:space="0" w:color="auto"/>
              <w:left w:val="single" w:sz="4" w:space="0" w:color="auto"/>
              <w:bottom w:val="single" w:sz="4" w:space="0" w:color="auto"/>
              <w:right w:val="single" w:sz="4" w:space="0" w:color="auto"/>
            </w:tcBorders>
            <w:hideMark/>
          </w:tcPr>
          <w:p w:rsidR="008C53CA" w:rsidRPr="00ED5DBC" w:rsidRDefault="008C53CA" w:rsidP="008774F3">
            <w:pPr>
              <w:jc w:val="center"/>
              <w:rPr>
                <w:rFonts w:ascii="Times New Roman" w:hAnsi="Times New Roman"/>
                <w:b/>
                <w:sz w:val="24"/>
                <w:szCs w:val="24"/>
              </w:rPr>
            </w:pPr>
            <w:r w:rsidRPr="00ED5DBC">
              <w:rPr>
                <w:rFonts w:ascii="Times New Roman" w:hAnsi="Times New Roman"/>
                <w:sz w:val="24"/>
                <w:szCs w:val="24"/>
              </w:rPr>
              <w:t>ПК 1.1, ПК 1.3</w:t>
            </w:r>
            <w:r w:rsidR="0034560A" w:rsidRPr="00ED5DBC">
              <w:rPr>
                <w:rFonts w:ascii="Times New Roman" w:hAnsi="Times New Roman"/>
                <w:sz w:val="24"/>
                <w:szCs w:val="24"/>
              </w:rPr>
              <w:t>,.</w:t>
            </w:r>
          </w:p>
        </w:tc>
        <w:tc>
          <w:tcPr>
            <w:tcW w:w="2457" w:type="dxa"/>
            <w:gridSpan w:val="2"/>
            <w:tcBorders>
              <w:top w:val="single" w:sz="4" w:space="0" w:color="auto"/>
              <w:left w:val="single" w:sz="4" w:space="0" w:color="auto"/>
              <w:bottom w:val="single" w:sz="4" w:space="0" w:color="auto"/>
              <w:right w:val="single" w:sz="4" w:space="0" w:color="auto"/>
            </w:tcBorders>
            <w:hideMark/>
          </w:tcPr>
          <w:p w:rsidR="008C53CA" w:rsidRPr="00ED5DBC" w:rsidRDefault="006559EA" w:rsidP="00ED5DBC">
            <w:pPr>
              <w:jc w:val="both"/>
              <w:rPr>
                <w:rFonts w:ascii="Times New Roman" w:hAnsi="Times New Roman"/>
                <w:sz w:val="24"/>
                <w:szCs w:val="24"/>
              </w:rPr>
            </w:pPr>
            <w:r w:rsidRPr="00ED5DBC">
              <w:rPr>
                <w:rFonts w:ascii="Times New Roman" w:hAnsi="Times New Roman"/>
                <w:sz w:val="24"/>
                <w:szCs w:val="24"/>
              </w:rPr>
              <w:t>21635 Диспетчер автомобильного транспорта;</w:t>
            </w:r>
          </w:p>
        </w:tc>
      </w:tr>
      <w:tr w:rsidR="008C53CA"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8C53CA" w:rsidRPr="00ED5DBC" w:rsidRDefault="008C53CA" w:rsidP="00CA3C7E">
            <w:pPr>
              <w:jc w:val="center"/>
              <w:rPr>
                <w:rFonts w:ascii="Times New Roman" w:eastAsia="Times New Roman" w:hAnsi="Times New Roman"/>
                <w:color w:val="222222"/>
                <w:sz w:val="24"/>
                <w:szCs w:val="24"/>
              </w:rPr>
            </w:pPr>
            <w:r w:rsidRPr="00ED5DBC">
              <w:rPr>
                <w:rFonts w:ascii="Times New Roman" w:eastAsia="Times New Roman" w:hAnsi="Times New Roman"/>
                <w:color w:val="222222"/>
                <w:sz w:val="24"/>
                <w:szCs w:val="24"/>
              </w:rPr>
              <w:t>ПК 1.3.</w:t>
            </w:r>
          </w:p>
        </w:tc>
        <w:tc>
          <w:tcPr>
            <w:tcW w:w="2575" w:type="dxa"/>
            <w:tcBorders>
              <w:top w:val="single" w:sz="4" w:space="0" w:color="auto"/>
              <w:left w:val="single" w:sz="4" w:space="0" w:color="auto"/>
              <w:bottom w:val="single" w:sz="4" w:space="0" w:color="auto"/>
              <w:right w:val="single" w:sz="4" w:space="0" w:color="auto"/>
            </w:tcBorders>
            <w:hideMark/>
          </w:tcPr>
          <w:p w:rsidR="008C53CA" w:rsidRPr="00ED5DBC" w:rsidRDefault="008774F3" w:rsidP="00CA3C7E">
            <w:pPr>
              <w:rPr>
                <w:rFonts w:ascii="Times New Roman" w:hAnsi="Times New Roman"/>
                <w:sz w:val="24"/>
                <w:szCs w:val="24"/>
              </w:rPr>
            </w:pPr>
            <w:r w:rsidRPr="00ED5DBC">
              <w:rPr>
                <w:rFonts w:ascii="Times New Roman" w:hAnsi="Times New Roman"/>
                <w:sz w:val="24"/>
                <w:szCs w:val="24"/>
              </w:rPr>
              <w:t>Оформлять документы, регламентирующие организацию перевозочного процесса.</w:t>
            </w:r>
          </w:p>
        </w:tc>
        <w:tc>
          <w:tcPr>
            <w:tcW w:w="1989" w:type="dxa"/>
            <w:tcBorders>
              <w:top w:val="single" w:sz="4" w:space="0" w:color="auto"/>
              <w:left w:val="single" w:sz="4" w:space="0" w:color="auto"/>
              <w:bottom w:val="single" w:sz="4" w:space="0" w:color="auto"/>
              <w:right w:val="single" w:sz="4" w:space="0" w:color="auto"/>
            </w:tcBorders>
            <w:hideMark/>
          </w:tcPr>
          <w:p w:rsidR="008C53CA" w:rsidRPr="00ED5DBC" w:rsidRDefault="008C53CA" w:rsidP="008774F3">
            <w:pPr>
              <w:jc w:val="center"/>
              <w:rPr>
                <w:rFonts w:ascii="Times New Roman" w:hAnsi="Times New Roman"/>
                <w:b/>
                <w:sz w:val="24"/>
                <w:szCs w:val="24"/>
              </w:rPr>
            </w:pPr>
            <w:r w:rsidRPr="00ED5DBC">
              <w:rPr>
                <w:rFonts w:ascii="Times New Roman" w:hAnsi="Times New Roman"/>
                <w:sz w:val="24"/>
                <w:szCs w:val="24"/>
              </w:rPr>
              <w:t>ПК 1.1, ПК 1.2</w:t>
            </w:r>
            <w:r w:rsidR="0034560A" w:rsidRPr="00ED5DBC">
              <w:rPr>
                <w:rFonts w:ascii="Times New Roman" w:hAnsi="Times New Roman"/>
                <w:sz w:val="24"/>
                <w:szCs w:val="24"/>
              </w:rPr>
              <w:t xml:space="preserve">, </w:t>
            </w:r>
          </w:p>
        </w:tc>
        <w:tc>
          <w:tcPr>
            <w:tcW w:w="2457" w:type="dxa"/>
            <w:gridSpan w:val="2"/>
            <w:tcBorders>
              <w:top w:val="single" w:sz="4" w:space="0" w:color="auto"/>
              <w:left w:val="single" w:sz="4" w:space="0" w:color="auto"/>
              <w:bottom w:val="single" w:sz="4" w:space="0" w:color="auto"/>
              <w:right w:val="single" w:sz="4" w:space="0" w:color="auto"/>
            </w:tcBorders>
            <w:hideMark/>
          </w:tcPr>
          <w:p w:rsidR="006559EA" w:rsidRPr="00ED5DBC" w:rsidRDefault="006559EA" w:rsidP="006559EA">
            <w:pPr>
              <w:jc w:val="both"/>
              <w:rPr>
                <w:rFonts w:ascii="Times New Roman" w:hAnsi="Times New Roman"/>
                <w:sz w:val="24"/>
                <w:szCs w:val="24"/>
              </w:rPr>
            </w:pPr>
            <w:r w:rsidRPr="00ED5DBC">
              <w:rPr>
                <w:rFonts w:ascii="Times New Roman" w:hAnsi="Times New Roman"/>
                <w:sz w:val="24"/>
                <w:szCs w:val="24"/>
              </w:rPr>
              <w:t>21635 Диспетчер автомобильного транспорта;</w:t>
            </w:r>
          </w:p>
          <w:p w:rsidR="008C53CA" w:rsidRPr="00ED5DBC" w:rsidRDefault="008C53CA" w:rsidP="006559EA">
            <w:pPr>
              <w:pStyle w:val="a4"/>
              <w:spacing w:before="0" w:after="0"/>
              <w:ind w:left="0"/>
              <w:contextualSpacing/>
              <w:jc w:val="both"/>
            </w:pPr>
          </w:p>
        </w:tc>
      </w:tr>
      <w:tr w:rsidR="008C53CA"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8C53CA" w:rsidRPr="00ED5DBC" w:rsidRDefault="008C53CA" w:rsidP="00CA3C7E">
            <w:pPr>
              <w:jc w:val="center"/>
              <w:rPr>
                <w:rFonts w:ascii="Times New Roman" w:eastAsia="Times New Roman" w:hAnsi="Times New Roman"/>
                <w:color w:val="222222"/>
                <w:sz w:val="24"/>
                <w:szCs w:val="24"/>
              </w:rPr>
            </w:pPr>
            <w:r w:rsidRPr="00ED5DBC">
              <w:rPr>
                <w:rFonts w:ascii="Times New Roman" w:eastAsia="Times New Roman" w:hAnsi="Times New Roman"/>
                <w:color w:val="222222"/>
                <w:sz w:val="24"/>
                <w:szCs w:val="24"/>
              </w:rPr>
              <w:t>ПК 2.1.</w:t>
            </w:r>
          </w:p>
        </w:tc>
        <w:tc>
          <w:tcPr>
            <w:tcW w:w="2575" w:type="dxa"/>
            <w:tcBorders>
              <w:top w:val="single" w:sz="4" w:space="0" w:color="auto"/>
              <w:left w:val="single" w:sz="4" w:space="0" w:color="auto"/>
              <w:bottom w:val="single" w:sz="4" w:space="0" w:color="auto"/>
              <w:right w:val="single" w:sz="4" w:space="0" w:color="auto"/>
            </w:tcBorders>
            <w:hideMark/>
          </w:tcPr>
          <w:p w:rsidR="008C53CA" w:rsidRPr="00ED5DBC" w:rsidRDefault="008774F3" w:rsidP="0034560A">
            <w:pPr>
              <w:widowControl w:val="0"/>
              <w:autoSpaceDE w:val="0"/>
              <w:autoSpaceDN w:val="0"/>
              <w:adjustRightInd w:val="0"/>
              <w:jc w:val="both"/>
              <w:rPr>
                <w:rFonts w:ascii="Times New Roman" w:hAnsi="Times New Roman"/>
                <w:sz w:val="24"/>
                <w:szCs w:val="24"/>
              </w:rPr>
            </w:pPr>
            <w:r w:rsidRPr="00ED5DBC">
              <w:rPr>
                <w:rFonts w:ascii="Times New Roman" w:hAnsi="Times New Roman"/>
                <w:sz w:val="24"/>
                <w:szCs w:val="24"/>
              </w:rPr>
              <w:t>Организовывать работу персонала по планированию и организации перевозочного процесса</w:t>
            </w:r>
          </w:p>
        </w:tc>
        <w:tc>
          <w:tcPr>
            <w:tcW w:w="1989" w:type="dxa"/>
            <w:tcBorders>
              <w:top w:val="single" w:sz="4" w:space="0" w:color="auto"/>
              <w:left w:val="single" w:sz="4" w:space="0" w:color="auto"/>
              <w:bottom w:val="single" w:sz="4" w:space="0" w:color="auto"/>
              <w:right w:val="single" w:sz="4" w:space="0" w:color="auto"/>
            </w:tcBorders>
            <w:hideMark/>
          </w:tcPr>
          <w:p w:rsidR="008C53CA" w:rsidRPr="00ED5DBC" w:rsidRDefault="008C53CA" w:rsidP="008774F3">
            <w:pPr>
              <w:jc w:val="center"/>
              <w:rPr>
                <w:rFonts w:ascii="Times New Roman" w:hAnsi="Times New Roman"/>
                <w:b/>
                <w:sz w:val="24"/>
                <w:szCs w:val="24"/>
              </w:rPr>
            </w:pPr>
            <w:r w:rsidRPr="00ED5DBC">
              <w:rPr>
                <w:rFonts w:ascii="Times New Roman" w:hAnsi="Times New Roman"/>
                <w:sz w:val="24"/>
                <w:szCs w:val="24"/>
              </w:rPr>
              <w:t>ПК 2.2, ПК 2.3</w:t>
            </w:r>
            <w:r w:rsidR="0034560A" w:rsidRPr="00ED5DBC">
              <w:rPr>
                <w:rFonts w:ascii="Times New Roman" w:hAnsi="Times New Roman"/>
                <w:sz w:val="24"/>
                <w:szCs w:val="24"/>
              </w:rPr>
              <w:t>,</w:t>
            </w:r>
          </w:p>
        </w:tc>
        <w:tc>
          <w:tcPr>
            <w:tcW w:w="2457" w:type="dxa"/>
            <w:gridSpan w:val="2"/>
            <w:tcBorders>
              <w:top w:val="single" w:sz="4" w:space="0" w:color="auto"/>
              <w:left w:val="single" w:sz="4" w:space="0" w:color="auto"/>
              <w:bottom w:val="single" w:sz="4" w:space="0" w:color="auto"/>
              <w:right w:val="single" w:sz="4" w:space="0" w:color="auto"/>
            </w:tcBorders>
            <w:hideMark/>
          </w:tcPr>
          <w:p w:rsidR="006559EA" w:rsidRPr="00ED5DBC" w:rsidRDefault="006559EA" w:rsidP="006559EA">
            <w:pPr>
              <w:jc w:val="both"/>
              <w:rPr>
                <w:rFonts w:ascii="Times New Roman" w:hAnsi="Times New Roman"/>
                <w:sz w:val="24"/>
                <w:szCs w:val="24"/>
              </w:rPr>
            </w:pPr>
            <w:r w:rsidRPr="00ED5DBC">
              <w:rPr>
                <w:rFonts w:ascii="Times New Roman" w:hAnsi="Times New Roman"/>
                <w:sz w:val="24"/>
                <w:szCs w:val="24"/>
              </w:rPr>
              <w:t>21635 Диспетчер автомобильного транспорта;</w:t>
            </w:r>
          </w:p>
          <w:p w:rsidR="008C53CA" w:rsidRPr="00ED5DBC" w:rsidRDefault="008C53CA" w:rsidP="006559EA">
            <w:pPr>
              <w:pStyle w:val="a4"/>
              <w:spacing w:before="0" w:after="0"/>
              <w:ind w:left="0"/>
              <w:contextualSpacing/>
              <w:jc w:val="both"/>
              <w:rPr>
                <w:b/>
              </w:rPr>
            </w:pPr>
          </w:p>
        </w:tc>
      </w:tr>
      <w:tr w:rsidR="008C53CA"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8C53CA" w:rsidRPr="00ED5DBC" w:rsidRDefault="008C53CA" w:rsidP="00CA3C7E">
            <w:pPr>
              <w:jc w:val="center"/>
              <w:rPr>
                <w:rFonts w:ascii="Times New Roman" w:eastAsia="Times New Roman" w:hAnsi="Times New Roman"/>
                <w:color w:val="222222"/>
                <w:sz w:val="24"/>
                <w:szCs w:val="24"/>
              </w:rPr>
            </w:pPr>
            <w:r w:rsidRPr="00ED5DBC">
              <w:rPr>
                <w:rFonts w:ascii="Times New Roman" w:eastAsia="Times New Roman" w:hAnsi="Times New Roman"/>
                <w:color w:val="222222"/>
                <w:sz w:val="24"/>
                <w:szCs w:val="24"/>
              </w:rPr>
              <w:t>ПК 2.2.</w:t>
            </w:r>
          </w:p>
        </w:tc>
        <w:tc>
          <w:tcPr>
            <w:tcW w:w="2575" w:type="dxa"/>
            <w:tcBorders>
              <w:top w:val="single" w:sz="4" w:space="0" w:color="auto"/>
              <w:left w:val="single" w:sz="4" w:space="0" w:color="auto"/>
              <w:bottom w:val="single" w:sz="4" w:space="0" w:color="auto"/>
              <w:right w:val="single" w:sz="4" w:space="0" w:color="auto"/>
            </w:tcBorders>
            <w:hideMark/>
          </w:tcPr>
          <w:p w:rsidR="008C53CA" w:rsidRPr="00ED5DBC" w:rsidRDefault="008774F3" w:rsidP="00CA3C7E">
            <w:pPr>
              <w:shd w:val="clear" w:color="auto" w:fill="FFFFFF"/>
              <w:jc w:val="both"/>
              <w:textAlignment w:val="baseline"/>
              <w:rPr>
                <w:rFonts w:ascii="Times New Roman" w:eastAsia="Times New Roman" w:hAnsi="Times New Roman"/>
                <w:color w:val="222222"/>
                <w:sz w:val="24"/>
                <w:szCs w:val="24"/>
              </w:rPr>
            </w:pPr>
            <w:r w:rsidRPr="00ED5DBC">
              <w:rPr>
                <w:rFonts w:ascii="Times New Roman" w:hAnsi="Times New Roman"/>
                <w:sz w:val="24"/>
                <w:szCs w:val="24"/>
              </w:rPr>
              <w:t xml:space="preserve">Обеспечивать безопасность движения и решать профессиональные задачи посредством применения нормативно-правовых документов </w:t>
            </w:r>
          </w:p>
        </w:tc>
        <w:tc>
          <w:tcPr>
            <w:tcW w:w="1989" w:type="dxa"/>
            <w:tcBorders>
              <w:top w:val="single" w:sz="4" w:space="0" w:color="auto"/>
              <w:left w:val="single" w:sz="4" w:space="0" w:color="auto"/>
              <w:bottom w:val="single" w:sz="4" w:space="0" w:color="auto"/>
              <w:right w:val="single" w:sz="4" w:space="0" w:color="auto"/>
            </w:tcBorders>
            <w:hideMark/>
          </w:tcPr>
          <w:p w:rsidR="008C53CA" w:rsidRPr="00ED5DBC" w:rsidRDefault="008C53CA" w:rsidP="008774F3">
            <w:pPr>
              <w:jc w:val="center"/>
              <w:rPr>
                <w:rFonts w:ascii="Times New Roman" w:hAnsi="Times New Roman"/>
                <w:b/>
                <w:sz w:val="24"/>
                <w:szCs w:val="24"/>
              </w:rPr>
            </w:pPr>
            <w:r w:rsidRPr="00ED5DBC">
              <w:rPr>
                <w:rFonts w:ascii="Times New Roman" w:hAnsi="Times New Roman"/>
                <w:sz w:val="24"/>
                <w:szCs w:val="24"/>
              </w:rPr>
              <w:t>ПК 2.1, ПК 2.3</w:t>
            </w:r>
            <w:r w:rsidR="0034560A" w:rsidRPr="00ED5DBC">
              <w:rPr>
                <w:rFonts w:ascii="Times New Roman" w:hAnsi="Times New Roman"/>
                <w:sz w:val="24"/>
                <w:szCs w:val="24"/>
              </w:rPr>
              <w:t xml:space="preserve">, </w:t>
            </w:r>
          </w:p>
        </w:tc>
        <w:tc>
          <w:tcPr>
            <w:tcW w:w="2457" w:type="dxa"/>
            <w:gridSpan w:val="2"/>
            <w:tcBorders>
              <w:top w:val="single" w:sz="4" w:space="0" w:color="auto"/>
              <w:left w:val="single" w:sz="4" w:space="0" w:color="auto"/>
              <w:bottom w:val="single" w:sz="4" w:space="0" w:color="auto"/>
              <w:right w:val="single" w:sz="4" w:space="0" w:color="auto"/>
            </w:tcBorders>
            <w:hideMark/>
          </w:tcPr>
          <w:p w:rsidR="006559EA" w:rsidRPr="00ED5DBC" w:rsidRDefault="006559EA" w:rsidP="006559EA">
            <w:pPr>
              <w:jc w:val="both"/>
              <w:rPr>
                <w:rFonts w:ascii="Times New Roman" w:hAnsi="Times New Roman"/>
                <w:sz w:val="24"/>
                <w:szCs w:val="24"/>
              </w:rPr>
            </w:pPr>
            <w:r w:rsidRPr="00ED5DBC">
              <w:rPr>
                <w:rFonts w:ascii="Times New Roman" w:hAnsi="Times New Roman"/>
                <w:sz w:val="24"/>
                <w:szCs w:val="24"/>
              </w:rPr>
              <w:t>21635 Диспетчер автомобильного транспорта;</w:t>
            </w:r>
          </w:p>
          <w:p w:rsidR="008C53CA" w:rsidRPr="00ED5DBC" w:rsidRDefault="008C53CA" w:rsidP="006559EA">
            <w:pPr>
              <w:pStyle w:val="a4"/>
              <w:spacing w:before="0" w:after="0"/>
              <w:ind w:left="0"/>
              <w:contextualSpacing/>
              <w:jc w:val="both"/>
            </w:pPr>
          </w:p>
        </w:tc>
      </w:tr>
      <w:tr w:rsidR="008C53CA"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8C53CA" w:rsidRPr="00ED5DBC" w:rsidRDefault="008C53CA" w:rsidP="00CA3C7E">
            <w:pPr>
              <w:jc w:val="center"/>
              <w:rPr>
                <w:rFonts w:ascii="Times New Roman" w:eastAsia="Times New Roman" w:hAnsi="Times New Roman"/>
                <w:color w:val="222222"/>
                <w:sz w:val="24"/>
                <w:szCs w:val="24"/>
              </w:rPr>
            </w:pPr>
            <w:r w:rsidRPr="00ED5DBC">
              <w:rPr>
                <w:rFonts w:ascii="Times New Roman" w:eastAsia="Times New Roman" w:hAnsi="Times New Roman"/>
                <w:color w:val="222222"/>
                <w:sz w:val="24"/>
                <w:szCs w:val="24"/>
              </w:rPr>
              <w:t>ПК 2.3.</w:t>
            </w:r>
          </w:p>
        </w:tc>
        <w:tc>
          <w:tcPr>
            <w:tcW w:w="2575" w:type="dxa"/>
            <w:tcBorders>
              <w:top w:val="single" w:sz="4" w:space="0" w:color="auto"/>
              <w:left w:val="single" w:sz="4" w:space="0" w:color="auto"/>
              <w:bottom w:val="single" w:sz="4" w:space="0" w:color="auto"/>
              <w:right w:val="single" w:sz="4" w:space="0" w:color="auto"/>
            </w:tcBorders>
            <w:hideMark/>
          </w:tcPr>
          <w:p w:rsidR="008C53CA" w:rsidRPr="00ED5DBC" w:rsidRDefault="008774F3" w:rsidP="00CA3C7E">
            <w:pPr>
              <w:shd w:val="clear" w:color="auto" w:fill="FFFFFF"/>
              <w:jc w:val="both"/>
              <w:textAlignment w:val="baseline"/>
              <w:rPr>
                <w:rFonts w:ascii="Times New Roman" w:eastAsia="Times New Roman" w:hAnsi="Times New Roman"/>
                <w:color w:val="222222"/>
                <w:sz w:val="24"/>
                <w:szCs w:val="24"/>
              </w:rPr>
            </w:pPr>
            <w:r w:rsidRPr="00ED5DBC">
              <w:rPr>
                <w:rFonts w:ascii="Times New Roman" w:hAnsi="Times New Roman"/>
                <w:sz w:val="24"/>
                <w:szCs w:val="24"/>
              </w:rPr>
              <w:t>Организовывать работу персонала по технологическому обслуживанию перевозочного процесса</w:t>
            </w:r>
          </w:p>
        </w:tc>
        <w:tc>
          <w:tcPr>
            <w:tcW w:w="1989" w:type="dxa"/>
            <w:tcBorders>
              <w:top w:val="single" w:sz="4" w:space="0" w:color="auto"/>
              <w:left w:val="single" w:sz="4" w:space="0" w:color="auto"/>
              <w:bottom w:val="single" w:sz="4" w:space="0" w:color="auto"/>
              <w:right w:val="single" w:sz="4" w:space="0" w:color="auto"/>
            </w:tcBorders>
            <w:hideMark/>
          </w:tcPr>
          <w:p w:rsidR="008C53CA" w:rsidRPr="00ED5DBC" w:rsidRDefault="008C53CA" w:rsidP="008774F3">
            <w:pPr>
              <w:jc w:val="center"/>
              <w:rPr>
                <w:rFonts w:ascii="Times New Roman" w:hAnsi="Times New Roman"/>
                <w:b/>
                <w:sz w:val="24"/>
                <w:szCs w:val="24"/>
              </w:rPr>
            </w:pPr>
            <w:r w:rsidRPr="00ED5DBC">
              <w:rPr>
                <w:rFonts w:ascii="Times New Roman" w:hAnsi="Times New Roman"/>
                <w:sz w:val="24"/>
                <w:szCs w:val="24"/>
              </w:rPr>
              <w:t>ПК 2.1, ПК 2.2</w:t>
            </w:r>
            <w:r w:rsidR="0034560A" w:rsidRPr="00ED5DBC">
              <w:rPr>
                <w:rFonts w:ascii="Times New Roman" w:hAnsi="Times New Roman"/>
                <w:sz w:val="24"/>
                <w:szCs w:val="24"/>
              </w:rPr>
              <w:t xml:space="preserve">, </w:t>
            </w:r>
          </w:p>
        </w:tc>
        <w:tc>
          <w:tcPr>
            <w:tcW w:w="2457" w:type="dxa"/>
            <w:gridSpan w:val="2"/>
            <w:tcBorders>
              <w:top w:val="single" w:sz="4" w:space="0" w:color="auto"/>
              <w:left w:val="single" w:sz="4" w:space="0" w:color="auto"/>
              <w:bottom w:val="single" w:sz="4" w:space="0" w:color="auto"/>
              <w:right w:val="single" w:sz="4" w:space="0" w:color="auto"/>
            </w:tcBorders>
            <w:hideMark/>
          </w:tcPr>
          <w:p w:rsidR="008C53CA" w:rsidRPr="00ED5DBC" w:rsidRDefault="006559EA" w:rsidP="00ED5DBC">
            <w:pPr>
              <w:jc w:val="both"/>
              <w:rPr>
                <w:rFonts w:ascii="Times New Roman" w:hAnsi="Times New Roman"/>
                <w:sz w:val="24"/>
                <w:szCs w:val="24"/>
              </w:rPr>
            </w:pPr>
            <w:r w:rsidRPr="00ED5DBC">
              <w:rPr>
                <w:rFonts w:ascii="Times New Roman" w:hAnsi="Times New Roman"/>
                <w:sz w:val="24"/>
                <w:szCs w:val="24"/>
              </w:rPr>
              <w:t>21635 Диспетчер автомобильного транспорта;</w:t>
            </w:r>
          </w:p>
        </w:tc>
      </w:tr>
      <w:tr w:rsidR="0034560A"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34560A" w:rsidRPr="00ED5DBC" w:rsidRDefault="0034560A" w:rsidP="00CA3C7E">
            <w:pPr>
              <w:jc w:val="center"/>
              <w:rPr>
                <w:rFonts w:ascii="Times New Roman" w:eastAsia="Times New Roman" w:hAnsi="Times New Roman"/>
                <w:color w:val="222222"/>
                <w:sz w:val="24"/>
                <w:szCs w:val="24"/>
              </w:rPr>
            </w:pPr>
          </w:p>
          <w:p w:rsidR="0034560A" w:rsidRPr="00ED5DBC" w:rsidRDefault="0034560A" w:rsidP="00CA3C7E">
            <w:pPr>
              <w:jc w:val="center"/>
              <w:rPr>
                <w:rFonts w:ascii="Times New Roman" w:eastAsia="Times New Roman" w:hAnsi="Times New Roman"/>
                <w:color w:val="222222"/>
                <w:sz w:val="24"/>
                <w:szCs w:val="24"/>
              </w:rPr>
            </w:pPr>
            <w:r w:rsidRPr="00ED5DBC">
              <w:rPr>
                <w:rFonts w:ascii="Times New Roman" w:eastAsia="Times New Roman" w:hAnsi="Times New Roman"/>
                <w:color w:val="222222"/>
                <w:sz w:val="24"/>
                <w:szCs w:val="24"/>
              </w:rPr>
              <w:t>ПК 3.1.</w:t>
            </w:r>
          </w:p>
        </w:tc>
        <w:tc>
          <w:tcPr>
            <w:tcW w:w="2575" w:type="dxa"/>
            <w:tcBorders>
              <w:top w:val="single" w:sz="4" w:space="0" w:color="auto"/>
              <w:left w:val="single" w:sz="4" w:space="0" w:color="auto"/>
              <w:bottom w:val="single" w:sz="4" w:space="0" w:color="auto"/>
              <w:right w:val="single" w:sz="4" w:space="0" w:color="auto"/>
            </w:tcBorders>
            <w:hideMark/>
          </w:tcPr>
          <w:p w:rsidR="0034560A" w:rsidRPr="00ED5DBC" w:rsidRDefault="008774F3" w:rsidP="0034560A">
            <w:pPr>
              <w:widowControl w:val="0"/>
              <w:autoSpaceDE w:val="0"/>
              <w:autoSpaceDN w:val="0"/>
              <w:adjustRightInd w:val="0"/>
              <w:jc w:val="both"/>
              <w:rPr>
                <w:rFonts w:ascii="Times New Roman" w:hAnsi="Times New Roman"/>
                <w:sz w:val="24"/>
                <w:szCs w:val="24"/>
              </w:rPr>
            </w:pPr>
            <w:r w:rsidRPr="00ED5DBC">
              <w:rPr>
                <w:rFonts w:ascii="Times New Roman" w:hAnsi="Times New Roman"/>
                <w:sz w:val="24"/>
                <w:szCs w:val="24"/>
              </w:rPr>
              <w:t xml:space="preserve">Организовывать работу персонала по обработке перевозочных документов и осуществлению расчетов за услуги, предоставляемые </w:t>
            </w:r>
            <w:r w:rsidRPr="00ED5DBC">
              <w:rPr>
                <w:rFonts w:ascii="Times New Roman" w:hAnsi="Times New Roman"/>
                <w:sz w:val="24"/>
                <w:szCs w:val="24"/>
              </w:rPr>
              <w:lastRenderedPageBreak/>
              <w:t>транспортными организациями</w:t>
            </w:r>
          </w:p>
        </w:tc>
        <w:tc>
          <w:tcPr>
            <w:tcW w:w="1989" w:type="dxa"/>
            <w:tcBorders>
              <w:top w:val="single" w:sz="4" w:space="0" w:color="auto"/>
              <w:left w:val="single" w:sz="4" w:space="0" w:color="auto"/>
              <w:bottom w:val="single" w:sz="4" w:space="0" w:color="auto"/>
              <w:right w:val="single" w:sz="4" w:space="0" w:color="auto"/>
            </w:tcBorders>
            <w:hideMark/>
          </w:tcPr>
          <w:p w:rsidR="0034560A" w:rsidRPr="00ED5DBC" w:rsidRDefault="0034560A" w:rsidP="008774F3">
            <w:pPr>
              <w:jc w:val="center"/>
              <w:rPr>
                <w:rFonts w:ascii="Times New Roman" w:hAnsi="Times New Roman"/>
                <w:sz w:val="24"/>
                <w:szCs w:val="24"/>
              </w:rPr>
            </w:pPr>
            <w:r w:rsidRPr="00ED5DBC">
              <w:rPr>
                <w:rFonts w:ascii="Times New Roman" w:hAnsi="Times New Roman"/>
                <w:sz w:val="24"/>
                <w:szCs w:val="24"/>
              </w:rPr>
              <w:lastRenderedPageBreak/>
              <w:t xml:space="preserve">ПК 3.2, ПК 3.3, </w:t>
            </w:r>
          </w:p>
        </w:tc>
        <w:tc>
          <w:tcPr>
            <w:tcW w:w="2457" w:type="dxa"/>
            <w:gridSpan w:val="2"/>
            <w:tcBorders>
              <w:top w:val="single" w:sz="4" w:space="0" w:color="auto"/>
              <w:left w:val="single" w:sz="4" w:space="0" w:color="auto"/>
              <w:bottom w:val="single" w:sz="4" w:space="0" w:color="auto"/>
              <w:right w:val="single" w:sz="4" w:space="0" w:color="auto"/>
            </w:tcBorders>
            <w:hideMark/>
          </w:tcPr>
          <w:p w:rsidR="006559EA" w:rsidRPr="00ED5DBC" w:rsidRDefault="006559EA" w:rsidP="006559EA">
            <w:pPr>
              <w:jc w:val="both"/>
              <w:rPr>
                <w:rFonts w:ascii="Times New Roman" w:hAnsi="Times New Roman"/>
                <w:sz w:val="24"/>
                <w:szCs w:val="24"/>
              </w:rPr>
            </w:pPr>
            <w:r w:rsidRPr="00ED5DBC">
              <w:rPr>
                <w:rFonts w:ascii="Times New Roman" w:hAnsi="Times New Roman"/>
                <w:sz w:val="24"/>
                <w:szCs w:val="24"/>
              </w:rPr>
              <w:t>21635 Диспетчер автомобильного транспорта;</w:t>
            </w:r>
          </w:p>
          <w:p w:rsidR="0034560A" w:rsidRPr="00ED5DBC" w:rsidRDefault="0034560A" w:rsidP="006559EA">
            <w:pPr>
              <w:jc w:val="both"/>
              <w:rPr>
                <w:rFonts w:ascii="Times New Roman" w:hAnsi="Times New Roman"/>
                <w:b/>
                <w:sz w:val="24"/>
                <w:szCs w:val="24"/>
              </w:rPr>
            </w:pPr>
          </w:p>
        </w:tc>
      </w:tr>
      <w:tr w:rsidR="0034560A"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34560A" w:rsidRPr="00ED5DBC" w:rsidRDefault="0034560A" w:rsidP="00CA3C7E">
            <w:pPr>
              <w:jc w:val="center"/>
              <w:rPr>
                <w:rFonts w:ascii="Times New Roman" w:eastAsia="Times New Roman" w:hAnsi="Times New Roman"/>
                <w:color w:val="222222"/>
                <w:sz w:val="24"/>
                <w:szCs w:val="24"/>
              </w:rPr>
            </w:pPr>
          </w:p>
          <w:p w:rsidR="0034560A" w:rsidRPr="00ED5DBC" w:rsidRDefault="0034560A" w:rsidP="00CA3C7E">
            <w:pPr>
              <w:jc w:val="center"/>
              <w:rPr>
                <w:rFonts w:ascii="Times New Roman" w:eastAsia="Times New Roman" w:hAnsi="Times New Roman"/>
                <w:color w:val="222222"/>
                <w:sz w:val="24"/>
                <w:szCs w:val="24"/>
              </w:rPr>
            </w:pPr>
            <w:r w:rsidRPr="00ED5DBC">
              <w:rPr>
                <w:rFonts w:ascii="Times New Roman" w:eastAsia="Times New Roman" w:hAnsi="Times New Roman"/>
                <w:color w:val="222222"/>
                <w:sz w:val="24"/>
                <w:szCs w:val="24"/>
              </w:rPr>
              <w:t>ПК 3.2.</w:t>
            </w:r>
          </w:p>
        </w:tc>
        <w:tc>
          <w:tcPr>
            <w:tcW w:w="2575" w:type="dxa"/>
            <w:tcBorders>
              <w:top w:val="single" w:sz="4" w:space="0" w:color="auto"/>
              <w:left w:val="single" w:sz="4" w:space="0" w:color="auto"/>
              <w:bottom w:val="single" w:sz="4" w:space="0" w:color="auto"/>
              <w:right w:val="single" w:sz="4" w:space="0" w:color="auto"/>
            </w:tcBorders>
            <w:hideMark/>
          </w:tcPr>
          <w:p w:rsidR="0034560A" w:rsidRPr="00ED5DBC" w:rsidRDefault="008774F3" w:rsidP="0034560A">
            <w:pPr>
              <w:widowControl w:val="0"/>
              <w:autoSpaceDE w:val="0"/>
              <w:autoSpaceDN w:val="0"/>
              <w:adjustRightInd w:val="0"/>
              <w:jc w:val="both"/>
              <w:rPr>
                <w:rFonts w:ascii="Times New Roman" w:hAnsi="Times New Roman"/>
                <w:sz w:val="24"/>
                <w:szCs w:val="24"/>
              </w:rPr>
            </w:pPr>
            <w:r w:rsidRPr="00ED5DBC">
              <w:rPr>
                <w:rFonts w:ascii="Times New Roman" w:hAnsi="Times New Roman"/>
                <w:sz w:val="24"/>
                <w:szCs w:val="24"/>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tc>
        <w:tc>
          <w:tcPr>
            <w:tcW w:w="1989" w:type="dxa"/>
            <w:tcBorders>
              <w:top w:val="single" w:sz="4" w:space="0" w:color="auto"/>
              <w:left w:val="single" w:sz="4" w:space="0" w:color="auto"/>
              <w:bottom w:val="single" w:sz="4" w:space="0" w:color="auto"/>
              <w:right w:val="single" w:sz="4" w:space="0" w:color="auto"/>
            </w:tcBorders>
            <w:hideMark/>
          </w:tcPr>
          <w:p w:rsidR="0034560A" w:rsidRPr="00ED5DBC" w:rsidRDefault="0034560A" w:rsidP="008774F3">
            <w:pPr>
              <w:jc w:val="center"/>
              <w:rPr>
                <w:rFonts w:ascii="Times New Roman" w:hAnsi="Times New Roman"/>
                <w:sz w:val="24"/>
                <w:szCs w:val="24"/>
              </w:rPr>
            </w:pPr>
            <w:r w:rsidRPr="00ED5DBC">
              <w:rPr>
                <w:rFonts w:ascii="Times New Roman" w:hAnsi="Times New Roman"/>
                <w:sz w:val="24"/>
                <w:szCs w:val="24"/>
              </w:rPr>
              <w:t xml:space="preserve">ПК 3.1, ПК 3.3, </w:t>
            </w:r>
          </w:p>
        </w:tc>
        <w:tc>
          <w:tcPr>
            <w:tcW w:w="2457" w:type="dxa"/>
            <w:gridSpan w:val="2"/>
            <w:tcBorders>
              <w:top w:val="single" w:sz="4" w:space="0" w:color="auto"/>
              <w:left w:val="single" w:sz="4" w:space="0" w:color="auto"/>
              <w:bottom w:val="single" w:sz="4" w:space="0" w:color="auto"/>
              <w:right w:val="single" w:sz="4" w:space="0" w:color="auto"/>
            </w:tcBorders>
            <w:hideMark/>
          </w:tcPr>
          <w:p w:rsidR="006559EA" w:rsidRPr="00ED5DBC" w:rsidRDefault="006559EA" w:rsidP="006559EA">
            <w:pPr>
              <w:jc w:val="both"/>
              <w:rPr>
                <w:rFonts w:ascii="Times New Roman" w:hAnsi="Times New Roman"/>
                <w:sz w:val="24"/>
                <w:szCs w:val="24"/>
              </w:rPr>
            </w:pPr>
            <w:r w:rsidRPr="00ED5DBC">
              <w:rPr>
                <w:rFonts w:ascii="Times New Roman" w:hAnsi="Times New Roman"/>
                <w:sz w:val="24"/>
                <w:szCs w:val="24"/>
              </w:rPr>
              <w:t>21635 Диспетчер автомобильного транспорта;</w:t>
            </w:r>
          </w:p>
          <w:p w:rsidR="0034560A" w:rsidRPr="00ED5DBC" w:rsidRDefault="0034560A" w:rsidP="006559EA">
            <w:pPr>
              <w:jc w:val="both"/>
              <w:rPr>
                <w:rFonts w:ascii="Times New Roman" w:hAnsi="Times New Roman"/>
                <w:b/>
                <w:sz w:val="24"/>
                <w:szCs w:val="24"/>
              </w:rPr>
            </w:pPr>
          </w:p>
        </w:tc>
      </w:tr>
      <w:tr w:rsidR="0034560A"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34560A" w:rsidRPr="00ED5DBC" w:rsidRDefault="0034560A" w:rsidP="00CA3C7E">
            <w:pPr>
              <w:jc w:val="center"/>
              <w:rPr>
                <w:rFonts w:ascii="Times New Roman" w:eastAsia="Times New Roman" w:hAnsi="Times New Roman"/>
                <w:color w:val="222222"/>
                <w:sz w:val="24"/>
                <w:szCs w:val="24"/>
              </w:rPr>
            </w:pPr>
          </w:p>
          <w:p w:rsidR="0034560A" w:rsidRPr="00ED5DBC" w:rsidRDefault="0034560A" w:rsidP="00CA3C7E">
            <w:pPr>
              <w:jc w:val="center"/>
              <w:rPr>
                <w:rFonts w:ascii="Times New Roman" w:eastAsia="Times New Roman" w:hAnsi="Times New Roman"/>
                <w:color w:val="222222"/>
                <w:sz w:val="24"/>
                <w:szCs w:val="24"/>
              </w:rPr>
            </w:pPr>
            <w:r w:rsidRPr="00ED5DBC">
              <w:rPr>
                <w:rFonts w:ascii="Times New Roman" w:eastAsia="Times New Roman" w:hAnsi="Times New Roman"/>
                <w:color w:val="222222"/>
                <w:sz w:val="24"/>
                <w:szCs w:val="24"/>
              </w:rPr>
              <w:t>ПК 3.3.</w:t>
            </w:r>
          </w:p>
        </w:tc>
        <w:tc>
          <w:tcPr>
            <w:tcW w:w="2575" w:type="dxa"/>
            <w:tcBorders>
              <w:top w:val="single" w:sz="4" w:space="0" w:color="auto"/>
              <w:left w:val="single" w:sz="4" w:space="0" w:color="auto"/>
              <w:bottom w:val="single" w:sz="4" w:space="0" w:color="auto"/>
              <w:right w:val="single" w:sz="4" w:space="0" w:color="auto"/>
            </w:tcBorders>
            <w:hideMark/>
          </w:tcPr>
          <w:p w:rsidR="0034560A" w:rsidRPr="00ED5DBC" w:rsidRDefault="008774F3" w:rsidP="0034560A">
            <w:pPr>
              <w:widowControl w:val="0"/>
              <w:autoSpaceDE w:val="0"/>
              <w:autoSpaceDN w:val="0"/>
              <w:adjustRightInd w:val="0"/>
              <w:jc w:val="both"/>
              <w:rPr>
                <w:rFonts w:ascii="Times New Roman" w:hAnsi="Times New Roman"/>
                <w:sz w:val="24"/>
                <w:szCs w:val="24"/>
              </w:rPr>
            </w:pPr>
            <w:r w:rsidRPr="00ED5DBC">
              <w:rPr>
                <w:rFonts w:ascii="Times New Roman" w:hAnsi="Times New Roman"/>
                <w:sz w:val="24"/>
                <w:szCs w:val="24"/>
              </w:rPr>
              <w:t>Применять в профессиональной деятельности основные положения, регулирующие взаимоотношения пользователей транспорта и перевозчика</w:t>
            </w:r>
          </w:p>
        </w:tc>
        <w:tc>
          <w:tcPr>
            <w:tcW w:w="1989" w:type="dxa"/>
            <w:tcBorders>
              <w:top w:val="single" w:sz="4" w:space="0" w:color="auto"/>
              <w:left w:val="single" w:sz="4" w:space="0" w:color="auto"/>
              <w:bottom w:val="single" w:sz="4" w:space="0" w:color="auto"/>
              <w:right w:val="single" w:sz="4" w:space="0" w:color="auto"/>
            </w:tcBorders>
            <w:hideMark/>
          </w:tcPr>
          <w:p w:rsidR="0034560A" w:rsidRPr="00ED5DBC" w:rsidRDefault="003506F3" w:rsidP="008774F3">
            <w:pPr>
              <w:jc w:val="center"/>
              <w:rPr>
                <w:rFonts w:ascii="Times New Roman" w:hAnsi="Times New Roman"/>
                <w:sz w:val="24"/>
                <w:szCs w:val="24"/>
              </w:rPr>
            </w:pPr>
            <w:r w:rsidRPr="00ED5DBC">
              <w:rPr>
                <w:rFonts w:ascii="Times New Roman" w:hAnsi="Times New Roman"/>
                <w:sz w:val="24"/>
                <w:szCs w:val="24"/>
              </w:rPr>
              <w:t>ПК 3.1, ПК 3.2</w:t>
            </w:r>
            <w:r w:rsidR="0034560A" w:rsidRPr="00ED5DBC">
              <w:rPr>
                <w:rFonts w:ascii="Times New Roman" w:hAnsi="Times New Roman"/>
                <w:sz w:val="24"/>
                <w:szCs w:val="24"/>
              </w:rPr>
              <w:t xml:space="preserve">, </w:t>
            </w:r>
          </w:p>
        </w:tc>
        <w:tc>
          <w:tcPr>
            <w:tcW w:w="2457" w:type="dxa"/>
            <w:gridSpan w:val="2"/>
            <w:tcBorders>
              <w:top w:val="single" w:sz="4" w:space="0" w:color="auto"/>
              <w:left w:val="single" w:sz="4" w:space="0" w:color="auto"/>
              <w:bottom w:val="single" w:sz="4" w:space="0" w:color="auto"/>
              <w:right w:val="single" w:sz="4" w:space="0" w:color="auto"/>
            </w:tcBorders>
            <w:hideMark/>
          </w:tcPr>
          <w:p w:rsidR="006559EA" w:rsidRPr="00ED5DBC" w:rsidRDefault="006559EA" w:rsidP="006559EA">
            <w:pPr>
              <w:jc w:val="both"/>
              <w:rPr>
                <w:rFonts w:ascii="Times New Roman" w:hAnsi="Times New Roman"/>
                <w:sz w:val="24"/>
                <w:szCs w:val="24"/>
              </w:rPr>
            </w:pPr>
            <w:r w:rsidRPr="00ED5DBC">
              <w:rPr>
                <w:rFonts w:ascii="Times New Roman" w:hAnsi="Times New Roman"/>
                <w:sz w:val="24"/>
                <w:szCs w:val="24"/>
              </w:rPr>
              <w:t>21635 Диспетчер автомобильного транспорта;</w:t>
            </w:r>
          </w:p>
          <w:p w:rsidR="0034560A" w:rsidRPr="00ED5DBC" w:rsidRDefault="0034560A" w:rsidP="006559EA">
            <w:pPr>
              <w:jc w:val="both"/>
              <w:rPr>
                <w:rFonts w:ascii="Times New Roman" w:hAnsi="Times New Roman"/>
                <w:b/>
                <w:sz w:val="24"/>
                <w:szCs w:val="24"/>
              </w:rPr>
            </w:pPr>
          </w:p>
        </w:tc>
      </w:tr>
      <w:tr w:rsidR="0034560A"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34560A" w:rsidRPr="00ED5DBC" w:rsidRDefault="0034560A" w:rsidP="00CA3C7E">
            <w:pPr>
              <w:jc w:val="center"/>
              <w:rPr>
                <w:rFonts w:ascii="Times New Roman" w:eastAsia="Times New Roman" w:hAnsi="Times New Roman"/>
                <w:color w:val="222222"/>
                <w:sz w:val="24"/>
                <w:szCs w:val="24"/>
              </w:rPr>
            </w:pPr>
          </w:p>
          <w:p w:rsidR="0034560A" w:rsidRPr="00ED5DBC" w:rsidRDefault="0034560A" w:rsidP="00CA3C7E">
            <w:pPr>
              <w:jc w:val="center"/>
              <w:rPr>
                <w:rFonts w:ascii="Times New Roman" w:eastAsia="Times New Roman" w:hAnsi="Times New Roman"/>
                <w:color w:val="222222"/>
                <w:sz w:val="24"/>
                <w:szCs w:val="24"/>
              </w:rPr>
            </w:pPr>
            <w:r w:rsidRPr="00ED5DBC">
              <w:rPr>
                <w:rFonts w:ascii="Times New Roman" w:eastAsia="Times New Roman" w:hAnsi="Times New Roman"/>
                <w:color w:val="222222"/>
                <w:sz w:val="24"/>
                <w:szCs w:val="24"/>
              </w:rPr>
              <w:t>ПК 4.1.</w:t>
            </w:r>
          </w:p>
        </w:tc>
        <w:tc>
          <w:tcPr>
            <w:tcW w:w="2575" w:type="dxa"/>
            <w:tcBorders>
              <w:top w:val="single" w:sz="4" w:space="0" w:color="auto"/>
              <w:left w:val="single" w:sz="4" w:space="0" w:color="auto"/>
              <w:bottom w:val="single" w:sz="4" w:space="0" w:color="auto"/>
              <w:right w:val="single" w:sz="4" w:space="0" w:color="auto"/>
            </w:tcBorders>
            <w:hideMark/>
          </w:tcPr>
          <w:p w:rsidR="0034560A" w:rsidRPr="00ED5DBC" w:rsidRDefault="008774F3" w:rsidP="0034560A">
            <w:pPr>
              <w:widowControl w:val="0"/>
              <w:autoSpaceDE w:val="0"/>
              <w:autoSpaceDN w:val="0"/>
              <w:adjustRightInd w:val="0"/>
              <w:jc w:val="both"/>
              <w:rPr>
                <w:rFonts w:ascii="Times New Roman" w:hAnsi="Times New Roman"/>
                <w:sz w:val="24"/>
                <w:szCs w:val="24"/>
              </w:rPr>
            </w:pPr>
            <w:r w:rsidRPr="00ED5DBC">
              <w:rPr>
                <w:rFonts w:ascii="Times New Roman" w:hAnsi="Times New Roman"/>
                <w:sz w:val="24"/>
                <w:szCs w:val="24"/>
              </w:rPr>
              <w:t>Выполнять операции по оформлению диспетчерской документации по организации перевозочного процесса с использованием средств оргтехники</w:t>
            </w:r>
          </w:p>
        </w:tc>
        <w:tc>
          <w:tcPr>
            <w:tcW w:w="1989" w:type="dxa"/>
            <w:tcBorders>
              <w:top w:val="single" w:sz="4" w:space="0" w:color="auto"/>
              <w:left w:val="single" w:sz="4" w:space="0" w:color="auto"/>
              <w:bottom w:val="single" w:sz="4" w:space="0" w:color="auto"/>
              <w:right w:val="single" w:sz="4" w:space="0" w:color="auto"/>
            </w:tcBorders>
            <w:hideMark/>
          </w:tcPr>
          <w:p w:rsidR="0034560A" w:rsidRPr="00ED5DBC" w:rsidRDefault="008774F3" w:rsidP="008774F3">
            <w:pPr>
              <w:jc w:val="center"/>
              <w:rPr>
                <w:rFonts w:ascii="Times New Roman" w:hAnsi="Times New Roman"/>
                <w:sz w:val="24"/>
                <w:szCs w:val="24"/>
              </w:rPr>
            </w:pPr>
            <w:r w:rsidRPr="00ED5DBC">
              <w:rPr>
                <w:rFonts w:ascii="Times New Roman" w:hAnsi="Times New Roman"/>
                <w:sz w:val="24"/>
                <w:szCs w:val="24"/>
              </w:rPr>
              <w:t>ПК 4.2</w:t>
            </w:r>
          </w:p>
        </w:tc>
        <w:tc>
          <w:tcPr>
            <w:tcW w:w="2457" w:type="dxa"/>
            <w:gridSpan w:val="2"/>
            <w:tcBorders>
              <w:top w:val="single" w:sz="4" w:space="0" w:color="auto"/>
              <w:left w:val="single" w:sz="4" w:space="0" w:color="auto"/>
              <w:bottom w:val="single" w:sz="4" w:space="0" w:color="auto"/>
              <w:right w:val="single" w:sz="4" w:space="0" w:color="auto"/>
            </w:tcBorders>
            <w:hideMark/>
          </w:tcPr>
          <w:p w:rsidR="006559EA" w:rsidRPr="00ED5DBC" w:rsidRDefault="006559EA" w:rsidP="006559EA">
            <w:pPr>
              <w:jc w:val="both"/>
              <w:rPr>
                <w:rFonts w:ascii="Times New Roman" w:hAnsi="Times New Roman"/>
                <w:sz w:val="24"/>
                <w:szCs w:val="24"/>
              </w:rPr>
            </w:pPr>
            <w:r w:rsidRPr="00ED5DBC">
              <w:rPr>
                <w:rFonts w:ascii="Times New Roman" w:hAnsi="Times New Roman"/>
                <w:sz w:val="24"/>
                <w:szCs w:val="24"/>
              </w:rPr>
              <w:t>21635 Диспетчер автомобильного транспорта;</w:t>
            </w:r>
          </w:p>
          <w:p w:rsidR="0034560A" w:rsidRPr="00ED5DBC" w:rsidRDefault="0034560A" w:rsidP="006559EA">
            <w:pPr>
              <w:jc w:val="both"/>
              <w:rPr>
                <w:rFonts w:ascii="Times New Roman" w:hAnsi="Times New Roman"/>
                <w:b/>
                <w:sz w:val="24"/>
                <w:szCs w:val="24"/>
              </w:rPr>
            </w:pPr>
          </w:p>
        </w:tc>
      </w:tr>
      <w:tr w:rsidR="0034560A" w:rsidRPr="00ED5DB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34560A" w:rsidRPr="00ED5DBC" w:rsidRDefault="0034560A" w:rsidP="00CA3C7E">
            <w:pPr>
              <w:jc w:val="center"/>
              <w:rPr>
                <w:rFonts w:ascii="Times New Roman" w:eastAsia="Times New Roman" w:hAnsi="Times New Roman"/>
                <w:color w:val="222222"/>
                <w:sz w:val="24"/>
                <w:szCs w:val="24"/>
              </w:rPr>
            </w:pPr>
          </w:p>
          <w:p w:rsidR="0034560A" w:rsidRPr="00ED5DBC" w:rsidRDefault="0034560A" w:rsidP="00CA3C7E">
            <w:pPr>
              <w:jc w:val="center"/>
              <w:rPr>
                <w:rFonts w:ascii="Times New Roman" w:eastAsia="Times New Roman" w:hAnsi="Times New Roman"/>
                <w:color w:val="222222"/>
                <w:sz w:val="24"/>
                <w:szCs w:val="24"/>
              </w:rPr>
            </w:pPr>
            <w:r w:rsidRPr="00ED5DBC">
              <w:rPr>
                <w:rFonts w:ascii="Times New Roman" w:eastAsia="Times New Roman" w:hAnsi="Times New Roman"/>
                <w:color w:val="222222"/>
                <w:sz w:val="24"/>
                <w:szCs w:val="24"/>
              </w:rPr>
              <w:t>ПК 4.2.</w:t>
            </w:r>
          </w:p>
        </w:tc>
        <w:tc>
          <w:tcPr>
            <w:tcW w:w="2575" w:type="dxa"/>
            <w:tcBorders>
              <w:top w:val="single" w:sz="4" w:space="0" w:color="auto"/>
              <w:left w:val="single" w:sz="4" w:space="0" w:color="auto"/>
              <w:bottom w:val="single" w:sz="4" w:space="0" w:color="auto"/>
              <w:right w:val="single" w:sz="4" w:space="0" w:color="auto"/>
            </w:tcBorders>
            <w:hideMark/>
          </w:tcPr>
          <w:p w:rsidR="0034560A" w:rsidRPr="00ED5DBC" w:rsidRDefault="008774F3" w:rsidP="0034560A">
            <w:pPr>
              <w:widowControl w:val="0"/>
              <w:autoSpaceDE w:val="0"/>
              <w:autoSpaceDN w:val="0"/>
              <w:adjustRightInd w:val="0"/>
              <w:jc w:val="both"/>
              <w:rPr>
                <w:rFonts w:ascii="Times New Roman" w:hAnsi="Times New Roman"/>
                <w:sz w:val="24"/>
                <w:szCs w:val="24"/>
              </w:rPr>
            </w:pPr>
            <w:r w:rsidRPr="00ED5DBC">
              <w:rPr>
                <w:rFonts w:ascii="Times New Roman" w:hAnsi="Times New Roman"/>
                <w:sz w:val="24"/>
                <w:szCs w:val="24"/>
              </w:rPr>
              <w:t>Осуществлять регулирование перевозочного процесса на автотранспортном предприятии</w:t>
            </w:r>
          </w:p>
        </w:tc>
        <w:tc>
          <w:tcPr>
            <w:tcW w:w="1989" w:type="dxa"/>
            <w:tcBorders>
              <w:top w:val="single" w:sz="4" w:space="0" w:color="auto"/>
              <w:left w:val="single" w:sz="4" w:space="0" w:color="auto"/>
              <w:bottom w:val="single" w:sz="4" w:space="0" w:color="auto"/>
              <w:right w:val="single" w:sz="4" w:space="0" w:color="auto"/>
            </w:tcBorders>
            <w:hideMark/>
          </w:tcPr>
          <w:p w:rsidR="0034560A" w:rsidRPr="00ED5DBC" w:rsidRDefault="003506F3" w:rsidP="008774F3">
            <w:pPr>
              <w:jc w:val="center"/>
              <w:rPr>
                <w:rFonts w:ascii="Times New Roman" w:hAnsi="Times New Roman"/>
                <w:sz w:val="24"/>
                <w:szCs w:val="24"/>
              </w:rPr>
            </w:pPr>
            <w:r w:rsidRPr="00ED5DBC">
              <w:rPr>
                <w:rFonts w:ascii="Times New Roman" w:hAnsi="Times New Roman"/>
                <w:sz w:val="24"/>
                <w:szCs w:val="24"/>
              </w:rPr>
              <w:t>ПК 4.</w:t>
            </w:r>
            <w:r w:rsidR="008774F3" w:rsidRPr="00ED5DBC">
              <w:rPr>
                <w:rFonts w:ascii="Times New Roman" w:hAnsi="Times New Roman"/>
                <w:sz w:val="24"/>
                <w:szCs w:val="24"/>
              </w:rPr>
              <w:t>1</w:t>
            </w:r>
          </w:p>
        </w:tc>
        <w:tc>
          <w:tcPr>
            <w:tcW w:w="2457" w:type="dxa"/>
            <w:gridSpan w:val="2"/>
            <w:tcBorders>
              <w:top w:val="single" w:sz="4" w:space="0" w:color="auto"/>
              <w:left w:val="single" w:sz="4" w:space="0" w:color="auto"/>
              <w:bottom w:val="single" w:sz="4" w:space="0" w:color="auto"/>
              <w:right w:val="single" w:sz="4" w:space="0" w:color="auto"/>
            </w:tcBorders>
            <w:hideMark/>
          </w:tcPr>
          <w:p w:rsidR="006559EA" w:rsidRPr="00ED5DBC" w:rsidRDefault="006559EA" w:rsidP="006559EA">
            <w:pPr>
              <w:jc w:val="both"/>
              <w:rPr>
                <w:rFonts w:ascii="Times New Roman" w:hAnsi="Times New Roman"/>
                <w:sz w:val="24"/>
                <w:szCs w:val="24"/>
              </w:rPr>
            </w:pPr>
            <w:r w:rsidRPr="00ED5DBC">
              <w:rPr>
                <w:rFonts w:ascii="Times New Roman" w:hAnsi="Times New Roman"/>
                <w:sz w:val="24"/>
                <w:szCs w:val="24"/>
              </w:rPr>
              <w:t>21635 Диспетчер автомобильного транспорта;</w:t>
            </w:r>
          </w:p>
          <w:p w:rsidR="0034560A" w:rsidRPr="00ED5DBC" w:rsidRDefault="0034560A" w:rsidP="006559EA">
            <w:pPr>
              <w:jc w:val="both"/>
              <w:rPr>
                <w:rFonts w:ascii="Times New Roman" w:hAnsi="Times New Roman"/>
                <w:b/>
                <w:sz w:val="24"/>
                <w:szCs w:val="24"/>
              </w:rPr>
            </w:pPr>
          </w:p>
        </w:tc>
      </w:tr>
      <w:tr w:rsidR="008C53CA" w:rsidTr="008C53CA">
        <w:trPr>
          <w:jc w:val="center"/>
        </w:trPr>
        <w:tc>
          <w:tcPr>
            <w:tcW w:w="9571" w:type="dxa"/>
            <w:gridSpan w:val="5"/>
            <w:tcBorders>
              <w:top w:val="single" w:sz="4" w:space="0" w:color="auto"/>
              <w:left w:val="single" w:sz="4" w:space="0" w:color="auto"/>
              <w:bottom w:val="single" w:sz="4" w:space="0" w:color="auto"/>
              <w:right w:val="single" w:sz="4" w:space="0" w:color="auto"/>
            </w:tcBorders>
            <w:vAlign w:val="center"/>
            <w:hideMark/>
          </w:tcPr>
          <w:p w:rsidR="008C53CA" w:rsidRDefault="008C53CA" w:rsidP="00CA3C7E">
            <w:pPr>
              <w:jc w:val="center"/>
              <w:rPr>
                <w:rFonts w:ascii="Times New Roman" w:hAnsi="Times New Roman"/>
                <w:b/>
                <w:sz w:val="24"/>
                <w:szCs w:val="24"/>
              </w:rPr>
            </w:pPr>
            <w:r>
              <w:rPr>
                <w:rFonts w:ascii="Times New Roman" w:hAnsi="Times New Roman"/>
                <w:b/>
                <w:sz w:val="24"/>
                <w:szCs w:val="24"/>
              </w:rPr>
              <w:t>2.Планируемые результаты обучения, характеризующие этапы формирования компетенции, и критерии их оценивания</w:t>
            </w:r>
          </w:p>
        </w:tc>
      </w:tr>
      <w:tr w:rsidR="008C53CA" w:rsidTr="008C53CA">
        <w:trPr>
          <w:jc w:val="center"/>
        </w:trPr>
        <w:tc>
          <w:tcPr>
            <w:tcW w:w="7204" w:type="dxa"/>
            <w:gridSpan w:val="4"/>
            <w:tcBorders>
              <w:top w:val="single" w:sz="4" w:space="0" w:color="auto"/>
              <w:left w:val="single" w:sz="4" w:space="0" w:color="auto"/>
              <w:bottom w:val="single" w:sz="4" w:space="0" w:color="auto"/>
              <w:right w:val="single" w:sz="4" w:space="0" w:color="auto"/>
            </w:tcBorders>
            <w:vAlign w:val="center"/>
            <w:hideMark/>
          </w:tcPr>
          <w:p w:rsidR="008C53CA" w:rsidRDefault="008C53CA" w:rsidP="00CA3C7E">
            <w:pPr>
              <w:jc w:val="center"/>
              <w:rPr>
                <w:rFonts w:ascii="Times New Roman" w:hAnsi="Times New Roman"/>
                <w:b/>
                <w:sz w:val="24"/>
                <w:szCs w:val="24"/>
              </w:rPr>
            </w:pPr>
            <w:r>
              <w:rPr>
                <w:rFonts w:ascii="Times New Roman" w:hAnsi="Times New Roman"/>
                <w:b/>
                <w:sz w:val="24"/>
                <w:szCs w:val="24"/>
              </w:rPr>
              <w:t>Характеристика  планируемых результатов обучения для каждого уровня</w:t>
            </w:r>
            <w:r w:rsidR="00CA3C7E">
              <w:rPr>
                <w:rFonts w:ascii="Times New Roman" w:hAnsi="Times New Roman"/>
                <w:b/>
                <w:sz w:val="24"/>
                <w:szCs w:val="24"/>
              </w:rPr>
              <w:t xml:space="preserve"> </w:t>
            </w:r>
            <w:r>
              <w:rPr>
                <w:rFonts w:ascii="Times New Roman" w:hAnsi="Times New Roman"/>
                <w:b/>
                <w:sz w:val="24"/>
                <w:szCs w:val="24"/>
              </w:rPr>
              <w:t>освоения компетенции – владений, умений, знаний</w:t>
            </w:r>
          </w:p>
        </w:tc>
        <w:tc>
          <w:tcPr>
            <w:tcW w:w="2367" w:type="dxa"/>
            <w:vMerge w:val="restart"/>
            <w:tcBorders>
              <w:top w:val="single" w:sz="4" w:space="0" w:color="auto"/>
              <w:left w:val="single" w:sz="4" w:space="0" w:color="auto"/>
              <w:bottom w:val="single" w:sz="4" w:space="0" w:color="auto"/>
              <w:right w:val="single" w:sz="4" w:space="0" w:color="auto"/>
            </w:tcBorders>
            <w:vAlign w:val="center"/>
            <w:hideMark/>
          </w:tcPr>
          <w:p w:rsidR="008C53CA" w:rsidRDefault="008C53CA" w:rsidP="00CA3C7E">
            <w:pPr>
              <w:jc w:val="center"/>
              <w:rPr>
                <w:rFonts w:ascii="Times New Roman" w:hAnsi="Times New Roman"/>
                <w:b/>
                <w:sz w:val="24"/>
                <w:szCs w:val="24"/>
              </w:rPr>
            </w:pPr>
            <w:r>
              <w:rPr>
                <w:rFonts w:ascii="Times New Roman" w:hAnsi="Times New Roman"/>
                <w:b/>
                <w:sz w:val="24"/>
                <w:szCs w:val="24"/>
              </w:rPr>
              <w:t>Шкала  оценивания результатов обучения с описанием критериев оценивания</w:t>
            </w:r>
          </w:p>
        </w:tc>
      </w:tr>
      <w:tr w:rsidR="008C53CA" w:rsidTr="008C53CA">
        <w:trPr>
          <w:jc w:val="center"/>
        </w:trPr>
        <w:tc>
          <w:tcPr>
            <w:tcW w:w="2550" w:type="dxa"/>
            <w:tcBorders>
              <w:top w:val="single" w:sz="4" w:space="0" w:color="auto"/>
              <w:left w:val="single" w:sz="4" w:space="0" w:color="auto"/>
              <w:bottom w:val="single" w:sz="4" w:space="0" w:color="auto"/>
              <w:right w:val="single" w:sz="4" w:space="0" w:color="auto"/>
            </w:tcBorders>
            <w:vAlign w:val="center"/>
            <w:hideMark/>
          </w:tcPr>
          <w:p w:rsidR="008C53CA" w:rsidRDefault="008C53CA" w:rsidP="00CA3C7E">
            <w:pPr>
              <w:jc w:val="center"/>
              <w:rPr>
                <w:rFonts w:ascii="Times New Roman" w:hAnsi="Times New Roman"/>
                <w:b/>
                <w:sz w:val="24"/>
                <w:szCs w:val="24"/>
              </w:rPr>
            </w:pPr>
            <w:r>
              <w:rPr>
                <w:rFonts w:ascii="Times New Roman" w:hAnsi="Times New Roman"/>
                <w:b/>
                <w:sz w:val="24"/>
                <w:szCs w:val="24"/>
              </w:rPr>
              <w:t>Код и наименование компетенции</w:t>
            </w:r>
          </w:p>
        </w:tc>
        <w:tc>
          <w:tcPr>
            <w:tcW w:w="4654" w:type="dxa"/>
            <w:gridSpan w:val="3"/>
            <w:tcBorders>
              <w:top w:val="single" w:sz="4" w:space="0" w:color="auto"/>
              <w:left w:val="single" w:sz="4" w:space="0" w:color="auto"/>
              <w:bottom w:val="single" w:sz="4" w:space="0" w:color="auto"/>
              <w:right w:val="single" w:sz="4" w:space="0" w:color="auto"/>
            </w:tcBorders>
            <w:vAlign w:val="center"/>
            <w:hideMark/>
          </w:tcPr>
          <w:p w:rsidR="008C53CA" w:rsidRDefault="008C53CA" w:rsidP="00CA3C7E">
            <w:pPr>
              <w:jc w:val="center"/>
              <w:rPr>
                <w:rFonts w:ascii="Times New Roman" w:hAnsi="Times New Roman"/>
                <w:b/>
                <w:sz w:val="24"/>
                <w:szCs w:val="24"/>
              </w:rPr>
            </w:pPr>
            <w:r>
              <w:rPr>
                <w:rFonts w:ascii="Times New Roman" w:hAnsi="Times New Roman"/>
                <w:b/>
                <w:sz w:val="24"/>
                <w:szCs w:val="24"/>
              </w:rPr>
              <w:t>Планируемые результаты обучения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3CA" w:rsidRDefault="008C53CA" w:rsidP="00CA3C7E">
            <w:pPr>
              <w:rPr>
                <w:rFonts w:ascii="Times New Roman" w:hAnsi="Times New Roman"/>
                <w:b/>
                <w:sz w:val="24"/>
                <w:szCs w:val="24"/>
              </w:rPr>
            </w:pPr>
          </w:p>
        </w:tc>
      </w:tr>
      <w:tr w:rsidR="008C53CA"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6559EA" w:rsidRPr="00862476" w:rsidRDefault="008C53CA" w:rsidP="006559EA">
            <w:pPr>
              <w:jc w:val="both"/>
              <w:rPr>
                <w:rFonts w:ascii="Times New Roman" w:hAnsi="Times New Roman"/>
                <w:sz w:val="24"/>
                <w:szCs w:val="24"/>
              </w:rPr>
            </w:pPr>
            <w:r>
              <w:rPr>
                <w:rFonts w:ascii="Times New Roman" w:hAnsi="Times New Roman"/>
                <w:iCs/>
              </w:rPr>
              <w:t xml:space="preserve">ОК 01. </w:t>
            </w:r>
            <w:r w:rsidR="006559EA" w:rsidRPr="00862476">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p w:rsidR="008C53CA" w:rsidRDefault="008C53CA" w:rsidP="00CA3C7E">
            <w:pPr>
              <w:jc w:val="both"/>
              <w:rPr>
                <w:rFonts w:ascii="Times New Roman" w:hAnsi="Times New Roman"/>
                <w:b/>
                <w:sz w:val="24"/>
                <w:szCs w:val="24"/>
              </w:rPr>
            </w:pPr>
          </w:p>
        </w:tc>
        <w:tc>
          <w:tcPr>
            <w:tcW w:w="4654" w:type="dxa"/>
            <w:gridSpan w:val="3"/>
            <w:tcBorders>
              <w:top w:val="single" w:sz="4" w:space="0" w:color="auto"/>
              <w:left w:val="single" w:sz="4" w:space="0" w:color="auto"/>
              <w:bottom w:val="single" w:sz="4" w:space="0" w:color="auto"/>
              <w:right w:val="single" w:sz="4" w:space="0" w:color="auto"/>
            </w:tcBorders>
            <w:hideMark/>
          </w:tcPr>
          <w:p w:rsidR="008C53CA" w:rsidRDefault="008C53CA" w:rsidP="00CA3C7E">
            <w:pPr>
              <w:suppressAutoHyphens/>
              <w:jc w:val="both"/>
              <w:rPr>
                <w:rFonts w:ascii="Times New Roman" w:hAnsi="Times New Roman"/>
                <w:b/>
                <w:iCs/>
                <w:sz w:val="24"/>
                <w:szCs w:val="24"/>
              </w:rPr>
            </w:pPr>
            <w:r>
              <w:rPr>
                <w:rFonts w:ascii="Times New Roman" w:hAnsi="Times New Roman"/>
                <w:b/>
                <w:iCs/>
                <w:sz w:val="24"/>
                <w:szCs w:val="24"/>
              </w:rPr>
              <w:t xml:space="preserve">Уметь: </w:t>
            </w:r>
          </w:p>
          <w:p w:rsidR="006559EA" w:rsidRPr="00862476" w:rsidRDefault="006559EA" w:rsidP="006559EA">
            <w:pPr>
              <w:pStyle w:val="a4"/>
              <w:spacing w:after="0"/>
              <w:ind w:left="0"/>
              <w:jc w:val="both"/>
            </w:pPr>
            <w:r w:rsidRPr="00862476">
              <w:t>- выделять социально значимые аспекты профессиональной деятельности в конкретных условиях (ситуациях)</w:t>
            </w:r>
          </w:p>
          <w:p w:rsidR="006559EA" w:rsidRPr="00ED5DBC" w:rsidRDefault="006559EA" w:rsidP="006559EA">
            <w:pPr>
              <w:pStyle w:val="a4"/>
              <w:spacing w:after="0"/>
              <w:ind w:left="0"/>
              <w:jc w:val="both"/>
            </w:pPr>
            <w:r w:rsidRPr="00862476">
              <w:t xml:space="preserve">- понимать сущность и цель </w:t>
            </w:r>
            <w:r w:rsidRPr="00ED5DBC">
              <w:t>профессиональных действий</w:t>
            </w:r>
          </w:p>
          <w:p w:rsidR="006559EA" w:rsidRPr="00ED5DBC" w:rsidRDefault="006559EA" w:rsidP="006559EA">
            <w:pPr>
              <w:suppressAutoHyphens/>
              <w:jc w:val="both"/>
              <w:rPr>
                <w:rFonts w:ascii="Times New Roman" w:hAnsi="Times New Roman"/>
                <w:b/>
                <w:iCs/>
                <w:sz w:val="24"/>
                <w:szCs w:val="24"/>
              </w:rPr>
            </w:pPr>
            <w:r w:rsidRPr="00ED5DBC">
              <w:rPr>
                <w:rFonts w:ascii="Times New Roman" w:hAnsi="Times New Roman"/>
                <w:sz w:val="24"/>
                <w:szCs w:val="24"/>
              </w:rPr>
              <w:t xml:space="preserve">- проявлять инициативу для получения </w:t>
            </w:r>
            <w:r w:rsidRPr="00ED5DBC">
              <w:rPr>
                <w:rFonts w:ascii="Times New Roman" w:hAnsi="Times New Roman"/>
                <w:sz w:val="24"/>
                <w:szCs w:val="24"/>
              </w:rPr>
              <w:lastRenderedPageBreak/>
              <w:t>дополнительной информации (в том числе и правового характера) в рамках будущей профессии</w:t>
            </w:r>
            <w:r w:rsidRPr="00ED5DBC">
              <w:rPr>
                <w:rFonts w:ascii="Times New Roman" w:hAnsi="Times New Roman"/>
                <w:b/>
                <w:iCs/>
                <w:sz w:val="24"/>
                <w:szCs w:val="24"/>
              </w:rPr>
              <w:t xml:space="preserve"> </w:t>
            </w:r>
          </w:p>
          <w:p w:rsidR="008C53CA" w:rsidRPr="00ED5DBC" w:rsidRDefault="008C53CA" w:rsidP="006559EA">
            <w:pPr>
              <w:suppressAutoHyphens/>
              <w:jc w:val="both"/>
              <w:rPr>
                <w:rFonts w:ascii="Times New Roman" w:hAnsi="Times New Roman"/>
                <w:b/>
                <w:iCs/>
                <w:sz w:val="24"/>
                <w:szCs w:val="24"/>
              </w:rPr>
            </w:pPr>
            <w:r w:rsidRPr="00ED5DBC">
              <w:rPr>
                <w:rFonts w:ascii="Times New Roman" w:hAnsi="Times New Roman"/>
                <w:b/>
                <w:iCs/>
                <w:sz w:val="24"/>
                <w:szCs w:val="24"/>
              </w:rPr>
              <w:t xml:space="preserve">Знать: </w:t>
            </w:r>
          </w:p>
          <w:p w:rsidR="006559EA" w:rsidRPr="00ED5DBC" w:rsidRDefault="006559EA" w:rsidP="006559EA">
            <w:pPr>
              <w:pStyle w:val="a4"/>
              <w:spacing w:after="0"/>
              <w:ind w:left="0"/>
              <w:jc w:val="both"/>
            </w:pPr>
            <w:r w:rsidRPr="00ED5DBC">
              <w:t>- определение понятия «социальная значимость» и термина «сущность»;</w:t>
            </w:r>
          </w:p>
          <w:p w:rsidR="008C53CA" w:rsidRDefault="006559EA" w:rsidP="006559EA">
            <w:pPr>
              <w:pStyle w:val="a4"/>
              <w:suppressAutoHyphens/>
              <w:spacing w:before="0" w:after="0"/>
              <w:ind w:left="0"/>
              <w:contextualSpacing/>
              <w:jc w:val="both"/>
              <w:rPr>
                <w:bCs/>
              </w:rPr>
            </w:pPr>
            <w:r w:rsidRPr="00ED5DBC">
              <w:t>- вклад предшествующих поколений медицинских работников в</w:t>
            </w:r>
            <w:r w:rsidRPr="00862476">
              <w:t xml:space="preserve"> процесс становления профессиональной деятельности</w:t>
            </w:r>
          </w:p>
        </w:tc>
        <w:tc>
          <w:tcPr>
            <w:tcW w:w="2367" w:type="dxa"/>
            <w:tcBorders>
              <w:top w:val="single" w:sz="4" w:space="0" w:color="auto"/>
              <w:left w:val="single" w:sz="4" w:space="0" w:color="auto"/>
              <w:bottom w:val="single" w:sz="4" w:space="0" w:color="auto"/>
              <w:right w:val="single" w:sz="4" w:space="0" w:color="auto"/>
            </w:tcBorders>
            <w:hideMark/>
          </w:tcPr>
          <w:p w:rsidR="008C53CA" w:rsidRDefault="008C53CA" w:rsidP="00CA3C7E">
            <w:pPr>
              <w:jc w:val="both"/>
              <w:rPr>
                <w:rFonts w:ascii="Times New Roman" w:hAnsi="Times New Roman"/>
                <w:b/>
                <w:i/>
                <w:sz w:val="24"/>
                <w:szCs w:val="24"/>
              </w:rPr>
            </w:pPr>
            <w:r>
              <w:rPr>
                <w:rFonts w:ascii="Times New Roman" w:hAnsi="Times New Roman"/>
                <w:b/>
                <w:i/>
                <w:sz w:val="24"/>
                <w:szCs w:val="24"/>
              </w:rPr>
              <w:lastRenderedPageBreak/>
              <w:t>Результаты обучения оцениваются по пятибалльной системе</w:t>
            </w:r>
          </w:p>
          <w:p w:rsidR="008C53CA" w:rsidRDefault="008C53CA" w:rsidP="00CA3C7E">
            <w:pPr>
              <w:jc w:val="both"/>
              <w:rPr>
                <w:rFonts w:ascii="Times New Roman" w:hAnsi="Times New Roman"/>
                <w:sz w:val="24"/>
                <w:szCs w:val="24"/>
              </w:rPr>
            </w:pPr>
            <w:r>
              <w:rPr>
                <w:rFonts w:ascii="Times New Roman" w:hAnsi="Times New Roman"/>
                <w:b/>
                <w:i/>
                <w:sz w:val="24"/>
                <w:szCs w:val="24"/>
              </w:rPr>
              <w:t xml:space="preserve">1 - </w:t>
            </w:r>
            <w:r>
              <w:rPr>
                <w:rFonts w:ascii="Times New Roman" w:hAnsi="Times New Roman"/>
                <w:sz w:val="24"/>
                <w:szCs w:val="24"/>
              </w:rPr>
              <w:t xml:space="preserve">Ограниченные знания, слабо сформированные </w:t>
            </w:r>
            <w:r>
              <w:rPr>
                <w:rFonts w:ascii="Times New Roman" w:hAnsi="Times New Roman"/>
                <w:sz w:val="24"/>
                <w:szCs w:val="24"/>
              </w:rPr>
              <w:lastRenderedPageBreak/>
              <w:t>навыки и умения.</w:t>
            </w:r>
          </w:p>
          <w:p w:rsidR="008C53CA" w:rsidRDefault="008C53CA" w:rsidP="00CA3C7E">
            <w:pPr>
              <w:jc w:val="both"/>
              <w:rPr>
                <w:rFonts w:ascii="Times New Roman" w:hAnsi="Times New Roman"/>
                <w:sz w:val="24"/>
                <w:szCs w:val="24"/>
              </w:rPr>
            </w:pPr>
            <w:r>
              <w:rPr>
                <w:rFonts w:ascii="Times New Roman" w:hAnsi="Times New Roman"/>
                <w:b/>
                <w:i/>
                <w:sz w:val="24"/>
                <w:szCs w:val="24"/>
              </w:rPr>
              <w:t xml:space="preserve">2 - </w:t>
            </w:r>
            <w:r>
              <w:rPr>
                <w:rFonts w:ascii="Times New Roman" w:hAnsi="Times New Roman"/>
                <w:sz w:val="24"/>
                <w:szCs w:val="24"/>
              </w:rPr>
              <w:t>Фрагментарные знания, частично освоенные навыки и умения.</w:t>
            </w:r>
          </w:p>
          <w:p w:rsidR="008C53CA" w:rsidRDefault="008C53CA" w:rsidP="00CA3C7E">
            <w:pPr>
              <w:jc w:val="both"/>
              <w:rPr>
                <w:rFonts w:ascii="Times New Roman" w:hAnsi="Times New Roman"/>
                <w:sz w:val="24"/>
                <w:szCs w:val="24"/>
              </w:rPr>
            </w:pPr>
            <w:r>
              <w:rPr>
                <w:rFonts w:ascii="Times New Roman" w:hAnsi="Times New Roman"/>
                <w:b/>
                <w:i/>
                <w:sz w:val="24"/>
                <w:szCs w:val="24"/>
              </w:rPr>
              <w:t xml:space="preserve">3 - </w:t>
            </w:r>
            <w:r>
              <w:rPr>
                <w:rFonts w:ascii="Times New Roman" w:hAnsi="Times New Roman"/>
                <w:sz w:val="24"/>
                <w:szCs w:val="24"/>
              </w:rPr>
              <w:t>Общие, но не структурированные знания; в целом успешно применяемые навыки и умения.</w:t>
            </w:r>
          </w:p>
          <w:p w:rsidR="008C53CA" w:rsidRDefault="008C53CA" w:rsidP="00CA3C7E">
            <w:pPr>
              <w:jc w:val="both"/>
              <w:rPr>
                <w:rFonts w:ascii="Times New Roman" w:hAnsi="Times New Roman"/>
                <w:sz w:val="24"/>
                <w:szCs w:val="24"/>
              </w:rPr>
            </w:pPr>
            <w:r>
              <w:rPr>
                <w:rFonts w:ascii="Times New Roman" w:hAnsi="Times New Roman"/>
                <w:b/>
                <w:i/>
                <w:sz w:val="24"/>
                <w:szCs w:val="24"/>
              </w:rPr>
              <w:t xml:space="preserve">4 - </w:t>
            </w:r>
            <w:r>
              <w:rPr>
                <w:rFonts w:ascii="Times New Roman" w:hAnsi="Times New Roman"/>
                <w:sz w:val="24"/>
                <w:szCs w:val="24"/>
              </w:rPr>
              <w:t>Сформированные, но содержащие отдельные пробелы знания; успешно применяемые навыки и умения.</w:t>
            </w:r>
          </w:p>
          <w:p w:rsidR="008C53CA" w:rsidRDefault="008C53CA" w:rsidP="00CA3C7E">
            <w:pPr>
              <w:jc w:val="both"/>
              <w:rPr>
                <w:rFonts w:ascii="Times New Roman" w:hAnsi="Times New Roman"/>
                <w:sz w:val="24"/>
                <w:szCs w:val="24"/>
              </w:rPr>
            </w:pPr>
            <w:r>
              <w:rPr>
                <w:rFonts w:ascii="Times New Roman" w:hAnsi="Times New Roman"/>
                <w:b/>
                <w:i/>
                <w:sz w:val="24"/>
                <w:szCs w:val="24"/>
              </w:rPr>
              <w:t xml:space="preserve">5 - </w:t>
            </w:r>
            <w:r>
              <w:rPr>
                <w:rFonts w:ascii="Times New Roman" w:hAnsi="Times New Roman"/>
                <w:sz w:val="24"/>
                <w:szCs w:val="24"/>
              </w:rPr>
              <w:t>Сформированные системные знания; сформированные навыки и умения; их успешная актуализация.</w:t>
            </w:r>
          </w:p>
        </w:tc>
      </w:tr>
      <w:tr w:rsidR="008C53CA"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CB2A3E" w:rsidRPr="00862476" w:rsidRDefault="008C53CA" w:rsidP="00CB2A3E">
            <w:pPr>
              <w:pStyle w:val="Default"/>
              <w:jc w:val="both"/>
            </w:pPr>
            <w:r>
              <w:rPr>
                <w:rFonts w:eastAsia="Times New Roman"/>
                <w:color w:val="222222"/>
              </w:rPr>
              <w:lastRenderedPageBreak/>
              <w:t xml:space="preserve">ОК 02. </w:t>
            </w:r>
            <w:r w:rsidR="00CB2A3E" w:rsidRPr="00862476">
              <w:t xml:space="preserve">Организовывать собственную деятельность, выбирать типовые методы и способы выполнения профессиональных задач, оценивать их выполнение и качество. </w:t>
            </w:r>
          </w:p>
          <w:p w:rsidR="008C53CA" w:rsidRDefault="008C53CA" w:rsidP="00CA3C7E">
            <w:pPr>
              <w:jc w:val="both"/>
              <w:rPr>
                <w:rFonts w:ascii="Times New Roman" w:hAnsi="Times New Roman"/>
                <w:b/>
                <w:sz w:val="24"/>
                <w:szCs w:val="24"/>
              </w:rPr>
            </w:pPr>
          </w:p>
        </w:tc>
        <w:tc>
          <w:tcPr>
            <w:tcW w:w="4654" w:type="dxa"/>
            <w:gridSpan w:val="3"/>
            <w:tcBorders>
              <w:top w:val="single" w:sz="4" w:space="0" w:color="auto"/>
              <w:left w:val="single" w:sz="4" w:space="0" w:color="auto"/>
              <w:bottom w:val="single" w:sz="4" w:space="0" w:color="auto"/>
              <w:right w:val="single" w:sz="4" w:space="0" w:color="auto"/>
            </w:tcBorders>
            <w:hideMark/>
          </w:tcPr>
          <w:p w:rsidR="008C53CA" w:rsidRDefault="008C53CA" w:rsidP="00CA3C7E">
            <w:pPr>
              <w:suppressAutoHyphens/>
              <w:jc w:val="both"/>
              <w:rPr>
                <w:rFonts w:ascii="Times New Roman" w:hAnsi="Times New Roman"/>
                <w:b/>
                <w:iCs/>
                <w:sz w:val="24"/>
                <w:szCs w:val="24"/>
              </w:rPr>
            </w:pPr>
            <w:r>
              <w:rPr>
                <w:rFonts w:ascii="Times New Roman" w:hAnsi="Times New Roman"/>
                <w:b/>
                <w:iCs/>
                <w:sz w:val="24"/>
                <w:szCs w:val="24"/>
              </w:rPr>
              <w:t xml:space="preserve">Уметь: </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выполнять манипуляции в области профессиональной деятельности в соответствии с алгоритмами;</w:t>
            </w:r>
          </w:p>
          <w:p w:rsidR="00CB2A3E" w:rsidRDefault="00CB2A3E" w:rsidP="00CB2A3E">
            <w:pPr>
              <w:suppressAutoHyphens/>
              <w:jc w:val="both"/>
              <w:rPr>
                <w:rFonts w:ascii="Times New Roman" w:hAnsi="Times New Roman"/>
                <w:b/>
                <w:iCs/>
                <w:sz w:val="24"/>
                <w:szCs w:val="24"/>
              </w:rPr>
            </w:pPr>
            <w:r w:rsidRPr="00862476">
              <w:rPr>
                <w:rFonts w:ascii="Times New Roman" w:hAnsi="Times New Roman"/>
                <w:sz w:val="24"/>
                <w:szCs w:val="24"/>
              </w:rPr>
              <w:t>- проводить  самооценку результатов профессиональной деятельности</w:t>
            </w:r>
            <w:r>
              <w:rPr>
                <w:rFonts w:ascii="Times New Roman" w:hAnsi="Times New Roman"/>
                <w:b/>
                <w:iCs/>
                <w:sz w:val="24"/>
                <w:szCs w:val="24"/>
              </w:rPr>
              <w:t xml:space="preserve"> </w:t>
            </w:r>
          </w:p>
          <w:p w:rsidR="008C53CA" w:rsidRDefault="008C53CA" w:rsidP="00CB2A3E">
            <w:pPr>
              <w:suppressAutoHyphens/>
              <w:jc w:val="both"/>
              <w:rPr>
                <w:rFonts w:ascii="Times New Roman" w:hAnsi="Times New Roman"/>
                <w:b/>
                <w:iCs/>
                <w:sz w:val="24"/>
                <w:szCs w:val="24"/>
              </w:rPr>
            </w:pPr>
            <w:r>
              <w:rPr>
                <w:rFonts w:ascii="Times New Roman" w:hAnsi="Times New Roman"/>
                <w:b/>
                <w:iCs/>
                <w:sz w:val="24"/>
                <w:szCs w:val="24"/>
              </w:rPr>
              <w:t xml:space="preserve">Знать: </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законодательные и нормативные акты в области профессиональной деятельности;</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должностные инструкции;</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алгоритмы манипуляций в области;</w:t>
            </w:r>
          </w:p>
          <w:p w:rsidR="008C53CA" w:rsidRPr="00CB2A3E" w:rsidRDefault="00CB2A3E" w:rsidP="00CB2A3E">
            <w:pPr>
              <w:jc w:val="both"/>
              <w:rPr>
                <w:rFonts w:ascii="Times New Roman" w:hAnsi="Times New Roman"/>
                <w:sz w:val="24"/>
                <w:szCs w:val="24"/>
              </w:rPr>
            </w:pPr>
            <w:r w:rsidRPr="00862476">
              <w:rPr>
                <w:rFonts w:ascii="Times New Roman" w:hAnsi="Times New Roman"/>
                <w:sz w:val="24"/>
                <w:szCs w:val="24"/>
              </w:rPr>
              <w:t>- способы (порядок, критерии, правила) оценки качества профессиональной деятельности (аттестация, сертификация)</w:t>
            </w:r>
          </w:p>
        </w:tc>
        <w:tc>
          <w:tcPr>
            <w:tcW w:w="2367" w:type="dxa"/>
            <w:tcBorders>
              <w:top w:val="single" w:sz="4" w:space="0" w:color="auto"/>
              <w:left w:val="single" w:sz="4" w:space="0" w:color="auto"/>
              <w:bottom w:val="single" w:sz="4" w:space="0" w:color="auto"/>
              <w:right w:val="single" w:sz="4" w:space="0" w:color="auto"/>
            </w:tcBorders>
          </w:tcPr>
          <w:p w:rsidR="008C53CA" w:rsidRDefault="008C53CA" w:rsidP="00CA3C7E">
            <w:pPr>
              <w:rPr>
                <w:rFonts w:ascii="Times New Roman" w:hAnsi="Times New Roman"/>
                <w:sz w:val="24"/>
                <w:szCs w:val="24"/>
              </w:rPr>
            </w:pPr>
          </w:p>
        </w:tc>
      </w:tr>
      <w:tr w:rsidR="008C53CA"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8C53CA" w:rsidRDefault="008C53CA" w:rsidP="00CA3C7E">
            <w:pPr>
              <w:jc w:val="both"/>
              <w:rPr>
                <w:rFonts w:ascii="Times New Roman" w:hAnsi="Times New Roman"/>
                <w:b/>
                <w:sz w:val="24"/>
                <w:szCs w:val="24"/>
              </w:rPr>
            </w:pPr>
            <w:r>
              <w:rPr>
                <w:rFonts w:ascii="Times New Roman" w:eastAsia="Times New Roman" w:hAnsi="Times New Roman"/>
                <w:color w:val="222222"/>
                <w:sz w:val="24"/>
                <w:szCs w:val="24"/>
              </w:rPr>
              <w:t xml:space="preserve">ОК 03. </w:t>
            </w:r>
            <w:r w:rsidR="00CB2A3E" w:rsidRPr="00862476">
              <w:rPr>
                <w:rFonts w:ascii="Times New Roman" w:hAnsi="Times New Roman"/>
                <w:sz w:val="24"/>
                <w:szCs w:val="24"/>
              </w:rPr>
              <w:t>Принимать решение в стандартной и нестандартной ситуациях и нести за них ответственность.</w:t>
            </w:r>
            <w:r>
              <w:rPr>
                <w:rFonts w:ascii="Times New Roman" w:eastAsia="Times New Roman" w:hAnsi="Times New Roman"/>
                <w:color w:val="222222"/>
                <w:sz w:val="24"/>
                <w:szCs w:val="24"/>
              </w:rPr>
              <w:t>.</w:t>
            </w:r>
          </w:p>
        </w:tc>
        <w:tc>
          <w:tcPr>
            <w:tcW w:w="4654" w:type="dxa"/>
            <w:gridSpan w:val="3"/>
            <w:tcBorders>
              <w:top w:val="single" w:sz="4" w:space="0" w:color="auto"/>
              <w:left w:val="single" w:sz="4" w:space="0" w:color="auto"/>
              <w:bottom w:val="single" w:sz="4" w:space="0" w:color="auto"/>
              <w:right w:val="single" w:sz="4" w:space="0" w:color="auto"/>
            </w:tcBorders>
            <w:hideMark/>
          </w:tcPr>
          <w:p w:rsidR="008C53CA" w:rsidRDefault="008C53CA" w:rsidP="00CA3C7E">
            <w:pPr>
              <w:suppressAutoHyphens/>
              <w:jc w:val="both"/>
              <w:rPr>
                <w:rFonts w:ascii="Times New Roman" w:hAnsi="Times New Roman"/>
                <w:b/>
                <w:bCs/>
                <w:iCs/>
                <w:sz w:val="24"/>
                <w:szCs w:val="24"/>
              </w:rPr>
            </w:pPr>
            <w:r>
              <w:rPr>
                <w:rFonts w:ascii="Times New Roman" w:hAnsi="Times New Roman"/>
                <w:b/>
                <w:bCs/>
                <w:iCs/>
                <w:sz w:val="24"/>
                <w:szCs w:val="24"/>
              </w:rPr>
              <w:t xml:space="preserve">Уметь: </w:t>
            </w:r>
          </w:p>
          <w:p w:rsidR="00CB2A3E" w:rsidRDefault="00CB2A3E" w:rsidP="00CA3C7E">
            <w:pPr>
              <w:suppressAutoHyphens/>
              <w:jc w:val="both"/>
              <w:rPr>
                <w:rFonts w:ascii="Times New Roman" w:hAnsi="Times New Roman"/>
                <w:sz w:val="24"/>
                <w:szCs w:val="24"/>
              </w:rPr>
            </w:pPr>
            <w:r w:rsidRPr="00862476">
              <w:rPr>
                <w:rFonts w:ascii="Times New Roman" w:hAnsi="Times New Roman"/>
                <w:sz w:val="24"/>
                <w:szCs w:val="24"/>
              </w:rPr>
              <w:t xml:space="preserve">- распознать стандартную и нестандартную ситуацию; </w:t>
            </w:r>
            <w:r w:rsidRPr="00862476">
              <w:rPr>
                <w:rFonts w:ascii="Times New Roman" w:hAnsi="Times New Roman"/>
                <w:sz w:val="24"/>
                <w:szCs w:val="24"/>
              </w:rPr>
              <w:br/>
              <w:t>- брать на себя ответственность за действия при стандартной и нестандартной ситуации.</w:t>
            </w:r>
          </w:p>
          <w:p w:rsidR="008C53CA" w:rsidRDefault="008C53CA" w:rsidP="00CA3C7E">
            <w:pPr>
              <w:suppressAutoHyphens/>
              <w:jc w:val="both"/>
              <w:rPr>
                <w:rFonts w:ascii="Times New Roman" w:hAnsi="Times New Roman"/>
                <w:b/>
                <w:bCs/>
                <w:iCs/>
                <w:sz w:val="24"/>
                <w:szCs w:val="24"/>
              </w:rPr>
            </w:pPr>
            <w:r>
              <w:rPr>
                <w:rFonts w:ascii="Times New Roman" w:hAnsi="Times New Roman"/>
                <w:b/>
                <w:bCs/>
                <w:iCs/>
                <w:sz w:val="24"/>
                <w:szCs w:val="24"/>
              </w:rPr>
              <w:t xml:space="preserve">Знать: </w:t>
            </w:r>
          </w:p>
          <w:p w:rsidR="00CB2A3E" w:rsidRDefault="00CB2A3E" w:rsidP="00CB2A3E">
            <w:pPr>
              <w:jc w:val="both"/>
              <w:rPr>
                <w:rFonts w:ascii="Times New Roman" w:hAnsi="Times New Roman"/>
                <w:sz w:val="24"/>
                <w:szCs w:val="24"/>
              </w:rPr>
            </w:pPr>
            <w:r>
              <w:rPr>
                <w:rFonts w:ascii="Times New Roman" w:hAnsi="Times New Roman"/>
                <w:sz w:val="24"/>
                <w:szCs w:val="24"/>
              </w:rPr>
              <w:t>-понятие  алгоритм;</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xml:space="preserve">- законодательные нормы; </w:t>
            </w:r>
          </w:p>
          <w:p w:rsidR="008C53CA" w:rsidRDefault="00CB2A3E" w:rsidP="00CB2A3E">
            <w:pPr>
              <w:pStyle w:val="a4"/>
              <w:suppressAutoHyphens/>
              <w:spacing w:before="0" w:after="0"/>
              <w:ind w:left="0"/>
              <w:contextualSpacing/>
              <w:jc w:val="both"/>
              <w:rPr>
                <w:iCs/>
              </w:rPr>
            </w:pPr>
            <w:r>
              <w:t xml:space="preserve">- гражданскую, </w:t>
            </w:r>
            <w:r w:rsidRPr="00862476">
              <w:t>уголовную,  профессиональную ответственность.</w:t>
            </w:r>
          </w:p>
        </w:tc>
        <w:tc>
          <w:tcPr>
            <w:tcW w:w="2367" w:type="dxa"/>
            <w:tcBorders>
              <w:top w:val="single" w:sz="4" w:space="0" w:color="auto"/>
              <w:left w:val="single" w:sz="4" w:space="0" w:color="auto"/>
              <w:bottom w:val="single" w:sz="4" w:space="0" w:color="auto"/>
              <w:right w:val="single" w:sz="4" w:space="0" w:color="auto"/>
            </w:tcBorders>
          </w:tcPr>
          <w:p w:rsidR="008C53CA" w:rsidRDefault="008C53CA" w:rsidP="00CA3C7E">
            <w:pPr>
              <w:rPr>
                <w:rFonts w:ascii="Times New Roman" w:hAnsi="Times New Roman"/>
                <w:sz w:val="24"/>
                <w:szCs w:val="24"/>
              </w:rPr>
            </w:pPr>
          </w:p>
        </w:tc>
      </w:tr>
      <w:tr w:rsidR="008C53CA"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8C53CA" w:rsidRDefault="008C53CA" w:rsidP="00CA3C7E">
            <w:pPr>
              <w:jc w:val="both"/>
              <w:rPr>
                <w:rFonts w:ascii="Times New Roman" w:hAnsi="Times New Roman"/>
                <w:b/>
                <w:sz w:val="24"/>
                <w:szCs w:val="24"/>
              </w:rPr>
            </w:pPr>
            <w:r>
              <w:rPr>
                <w:rFonts w:ascii="Times New Roman" w:eastAsia="Times New Roman" w:hAnsi="Times New Roman"/>
                <w:color w:val="222222"/>
                <w:sz w:val="24"/>
                <w:szCs w:val="24"/>
              </w:rPr>
              <w:t xml:space="preserve">ОК 04. </w:t>
            </w:r>
            <w:r w:rsidR="00CB2A3E" w:rsidRPr="00862476">
              <w:rPr>
                <w:rFonts w:ascii="Times New Roman" w:hAnsi="Times New Roman"/>
                <w:sz w:val="24"/>
                <w:szCs w:val="24"/>
              </w:rPr>
              <w:t xml:space="preserve">Осуществлять поиск и </w:t>
            </w:r>
            <w:r w:rsidR="00CB2A3E" w:rsidRPr="00862476">
              <w:rPr>
                <w:rFonts w:ascii="Times New Roman" w:hAnsi="Times New Roman"/>
                <w:sz w:val="24"/>
                <w:szCs w:val="24"/>
              </w:rPr>
              <w:lastRenderedPageBreak/>
              <w:t>использование информации, необходимой для эффективного выполнения профессиональных задач, профессионального и личностного развития</w:t>
            </w:r>
          </w:p>
        </w:tc>
        <w:tc>
          <w:tcPr>
            <w:tcW w:w="4654" w:type="dxa"/>
            <w:gridSpan w:val="3"/>
            <w:tcBorders>
              <w:top w:val="single" w:sz="4" w:space="0" w:color="auto"/>
              <w:left w:val="single" w:sz="4" w:space="0" w:color="auto"/>
              <w:bottom w:val="single" w:sz="4" w:space="0" w:color="auto"/>
              <w:right w:val="single" w:sz="4" w:space="0" w:color="auto"/>
            </w:tcBorders>
            <w:hideMark/>
          </w:tcPr>
          <w:p w:rsidR="008C53CA" w:rsidRDefault="008C53CA" w:rsidP="00CA3C7E">
            <w:pPr>
              <w:suppressAutoHyphens/>
              <w:jc w:val="both"/>
              <w:rPr>
                <w:rFonts w:ascii="Times New Roman" w:hAnsi="Times New Roman"/>
                <w:b/>
                <w:bCs/>
                <w:iCs/>
                <w:sz w:val="24"/>
                <w:szCs w:val="24"/>
              </w:rPr>
            </w:pPr>
            <w:r>
              <w:rPr>
                <w:rFonts w:ascii="Times New Roman" w:hAnsi="Times New Roman"/>
                <w:b/>
                <w:bCs/>
                <w:iCs/>
                <w:sz w:val="24"/>
                <w:szCs w:val="24"/>
              </w:rPr>
              <w:lastRenderedPageBreak/>
              <w:t xml:space="preserve">Уметь: </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работать на персональном компьютере;</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lastRenderedPageBreak/>
              <w:t>- работать с библиотечными каталогами;</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работать с графическими редакторами;</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осуществлять поиск информации, используя различные ресурсы;</w:t>
            </w:r>
          </w:p>
          <w:p w:rsidR="00CB2A3E" w:rsidRDefault="00CB2A3E" w:rsidP="00CB2A3E">
            <w:pPr>
              <w:suppressAutoHyphens/>
              <w:jc w:val="both"/>
              <w:rPr>
                <w:rFonts w:ascii="Times New Roman" w:hAnsi="Times New Roman"/>
                <w:sz w:val="24"/>
                <w:szCs w:val="24"/>
              </w:rPr>
            </w:pPr>
            <w:r w:rsidRPr="00862476">
              <w:rPr>
                <w:rFonts w:ascii="Times New Roman" w:hAnsi="Times New Roman"/>
                <w:sz w:val="24"/>
                <w:szCs w:val="24"/>
              </w:rPr>
              <w:t>- отбирать необходимую информацию, значимую в учебной и профессиональной деятельности.</w:t>
            </w:r>
          </w:p>
          <w:p w:rsidR="008C53CA" w:rsidRDefault="008C53CA" w:rsidP="00CB2A3E">
            <w:pPr>
              <w:suppressAutoHyphens/>
              <w:jc w:val="both"/>
              <w:rPr>
                <w:rFonts w:ascii="Times New Roman" w:hAnsi="Times New Roman"/>
                <w:b/>
                <w:bCs/>
                <w:iCs/>
                <w:sz w:val="24"/>
                <w:szCs w:val="24"/>
              </w:rPr>
            </w:pPr>
            <w:r>
              <w:rPr>
                <w:rFonts w:ascii="Times New Roman" w:hAnsi="Times New Roman"/>
                <w:b/>
                <w:bCs/>
                <w:iCs/>
                <w:sz w:val="24"/>
                <w:szCs w:val="24"/>
              </w:rPr>
              <w:t xml:space="preserve">Знать: </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источники информации (книги, масс-медиа, интернет-ресурсы);</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принципы работы в поисковых системах сети Интернет;</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принципы работы с научным и профессиональным текстом;</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правила оформления текста научного и профессионального текста, создание мультимедийной презентации;</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-методологию исследовательской работы, виды исследовательской работы</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стили речи</w:t>
            </w:r>
          </w:p>
          <w:p w:rsidR="008C53CA" w:rsidRDefault="00CB2A3E" w:rsidP="00CB2A3E">
            <w:pPr>
              <w:pStyle w:val="a4"/>
              <w:numPr>
                <w:ilvl w:val="0"/>
                <w:numId w:val="13"/>
              </w:numPr>
              <w:suppressAutoHyphens/>
              <w:spacing w:before="0" w:after="0"/>
              <w:contextualSpacing/>
              <w:jc w:val="both"/>
              <w:rPr>
                <w:b/>
                <w:iCs/>
              </w:rPr>
            </w:pPr>
            <w:r w:rsidRPr="00862476">
              <w:t>- классификацию печатных изданий.</w:t>
            </w:r>
          </w:p>
        </w:tc>
        <w:tc>
          <w:tcPr>
            <w:tcW w:w="2367" w:type="dxa"/>
            <w:tcBorders>
              <w:top w:val="single" w:sz="4" w:space="0" w:color="auto"/>
              <w:left w:val="single" w:sz="4" w:space="0" w:color="auto"/>
              <w:bottom w:val="single" w:sz="4" w:space="0" w:color="auto"/>
              <w:right w:val="single" w:sz="4" w:space="0" w:color="auto"/>
            </w:tcBorders>
          </w:tcPr>
          <w:p w:rsidR="008C53CA" w:rsidRDefault="008C53CA" w:rsidP="00CA3C7E">
            <w:pPr>
              <w:rPr>
                <w:rFonts w:ascii="Times New Roman" w:hAnsi="Times New Roman"/>
                <w:sz w:val="24"/>
                <w:szCs w:val="24"/>
              </w:rPr>
            </w:pPr>
          </w:p>
        </w:tc>
      </w:tr>
      <w:tr w:rsidR="008C53CA"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8C53CA" w:rsidRDefault="008C53CA" w:rsidP="00CA3C7E">
            <w:pPr>
              <w:jc w:val="both"/>
              <w:rPr>
                <w:rFonts w:ascii="Times New Roman" w:hAnsi="Times New Roman"/>
                <w:b/>
                <w:sz w:val="24"/>
                <w:szCs w:val="24"/>
              </w:rPr>
            </w:pPr>
            <w:r>
              <w:rPr>
                <w:rFonts w:ascii="Times New Roman" w:eastAsia="Times New Roman" w:hAnsi="Times New Roman"/>
                <w:color w:val="222222"/>
                <w:sz w:val="24"/>
                <w:szCs w:val="24"/>
              </w:rPr>
              <w:lastRenderedPageBreak/>
              <w:t xml:space="preserve">ОК 05. </w:t>
            </w:r>
            <w:r w:rsidR="00CB2A3E" w:rsidRPr="00862476">
              <w:rPr>
                <w:rFonts w:ascii="Times New Roman" w:hAnsi="Times New Roman"/>
                <w:sz w:val="24"/>
                <w:szCs w:val="24"/>
              </w:rPr>
              <w:t>Использовать информационно-коммуникационные технологии в профессиональной деятельности</w:t>
            </w:r>
          </w:p>
        </w:tc>
        <w:tc>
          <w:tcPr>
            <w:tcW w:w="4654" w:type="dxa"/>
            <w:gridSpan w:val="3"/>
            <w:tcBorders>
              <w:top w:val="single" w:sz="4" w:space="0" w:color="auto"/>
              <w:left w:val="single" w:sz="4" w:space="0" w:color="auto"/>
              <w:bottom w:val="single" w:sz="4" w:space="0" w:color="auto"/>
              <w:right w:val="single" w:sz="4" w:space="0" w:color="auto"/>
            </w:tcBorders>
            <w:hideMark/>
          </w:tcPr>
          <w:p w:rsidR="008C53CA" w:rsidRDefault="008C53CA" w:rsidP="00CA3C7E">
            <w:pPr>
              <w:suppressAutoHyphens/>
              <w:jc w:val="both"/>
              <w:rPr>
                <w:rFonts w:ascii="Times New Roman" w:hAnsi="Times New Roman"/>
                <w:iCs/>
                <w:sz w:val="24"/>
                <w:szCs w:val="24"/>
              </w:rPr>
            </w:pPr>
            <w:r>
              <w:rPr>
                <w:rFonts w:ascii="Times New Roman" w:hAnsi="Times New Roman"/>
                <w:b/>
                <w:bCs/>
                <w:iCs/>
                <w:sz w:val="24"/>
                <w:szCs w:val="24"/>
              </w:rPr>
              <w:t>Уметь:</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осуществлять поиск общекультурной и профессиональной информации;</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работать в тестовом редакторе;</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работать с таблицами;</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работать с презентациями;</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работать с базами данных;</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создавать простейшие базы данных;</w:t>
            </w:r>
          </w:p>
          <w:p w:rsidR="008C53CA" w:rsidRDefault="00CB2A3E" w:rsidP="00CB2A3E">
            <w:pPr>
              <w:pStyle w:val="a4"/>
              <w:suppressAutoHyphens/>
              <w:spacing w:before="0" w:after="0"/>
              <w:ind w:left="0"/>
              <w:contextualSpacing/>
              <w:jc w:val="both"/>
              <w:rPr>
                <w:iCs/>
              </w:rPr>
            </w:pPr>
            <w:r w:rsidRPr="00862476">
              <w:t>- использовать технологии сбора, размещения, хранения, накопления, преобразования</w:t>
            </w:r>
            <w:r w:rsidR="008C53CA">
              <w:rPr>
                <w:iCs/>
              </w:rPr>
              <w:t>.</w:t>
            </w:r>
          </w:p>
          <w:p w:rsidR="008C53CA" w:rsidRDefault="008C53CA" w:rsidP="00CA3C7E">
            <w:pPr>
              <w:suppressAutoHyphens/>
              <w:jc w:val="both"/>
              <w:rPr>
                <w:rFonts w:ascii="Times New Roman" w:hAnsi="Times New Roman"/>
                <w:b/>
                <w:bCs/>
                <w:iCs/>
                <w:sz w:val="24"/>
                <w:szCs w:val="24"/>
              </w:rPr>
            </w:pPr>
            <w:r>
              <w:rPr>
                <w:rFonts w:ascii="Times New Roman" w:hAnsi="Times New Roman"/>
                <w:b/>
                <w:bCs/>
                <w:iCs/>
                <w:sz w:val="24"/>
                <w:szCs w:val="24"/>
              </w:rPr>
              <w:t xml:space="preserve">Знать: </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основы взаимодействия с операционной системой персонального компьютера и пакеты прикладных программ;</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автоматизацию рабочих мест медицинского персонала с использованием компьютера;</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автоматизированные системы в медицине и здравоохранении;</w:t>
            </w:r>
          </w:p>
          <w:p w:rsidR="008C53CA" w:rsidRDefault="00CB2A3E" w:rsidP="00CB2A3E">
            <w:pPr>
              <w:pStyle w:val="a4"/>
              <w:numPr>
                <w:ilvl w:val="0"/>
                <w:numId w:val="13"/>
              </w:numPr>
              <w:suppressAutoHyphens/>
              <w:spacing w:before="0" w:after="0"/>
              <w:contextualSpacing/>
              <w:jc w:val="both"/>
              <w:rPr>
                <w:b/>
                <w:iCs/>
              </w:rPr>
            </w:pPr>
            <w:r w:rsidRPr="00862476">
              <w:t>- базовые системные программные продукты и пакеты прикладных программ в области</w:t>
            </w:r>
          </w:p>
        </w:tc>
        <w:tc>
          <w:tcPr>
            <w:tcW w:w="2367" w:type="dxa"/>
            <w:tcBorders>
              <w:top w:val="single" w:sz="4" w:space="0" w:color="auto"/>
              <w:left w:val="single" w:sz="4" w:space="0" w:color="auto"/>
              <w:bottom w:val="single" w:sz="4" w:space="0" w:color="auto"/>
              <w:right w:val="single" w:sz="4" w:space="0" w:color="auto"/>
            </w:tcBorders>
          </w:tcPr>
          <w:p w:rsidR="008C53CA" w:rsidRDefault="008C53CA" w:rsidP="00CA3C7E">
            <w:pPr>
              <w:rPr>
                <w:rFonts w:ascii="Times New Roman" w:hAnsi="Times New Roman"/>
                <w:sz w:val="24"/>
                <w:szCs w:val="24"/>
              </w:rPr>
            </w:pPr>
          </w:p>
        </w:tc>
      </w:tr>
      <w:tr w:rsidR="008C53CA"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CB2A3E" w:rsidRDefault="008C53CA" w:rsidP="00CB2A3E">
            <w:pPr>
              <w:suppressAutoHyphens/>
              <w:rPr>
                <w:rFonts w:ascii="Times New Roman" w:hAnsi="Times New Roman"/>
                <w:sz w:val="24"/>
                <w:szCs w:val="24"/>
              </w:rPr>
            </w:pPr>
            <w:r>
              <w:rPr>
                <w:rFonts w:ascii="Times New Roman" w:eastAsia="Times New Roman" w:hAnsi="Times New Roman"/>
                <w:color w:val="222222"/>
                <w:sz w:val="24"/>
                <w:szCs w:val="24"/>
              </w:rPr>
              <w:t xml:space="preserve">ОК 06. </w:t>
            </w:r>
            <w:r w:rsidR="00CB2A3E" w:rsidRPr="00862476">
              <w:rPr>
                <w:rFonts w:ascii="Times New Roman" w:hAnsi="Times New Roman"/>
                <w:sz w:val="24"/>
                <w:szCs w:val="24"/>
              </w:rPr>
              <w:t>Работать в коллективе и команде, эффективно общаться с коллегами, руководством, потребителями.</w:t>
            </w:r>
          </w:p>
          <w:p w:rsidR="008C53CA" w:rsidRDefault="008C53CA" w:rsidP="00CA3C7E">
            <w:pPr>
              <w:jc w:val="both"/>
              <w:rPr>
                <w:rFonts w:ascii="Times New Roman" w:hAnsi="Times New Roman"/>
                <w:b/>
                <w:sz w:val="24"/>
                <w:szCs w:val="24"/>
              </w:rPr>
            </w:pPr>
          </w:p>
        </w:tc>
        <w:tc>
          <w:tcPr>
            <w:tcW w:w="4654" w:type="dxa"/>
            <w:gridSpan w:val="3"/>
            <w:tcBorders>
              <w:top w:val="single" w:sz="4" w:space="0" w:color="auto"/>
              <w:left w:val="single" w:sz="4" w:space="0" w:color="auto"/>
              <w:bottom w:val="single" w:sz="4" w:space="0" w:color="auto"/>
              <w:right w:val="single" w:sz="4" w:space="0" w:color="auto"/>
            </w:tcBorders>
            <w:hideMark/>
          </w:tcPr>
          <w:p w:rsidR="008C53CA" w:rsidRDefault="008C53CA" w:rsidP="00CA3C7E">
            <w:pPr>
              <w:suppressAutoHyphens/>
              <w:jc w:val="both"/>
              <w:rPr>
                <w:rFonts w:ascii="Times New Roman" w:hAnsi="Times New Roman"/>
                <w:bCs/>
                <w:iCs/>
                <w:sz w:val="24"/>
                <w:szCs w:val="24"/>
              </w:rPr>
            </w:pPr>
            <w:r>
              <w:rPr>
                <w:rFonts w:ascii="Times New Roman" w:hAnsi="Times New Roman"/>
                <w:b/>
                <w:bCs/>
                <w:iCs/>
                <w:sz w:val="24"/>
                <w:szCs w:val="24"/>
              </w:rPr>
              <w:t>Уметь:</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объяснить информацию и свою позицию в доступной, адекватной для конкретного лица форме</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аргументировать свою точку зрения, опираясь на достоверную информацию и факты</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xml:space="preserve">- использовать различные способы </w:t>
            </w:r>
            <w:r w:rsidRPr="00862476">
              <w:rPr>
                <w:rFonts w:ascii="Times New Roman" w:hAnsi="Times New Roman"/>
                <w:sz w:val="24"/>
                <w:szCs w:val="24"/>
              </w:rPr>
              <w:lastRenderedPageBreak/>
              <w:t>общения</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xml:space="preserve">- составить план индивидуальной беседы, план действий в команде </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представить информацию в различной форме (в виде текста, схемы, иллюстрации, презентации)</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оценить результаты общения</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при необходимости осуществлять коррекцию деятельности</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стимулировать общение</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задавать наводящие вопросы</w:t>
            </w:r>
          </w:p>
          <w:p w:rsidR="00CB2A3E" w:rsidRDefault="00CB2A3E" w:rsidP="00CB2A3E">
            <w:pPr>
              <w:suppressAutoHyphens/>
              <w:jc w:val="both"/>
              <w:rPr>
                <w:rFonts w:ascii="Times New Roman" w:hAnsi="Times New Roman"/>
                <w:b/>
                <w:bCs/>
                <w:iCs/>
                <w:sz w:val="24"/>
                <w:szCs w:val="24"/>
              </w:rPr>
            </w:pPr>
            <w:r w:rsidRPr="00862476">
              <w:rPr>
                <w:rFonts w:ascii="Times New Roman" w:hAnsi="Times New Roman"/>
                <w:sz w:val="24"/>
                <w:szCs w:val="24"/>
              </w:rPr>
              <w:t>- четко формулировать фразы при донесении информации, ответах не вопросы</w:t>
            </w:r>
            <w:r>
              <w:rPr>
                <w:rFonts w:ascii="Times New Roman" w:hAnsi="Times New Roman"/>
                <w:b/>
                <w:bCs/>
                <w:iCs/>
                <w:sz w:val="24"/>
                <w:szCs w:val="24"/>
              </w:rPr>
              <w:t xml:space="preserve"> </w:t>
            </w:r>
          </w:p>
          <w:p w:rsidR="008C53CA" w:rsidRDefault="008C53CA" w:rsidP="00CB2A3E">
            <w:pPr>
              <w:suppressAutoHyphens/>
              <w:jc w:val="both"/>
              <w:rPr>
                <w:rFonts w:ascii="Times New Roman" w:hAnsi="Times New Roman"/>
                <w:bCs/>
                <w:iCs/>
                <w:sz w:val="24"/>
                <w:szCs w:val="24"/>
              </w:rPr>
            </w:pPr>
            <w:r>
              <w:rPr>
                <w:rFonts w:ascii="Times New Roman" w:hAnsi="Times New Roman"/>
                <w:b/>
                <w:bCs/>
                <w:iCs/>
                <w:sz w:val="24"/>
                <w:szCs w:val="24"/>
              </w:rPr>
              <w:t>Знать:</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необходимые способы получения информации о коллегах, потребителях, руководстве (анкетирование, беседа, медицинская документация и пр.)</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правила орфографии и орфоэпии, нормативную лексику</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общепринятую терминологию и аббревиатуры</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принципы профессиональной этики и деонтологии</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принципы делового общения</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виды конфликтов, причины их возникновения и способы выхода из конфликтной ситуации</w:t>
            </w:r>
          </w:p>
          <w:p w:rsidR="008C53CA" w:rsidRDefault="00CB2A3E" w:rsidP="00CB2A3E">
            <w:pPr>
              <w:pStyle w:val="a4"/>
              <w:numPr>
                <w:ilvl w:val="0"/>
                <w:numId w:val="14"/>
              </w:numPr>
              <w:suppressAutoHyphens/>
              <w:spacing w:before="0" w:after="0"/>
              <w:contextualSpacing/>
              <w:jc w:val="both"/>
              <w:rPr>
                <w:bCs/>
                <w:iCs/>
              </w:rPr>
            </w:pPr>
            <w:r w:rsidRPr="00862476">
              <w:t>- виды общения (вербальное, невербальное и пр.)</w:t>
            </w:r>
          </w:p>
        </w:tc>
        <w:tc>
          <w:tcPr>
            <w:tcW w:w="2367" w:type="dxa"/>
            <w:tcBorders>
              <w:top w:val="single" w:sz="4" w:space="0" w:color="auto"/>
              <w:left w:val="single" w:sz="4" w:space="0" w:color="auto"/>
              <w:bottom w:val="single" w:sz="4" w:space="0" w:color="auto"/>
              <w:right w:val="single" w:sz="4" w:space="0" w:color="auto"/>
            </w:tcBorders>
          </w:tcPr>
          <w:p w:rsidR="008C53CA" w:rsidRDefault="008C53CA" w:rsidP="00CA3C7E">
            <w:pPr>
              <w:rPr>
                <w:rFonts w:ascii="Times New Roman" w:hAnsi="Times New Roman"/>
                <w:sz w:val="24"/>
                <w:szCs w:val="24"/>
              </w:rPr>
            </w:pPr>
          </w:p>
        </w:tc>
      </w:tr>
      <w:tr w:rsidR="008C53CA"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8C53CA" w:rsidRDefault="008C53CA" w:rsidP="00CA3C7E">
            <w:pPr>
              <w:jc w:val="both"/>
              <w:rPr>
                <w:rFonts w:ascii="Times New Roman" w:hAnsi="Times New Roman"/>
                <w:b/>
                <w:sz w:val="24"/>
                <w:szCs w:val="24"/>
              </w:rPr>
            </w:pPr>
            <w:r>
              <w:rPr>
                <w:rFonts w:ascii="Times New Roman" w:eastAsia="Times New Roman" w:hAnsi="Times New Roman"/>
                <w:color w:val="222222"/>
                <w:sz w:val="24"/>
                <w:szCs w:val="24"/>
              </w:rPr>
              <w:lastRenderedPageBreak/>
              <w:t xml:space="preserve">ОК 07. </w:t>
            </w:r>
            <w:r w:rsidR="00CB2A3E" w:rsidRPr="00862476">
              <w:rPr>
                <w:rFonts w:ascii="Times New Roman" w:hAnsi="Times New Roman"/>
                <w:sz w:val="24"/>
                <w:szCs w:val="24"/>
              </w:rPr>
              <w:t>Брать на себя ответственность за работу членов команды (подчиненных), за результат выполнения заданий</w:t>
            </w:r>
          </w:p>
        </w:tc>
        <w:tc>
          <w:tcPr>
            <w:tcW w:w="4654" w:type="dxa"/>
            <w:gridSpan w:val="3"/>
            <w:tcBorders>
              <w:top w:val="single" w:sz="4" w:space="0" w:color="auto"/>
              <w:left w:val="single" w:sz="4" w:space="0" w:color="auto"/>
              <w:bottom w:val="single" w:sz="4" w:space="0" w:color="auto"/>
              <w:right w:val="single" w:sz="4" w:space="0" w:color="auto"/>
            </w:tcBorders>
            <w:hideMark/>
          </w:tcPr>
          <w:p w:rsidR="008C53CA" w:rsidRDefault="008C53CA" w:rsidP="00CA3C7E">
            <w:pPr>
              <w:suppressAutoHyphens/>
              <w:jc w:val="both"/>
              <w:rPr>
                <w:rFonts w:ascii="Times New Roman" w:hAnsi="Times New Roman"/>
                <w:b/>
                <w:bCs/>
                <w:iCs/>
                <w:sz w:val="24"/>
                <w:szCs w:val="24"/>
              </w:rPr>
            </w:pPr>
            <w:r>
              <w:rPr>
                <w:rFonts w:ascii="Times New Roman" w:hAnsi="Times New Roman"/>
                <w:b/>
                <w:bCs/>
                <w:iCs/>
                <w:sz w:val="24"/>
                <w:szCs w:val="24"/>
              </w:rPr>
              <w:t xml:space="preserve">Уметь: </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общения с любыми составами команд;</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 ставить цели и решать задачи;</w:t>
            </w:r>
          </w:p>
          <w:p w:rsidR="00CB2A3E" w:rsidRDefault="00CB2A3E" w:rsidP="00CB2A3E">
            <w:pPr>
              <w:suppressAutoHyphens/>
              <w:jc w:val="both"/>
              <w:rPr>
                <w:rFonts w:ascii="Times New Roman" w:hAnsi="Times New Roman"/>
                <w:sz w:val="24"/>
                <w:szCs w:val="24"/>
              </w:rPr>
            </w:pPr>
            <w:r w:rsidRPr="00862476">
              <w:rPr>
                <w:rFonts w:ascii="Times New Roman" w:hAnsi="Times New Roman"/>
                <w:sz w:val="24"/>
                <w:szCs w:val="24"/>
              </w:rPr>
              <w:t>- отвечать за промахи и ошибки.</w:t>
            </w:r>
          </w:p>
          <w:p w:rsidR="008C53CA" w:rsidRDefault="008C53CA" w:rsidP="00CB2A3E">
            <w:pPr>
              <w:suppressAutoHyphens/>
              <w:jc w:val="both"/>
              <w:rPr>
                <w:rFonts w:ascii="Times New Roman" w:hAnsi="Times New Roman"/>
                <w:b/>
                <w:bCs/>
                <w:iCs/>
                <w:sz w:val="24"/>
                <w:szCs w:val="24"/>
              </w:rPr>
            </w:pPr>
            <w:r>
              <w:rPr>
                <w:rFonts w:ascii="Times New Roman" w:hAnsi="Times New Roman"/>
                <w:b/>
                <w:bCs/>
                <w:iCs/>
                <w:sz w:val="24"/>
                <w:szCs w:val="24"/>
              </w:rPr>
              <w:t xml:space="preserve">Знать: </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-основы менеджмента;</w:t>
            </w:r>
          </w:p>
          <w:p w:rsidR="008C53CA" w:rsidRDefault="00CB2A3E" w:rsidP="00CB2A3E">
            <w:pPr>
              <w:pStyle w:val="a4"/>
              <w:suppressAutoHyphens/>
              <w:spacing w:before="0" w:after="0"/>
              <w:ind w:left="0"/>
              <w:contextualSpacing/>
              <w:jc w:val="both"/>
              <w:rPr>
                <w:iCs/>
              </w:rPr>
            </w:pPr>
            <w:r w:rsidRPr="00862476">
              <w:t>- правила поведения в коллективе при выполнении различных функций</w:t>
            </w:r>
          </w:p>
        </w:tc>
        <w:tc>
          <w:tcPr>
            <w:tcW w:w="2367" w:type="dxa"/>
            <w:tcBorders>
              <w:top w:val="single" w:sz="4" w:space="0" w:color="auto"/>
              <w:left w:val="single" w:sz="4" w:space="0" w:color="auto"/>
              <w:bottom w:val="single" w:sz="4" w:space="0" w:color="auto"/>
              <w:right w:val="single" w:sz="4" w:space="0" w:color="auto"/>
            </w:tcBorders>
          </w:tcPr>
          <w:p w:rsidR="008C53CA" w:rsidRDefault="008C53CA" w:rsidP="00CA3C7E">
            <w:pPr>
              <w:rPr>
                <w:rFonts w:ascii="Times New Roman" w:hAnsi="Times New Roman"/>
                <w:sz w:val="24"/>
                <w:szCs w:val="24"/>
              </w:rPr>
            </w:pPr>
          </w:p>
        </w:tc>
      </w:tr>
      <w:tr w:rsidR="008C53CA"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8C53CA" w:rsidRDefault="008C53CA" w:rsidP="00CA3C7E">
            <w:pPr>
              <w:jc w:val="both"/>
              <w:rPr>
                <w:rFonts w:ascii="Times New Roman" w:hAnsi="Times New Roman"/>
                <w:b/>
                <w:sz w:val="24"/>
                <w:szCs w:val="24"/>
              </w:rPr>
            </w:pPr>
            <w:r>
              <w:rPr>
                <w:rFonts w:ascii="Times New Roman" w:eastAsia="Times New Roman" w:hAnsi="Times New Roman"/>
                <w:color w:val="222222"/>
                <w:sz w:val="24"/>
                <w:szCs w:val="24"/>
              </w:rPr>
              <w:t xml:space="preserve">ОК 08. </w:t>
            </w:r>
            <w:r w:rsidR="00CB2A3E" w:rsidRPr="00862476">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4654" w:type="dxa"/>
            <w:gridSpan w:val="3"/>
            <w:tcBorders>
              <w:top w:val="single" w:sz="4" w:space="0" w:color="auto"/>
              <w:left w:val="single" w:sz="4" w:space="0" w:color="auto"/>
              <w:bottom w:val="single" w:sz="4" w:space="0" w:color="auto"/>
              <w:right w:val="single" w:sz="4" w:space="0" w:color="auto"/>
            </w:tcBorders>
            <w:hideMark/>
          </w:tcPr>
          <w:p w:rsidR="008C53CA" w:rsidRDefault="008C53CA" w:rsidP="00CA3C7E">
            <w:pPr>
              <w:suppressAutoHyphens/>
              <w:jc w:val="both"/>
              <w:rPr>
                <w:rFonts w:ascii="Times New Roman" w:hAnsi="Times New Roman"/>
                <w:b/>
                <w:iCs/>
                <w:sz w:val="24"/>
                <w:szCs w:val="24"/>
              </w:rPr>
            </w:pPr>
            <w:r>
              <w:rPr>
                <w:rFonts w:ascii="Times New Roman" w:hAnsi="Times New Roman"/>
                <w:b/>
                <w:iCs/>
                <w:sz w:val="24"/>
                <w:szCs w:val="24"/>
              </w:rPr>
              <w:t xml:space="preserve">Уметь: </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планировать свою профессиональную деятельность;</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оценивать эффективность своей профессиональной деятельности (самоанализ);</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владеть методикой самоконтроля и саморегуляции;</w:t>
            </w:r>
          </w:p>
          <w:p w:rsidR="00CB2A3E" w:rsidRDefault="00CB2A3E" w:rsidP="00CB2A3E">
            <w:pPr>
              <w:suppressAutoHyphens/>
              <w:jc w:val="both"/>
              <w:rPr>
                <w:rFonts w:ascii="Times New Roman" w:hAnsi="Times New Roman"/>
                <w:b/>
                <w:iCs/>
                <w:sz w:val="24"/>
                <w:szCs w:val="24"/>
              </w:rPr>
            </w:pPr>
            <w:r w:rsidRPr="00862476">
              <w:rPr>
                <w:rFonts w:ascii="Times New Roman" w:hAnsi="Times New Roman"/>
                <w:sz w:val="24"/>
                <w:szCs w:val="24"/>
              </w:rPr>
              <w:t>системно применять полученные знания на практике.</w:t>
            </w:r>
          </w:p>
          <w:p w:rsidR="008C53CA" w:rsidRDefault="008C53CA" w:rsidP="00CA3C7E">
            <w:pPr>
              <w:suppressAutoHyphens/>
              <w:jc w:val="both"/>
              <w:rPr>
                <w:rFonts w:ascii="Times New Roman" w:hAnsi="Times New Roman"/>
                <w:b/>
                <w:iCs/>
                <w:sz w:val="24"/>
                <w:szCs w:val="24"/>
              </w:rPr>
            </w:pPr>
            <w:r>
              <w:rPr>
                <w:rFonts w:ascii="Times New Roman" w:hAnsi="Times New Roman"/>
                <w:b/>
                <w:iCs/>
                <w:sz w:val="24"/>
                <w:szCs w:val="24"/>
              </w:rPr>
              <w:t>Знать:</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мотивационно-потребностную структуру личности;</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lastRenderedPageBreak/>
              <w:t>законы развития знания;</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основные источники информации по специальности;</w:t>
            </w:r>
          </w:p>
          <w:p w:rsidR="00CB2A3E" w:rsidRPr="00862476" w:rsidRDefault="00CB2A3E" w:rsidP="00CB2A3E">
            <w:pPr>
              <w:jc w:val="both"/>
              <w:rPr>
                <w:rFonts w:ascii="Times New Roman" w:hAnsi="Times New Roman"/>
                <w:sz w:val="24"/>
                <w:szCs w:val="24"/>
              </w:rPr>
            </w:pPr>
            <w:r w:rsidRPr="00862476">
              <w:rPr>
                <w:rFonts w:ascii="Times New Roman" w:hAnsi="Times New Roman"/>
                <w:sz w:val="24"/>
                <w:szCs w:val="24"/>
              </w:rPr>
              <w:t>законодательство в области профессиональной деятельности;</w:t>
            </w:r>
          </w:p>
          <w:p w:rsidR="008C53CA" w:rsidRDefault="00CB2A3E" w:rsidP="00CB2A3E">
            <w:pPr>
              <w:pStyle w:val="a4"/>
              <w:numPr>
                <w:ilvl w:val="0"/>
                <w:numId w:val="17"/>
              </w:numPr>
              <w:suppressAutoHyphens/>
              <w:spacing w:before="0" w:after="0"/>
              <w:contextualSpacing/>
              <w:jc w:val="both"/>
              <w:rPr>
                <w:b/>
                <w:iCs/>
              </w:rPr>
            </w:pPr>
            <w:r w:rsidRPr="00862476">
              <w:t>об организациях (практических базах), занимающихся повышением квалификации медицинских работников;</w:t>
            </w:r>
          </w:p>
        </w:tc>
        <w:tc>
          <w:tcPr>
            <w:tcW w:w="2367" w:type="dxa"/>
            <w:tcBorders>
              <w:top w:val="single" w:sz="4" w:space="0" w:color="auto"/>
              <w:left w:val="single" w:sz="4" w:space="0" w:color="auto"/>
              <w:bottom w:val="single" w:sz="4" w:space="0" w:color="auto"/>
              <w:right w:val="single" w:sz="4" w:space="0" w:color="auto"/>
            </w:tcBorders>
          </w:tcPr>
          <w:p w:rsidR="008C53CA" w:rsidRDefault="008C53CA" w:rsidP="00CA3C7E">
            <w:pPr>
              <w:rPr>
                <w:rFonts w:ascii="Times New Roman" w:hAnsi="Times New Roman"/>
                <w:sz w:val="24"/>
                <w:szCs w:val="24"/>
              </w:rPr>
            </w:pPr>
          </w:p>
        </w:tc>
      </w:tr>
      <w:tr w:rsidR="008C53CA"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CB2A3E" w:rsidRPr="00862476" w:rsidRDefault="008C53CA" w:rsidP="00CB2A3E">
            <w:pPr>
              <w:jc w:val="both"/>
              <w:rPr>
                <w:rFonts w:ascii="Times New Roman" w:eastAsia="Times New Roman" w:hAnsi="Times New Roman"/>
                <w:sz w:val="24"/>
                <w:szCs w:val="24"/>
              </w:rPr>
            </w:pPr>
            <w:r>
              <w:rPr>
                <w:rFonts w:ascii="Times New Roman" w:eastAsia="Times New Roman" w:hAnsi="Times New Roman"/>
                <w:color w:val="222222"/>
                <w:sz w:val="24"/>
                <w:szCs w:val="24"/>
              </w:rPr>
              <w:lastRenderedPageBreak/>
              <w:t xml:space="preserve">ОК 09. </w:t>
            </w:r>
            <w:r w:rsidR="00CB2A3E" w:rsidRPr="00862476">
              <w:rPr>
                <w:rFonts w:ascii="Times New Roman" w:eastAsia="Times New Roman" w:hAnsi="Times New Roman"/>
                <w:sz w:val="24"/>
                <w:szCs w:val="24"/>
              </w:rPr>
              <w:t>Ориентирование в условиях смены технологии в проф. деятельности.</w:t>
            </w:r>
          </w:p>
          <w:p w:rsidR="008C53CA" w:rsidRDefault="008C53CA" w:rsidP="00CA3C7E">
            <w:pPr>
              <w:jc w:val="both"/>
              <w:rPr>
                <w:rFonts w:ascii="Times New Roman" w:hAnsi="Times New Roman"/>
                <w:b/>
                <w:sz w:val="24"/>
                <w:szCs w:val="24"/>
              </w:rPr>
            </w:pPr>
          </w:p>
        </w:tc>
        <w:tc>
          <w:tcPr>
            <w:tcW w:w="4654" w:type="dxa"/>
            <w:gridSpan w:val="3"/>
            <w:tcBorders>
              <w:top w:val="single" w:sz="4" w:space="0" w:color="auto"/>
              <w:left w:val="single" w:sz="4" w:space="0" w:color="auto"/>
              <w:bottom w:val="single" w:sz="4" w:space="0" w:color="auto"/>
              <w:right w:val="single" w:sz="4" w:space="0" w:color="auto"/>
            </w:tcBorders>
            <w:hideMark/>
          </w:tcPr>
          <w:p w:rsidR="008C53CA" w:rsidRDefault="008C53CA" w:rsidP="00CA3C7E">
            <w:pPr>
              <w:suppressAutoHyphens/>
              <w:jc w:val="both"/>
              <w:rPr>
                <w:rFonts w:ascii="Times New Roman" w:hAnsi="Times New Roman"/>
                <w:b/>
                <w:bCs/>
                <w:iCs/>
                <w:sz w:val="24"/>
                <w:szCs w:val="24"/>
              </w:rPr>
            </w:pPr>
            <w:r>
              <w:rPr>
                <w:rFonts w:ascii="Times New Roman" w:hAnsi="Times New Roman"/>
                <w:b/>
                <w:bCs/>
                <w:iCs/>
                <w:sz w:val="24"/>
                <w:szCs w:val="24"/>
              </w:rPr>
              <w:t xml:space="preserve">Уметь: </w:t>
            </w:r>
          </w:p>
          <w:p w:rsidR="00CB2A3E" w:rsidRPr="00862476" w:rsidRDefault="00CB2A3E" w:rsidP="00CB2A3E">
            <w:pPr>
              <w:jc w:val="both"/>
              <w:rPr>
                <w:rFonts w:ascii="Times New Roman" w:eastAsia="Times New Roman" w:hAnsi="Times New Roman"/>
                <w:sz w:val="24"/>
                <w:szCs w:val="24"/>
              </w:rPr>
            </w:pPr>
            <w:r w:rsidRPr="00862476">
              <w:rPr>
                <w:rFonts w:ascii="Times New Roman" w:eastAsia="Times New Roman" w:hAnsi="Times New Roman"/>
                <w:sz w:val="24"/>
                <w:szCs w:val="24"/>
              </w:rPr>
              <w:t>Обращаться с персональным компьютером и периферией.</w:t>
            </w:r>
          </w:p>
          <w:p w:rsidR="00CB2A3E" w:rsidRPr="00862476" w:rsidRDefault="00CB2A3E" w:rsidP="00CB2A3E">
            <w:pPr>
              <w:jc w:val="both"/>
              <w:rPr>
                <w:rFonts w:ascii="Times New Roman" w:eastAsia="Times New Roman" w:hAnsi="Times New Roman"/>
                <w:sz w:val="24"/>
                <w:szCs w:val="24"/>
              </w:rPr>
            </w:pPr>
            <w:r w:rsidRPr="00862476">
              <w:rPr>
                <w:rFonts w:ascii="Times New Roman" w:eastAsia="Times New Roman" w:hAnsi="Times New Roman"/>
                <w:sz w:val="24"/>
                <w:szCs w:val="24"/>
              </w:rPr>
              <w:t xml:space="preserve"> - Обращаться с прикладными программными приложениями: «Регистратура», «Электронный справочник», Эл.библиотека» и т.д.</w:t>
            </w:r>
          </w:p>
          <w:p w:rsidR="00CB2A3E" w:rsidRDefault="00CB2A3E" w:rsidP="00CB2A3E">
            <w:pPr>
              <w:suppressAutoHyphens/>
              <w:jc w:val="both"/>
              <w:rPr>
                <w:rFonts w:ascii="Times New Roman" w:eastAsia="Times New Roman" w:hAnsi="Times New Roman"/>
                <w:sz w:val="24"/>
                <w:szCs w:val="24"/>
              </w:rPr>
            </w:pPr>
            <w:r w:rsidRPr="00862476">
              <w:rPr>
                <w:rFonts w:ascii="Times New Roman" w:eastAsia="Times New Roman" w:hAnsi="Times New Roman"/>
                <w:sz w:val="24"/>
                <w:szCs w:val="24"/>
              </w:rPr>
              <w:t xml:space="preserve">  - Обращаться с различными медицинскими установками и оборудованием.</w:t>
            </w:r>
          </w:p>
          <w:p w:rsidR="008C53CA" w:rsidRDefault="008C53CA" w:rsidP="00CB2A3E">
            <w:pPr>
              <w:suppressAutoHyphens/>
              <w:jc w:val="both"/>
              <w:rPr>
                <w:rFonts w:ascii="Times New Roman" w:hAnsi="Times New Roman"/>
                <w:b/>
                <w:bCs/>
                <w:iCs/>
                <w:sz w:val="24"/>
                <w:szCs w:val="24"/>
              </w:rPr>
            </w:pPr>
            <w:r>
              <w:rPr>
                <w:rFonts w:ascii="Times New Roman" w:hAnsi="Times New Roman"/>
                <w:b/>
                <w:bCs/>
                <w:iCs/>
                <w:sz w:val="24"/>
                <w:szCs w:val="24"/>
              </w:rPr>
              <w:t xml:space="preserve">Знать: </w:t>
            </w:r>
          </w:p>
          <w:p w:rsidR="00CB2A3E" w:rsidRPr="00862476" w:rsidRDefault="00CB2A3E" w:rsidP="00CB2A3E">
            <w:pPr>
              <w:jc w:val="both"/>
              <w:rPr>
                <w:rFonts w:ascii="Times New Roman" w:eastAsia="Times New Roman" w:hAnsi="Times New Roman"/>
                <w:sz w:val="24"/>
                <w:szCs w:val="24"/>
              </w:rPr>
            </w:pPr>
            <w:r w:rsidRPr="00862476">
              <w:rPr>
                <w:rFonts w:ascii="Times New Roman" w:eastAsia="Times New Roman" w:hAnsi="Times New Roman"/>
                <w:sz w:val="24"/>
                <w:szCs w:val="24"/>
              </w:rPr>
              <w:t>Устройство персонального компьютера.</w:t>
            </w:r>
          </w:p>
          <w:p w:rsidR="00CB2A3E" w:rsidRPr="00862476" w:rsidRDefault="00CB2A3E" w:rsidP="00CB2A3E">
            <w:pPr>
              <w:jc w:val="both"/>
              <w:rPr>
                <w:rFonts w:ascii="Times New Roman" w:eastAsia="Times New Roman" w:hAnsi="Times New Roman"/>
                <w:sz w:val="24"/>
                <w:szCs w:val="24"/>
              </w:rPr>
            </w:pPr>
            <w:r w:rsidRPr="00862476">
              <w:rPr>
                <w:rFonts w:ascii="Times New Roman" w:eastAsia="Times New Roman" w:hAnsi="Times New Roman"/>
                <w:sz w:val="24"/>
                <w:szCs w:val="24"/>
              </w:rPr>
              <w:t>- Последовательность действий при работе с компьютером и периферией.</w:t>
            </w:r>
          </w:p>
          <w:p w:rsidR="00CB2A3E" w:rsidRPr="00862476" w:rsidRDefault="00CB2A3E" w:rsidP="00CB2A3E">
            <w:pPr>
              <w:jc w:val="both"/>
              <w:rPr>
                <w:rFonts w:ascii="Times New Roman" w:eastAsia="Times New Roman" w:hAnsi="Times New Roman"/>
                <w:sz w:val="24"/>
                <w:szCs w:val="24"/>
              </w:rPr>
            </w:pPr>
            <w:r w:rsidRPr="00862476">
              <w:rPr>
                <w:rFonts w:ascii="Times New Roman" w:eastAsia="Times New Roman" w:hAnsi="Times New Roman"/>
                <w:sz w:val="24"/>
                <w:szCs w:val="24"/>
              </w:rPr>
              <w:t>- Последовательность действий при работе с различным программным обеспечением.</w:t>
            </w:r>
          </w:p>
          <w:p w:rsidR="008C53CA" w:rsidRDefault="00CB2A3E" w:rsidP="00CB2A3E">
            <w:pPr>
              <w:pStyle w:val="a4"/>
              <w:suppressAutoHyphens/>
              <w:spacing w:before="0" w:after="0"/>
              <w:ind w:left="0"/>
              <w:contextualSpacing/>
              <w:jc w:val="both"/>
              <w:rPr>
                <w:iCs/>
              </w:rPr>
            </w:pPr>
            <w:r w:rsidRPr="00862476">
              <w:rPr>
                <w:rFonts w:eastAsia="Times New Roman"/>
              </w:rPr>
              <w:t>- Принципы проведения новых высокотехнологических медицинских вмешательств.</w:t>
            </w:r>
            <w:r w:rsidR="008C53CA">
              <w:rPr>
                <w:bCs/>
                <w:iCs/>
              </w:rPr>
              <w:t>.</w:t>
            </w:r>
          </w:p>
        </w:tc>
        <w:tc>
          <w:tcPr>
            <w:tcW w:w="2367" w:type="dxa"/>
            <w:tcBorders>
              <w:top w:val="single" w:sz="4" w:space="0" w:color="auto"/>
              <w:left w:val="single" w:sz="4" w:space="0" w:color="auto"/>
              <w:bottom w:val="single" w:sz="4" w:space="0" w:color="auto"/>
              <w:right w:val="single" w:sz="4" w:space="0" w:color="auto"/>
            </w:tcBorders>
          </w:tcPr>
          <w:p w:rsidR="008C53CA" w:rsidRDefault="008C53CA" w:rsidP="00CA3C7E">
            <w:pPr>
              <w:rPr>
                <w:rFonts w:ascii="Times New Roman" w:hAnsi="Times New Roman"/>
                <w:sz w:val="24"/>
                <w:szCs w:val="24"/>
              </w:rPr>
            </w:pPr>
          </w:p>
        </w:tc>
      </w:tr>
      <w:tr w:rsidR="008C53CA"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8C53CA" w:rsidRDefault="008C53CA" w:rsidP="00CA3C7E">
            <w:pPr>
              <w:shd w:val="clear" w:color="auto" w:fill="FFFFFF"/>
              <w:jc w:val="both"/>
              <w:textAlignment w:val="baseline"/>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ПК 1.1. </w:t>
            </w:r>
            <w:r w:rsidR="00CB2A3E" w:rsidRPr="00893A48">
              <w:rPr>
                <w:rFonts w:ascii="Times New Roman" w:hAnsi="Times New Roman"/>
                <w:sz w:val="24"/>
                <w:szCs w:val="24"/>
              </w:rPr>
              <w:t xml:space="preserve">. </w:t>
            </w:r>
            <w:r w:rsidR="00CB2A3E">
              <w:t xml:space="preserve"> Выполнять операции по осуществлению перевозочного процесса с применением современных информационных технологий управления перевозками</w:t>
            </w:r>
          </w:p>
        </w:tc>
        <w:tc>
          <w:tcPr>
            <w:tcW w:w="4654" w:type="dxa"/>
            <w:gridSpan w:val="3"/>
            <w:tcBorders>
              <w:top w:val="single" w:sz="4" w:space="0" w:color="auto"/>
              <w:left w:val="single" w:sz="4" w:space="0" w:color="auto"/>
              <w:bottom w:val="single" w:sz="4" w:space="0" w:color="auto"/>
              <w:right w:val="single" w:sz="4" w:space="0" w:color="auto"/>
            </w:tcBorders>
            <w:hideMark/>
          </w:tcPr>
          <w:p w:rsidR="008C53CA" w:rsidRDefault="008C53CA" w:rsidP="00CA3C7E">
            <w:pPr>
              <w:jc w:val="both"/>
              <w:rPr>
                <w:rFonts w:ascii="Times New Roman" w:hAnsi="Times New Roman"/>
                <w:b/>
                <w:sz w:val="24"/>
                <w:szCs w:val="24"/>
              </w:rPr>
            </w:pPr>
            <w:r>
              <w:rPr>
                <w:rFonts w:ascii="Times New Roman" w:hAnsi="Times New Roman"/>
                <w:b/>
                <w:sz w:val="24"/>
                <w:szCs w:val="24"/>
              </w:rPr>
              <w:t>Иметь практический опыт:</w:t>
            </w:r>
          </w:p>
          <w:p w:rsidR="00B24BE8" w:rsidRDefault="00510035" w:rsidP="00510035">
            <w:pPr>
              <w:widowControl w:val="0"/>
              <w:autoSpaceDE w:val="0"/>
              <w:autoSpaceDN w:val="0"/>
              <w:adjustRightInd w:val="0"/>
              <w:jc w:val="both"/>
            </w:pPr>
            <w:r>
              <w:rPr>
                <w:rFonts w:ascii="Times New Roman" w:hAnsi="Times New Roman"/>
                <w:sz w:val="24"/>
                <w:szCs w:val="24"/>
              </w:rPr>
              <w:t>-</w:t>
            </w:r>
            <w:r w:rsidR="00B24BE8" w:rsidRPr="004672FF">
              <w:rPr>
                <w:highlight w:val="yellow"/>
              </w:rPr>
              <w:t>- ведения технической документации, контроля выполнения заданий и графиков; - использования в работе электронно-вычислительных машин для обработки оперативной информации; - расчета норм времени на выполнение операций; - расчета показателей работы объектов транспорта;</w:t>
            </w:r>
          </w:p>
          <w:p w:rsidR="00510035" w:rsidRDefault="008C53CA" w:rsidP="00510035">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Уметь:</w:t>
            </w:r>
            <w:r w:rsidR="00510035" w:rsidRPr="00893A48">
              <w:rPr>
                <w:rFonts w:ascii="Times New Roman" w:hAnsi="Times New Roman"/>
                <w:sz w:val="24"/>
                <w:szCs w:val="24"/>
              </w:rPr>
              <w:t xml:space="preserve"> </w:t>
            </w:r>
          </w:p>
          <w:p w:rsidR="00B24BE8" w:rsidRDefault="00B24BE8" w:rsidP="00510035">
            <w:pPr>
              <w:ind w:left="29" w:hanging="29"/>
              <w:jc w:val="both"/>
            </w:pPr>
            <w:r w:rsidRPr="004672FF">
              <w:rPr>
                <w:highlight w:val="yellow"/>
              </w:rPr>
              <w:t>- анализировать документы, регламентирующие работу транспорта в целом и его объектов в частности; - использовать программное обеспечение для решения транспортных задач; - применять компьютерные средства;</w:t>
            </w:r>
          </w:p>
          <w:p w:rsidR="008C53CA" w:rsidRDefault="008C53CA" w:rsidP="00510035">
            <w:pPr>
              <w:ind w:left="29" w:hanging="29"/>
              <w:jc w:val="both"/>
              <w:rPr>
                <w:rFonts w:ascii="Times New Roman" w:hAnsi="Times New Roman"/>
                <w:b/>
                <w:sz w:val="24"/>
                <w:szCs w:val="24"/>
              </w:rPr>
            </w:pPr>
            <w:r>
              <w:rPr>
                <w:rFonts w:ascii="Times New Roman" w:hAnsi="Times New Roman"/>
                <w:b/>
                <w:sz w:val="24"/>
                <w:szCs w:val="24"/>
              </w:rPr>
              <w:t>Знать:</w:t>
            </w:r>
          </w:p>
          <w:p w:rsidR="008C53CA" w:rsidRDefault="00B24BE8" w:rsidP="00510035">
            <w:pPr>
              <w:pStyle w:val="a4"/>
              <w:spacing w:before="0" w:after="0"/>
              <w:ind w:left="0"/>
              <w:contextualSpacing/>
              <w:jc w:val="both"/>
            </w:pPr>
            <w:r w:rsidRPr="004672FF">
              <w:rPr>
                <w:highlight w:val="yellow"/>
              </w:rPr>
              <w:t xml:space="preserve">- оперативное планирование, формы и структуру управления работой на транспорте (автомобильном); - основы эксплуатации технических средств транспорта (автомобильного); - систему учета, отчета и анализа работы; - основные требования к работникам по документам, регламентирующим без- опасность </w:t>
            </w:r>
            <w:r w:rsidRPr="004672FF">
              <w:rPr>
                <w:highlight w:val="yellow"/>
              </w:rPr>
              <w:lastRenderedPageBreak/>
              <w:t>движения на транспорте; - состав, функции и возможности использования информационных и телекоммуникационных технологий в профессиональной деятельности.</w:t>
            </w:r>
          </w:p>
        </w:tc>
        <w:tc>
          <w:tcPr>
            <w:tcW w:w="2367" w:type="dxa"/>
            <w:tcBorders>
              <w:top w:val="single" w:sz="4" w:space="0" w:color="auto"/>
              <w:left w:val="single" w:sz="4" w:space="0" w:color="auto"/>
              <w:bottom w:val="single" w:sz="4" w:space="0" w:color="auto"/>
              <w:right w:val="single" w:sz="4" w:space="0" w:color="auto"/>
            </w:tcBorders>
          </w:tcPr>
          <w:p w:rsidR="008C53CA" w:rsidRDefault="008C53CA" w:rsidP="00CA3C7E">
            <w:pPr>
              <w:rPr>
                <w:rFonts w:ascii="Times New Roman" w:hAnsi="Times New Roman"/>
                <w:sz w:val="24"/>
                <w:szCs w:val="24"/>
              </w:rPr>
            </w:pPr>
          </w:p>
        </w:tc>
      </w:tr>
      <w:tr w:rsidR="008C53CA"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8C53CA" w:rsidRDefault="008C53CA" w:rsidP="00CA3C7E">
            <w:pPr>
              <w:shd w:val="clear" w:color="auto" w:fill="FFFFFF"/>
              <w:jc w:val="both"/>
              <w:textAlignment w:val="baseline"/>
              <w:rPr>
                <w:rFonts w:ascii="Times New Roman" w:eastAsia="Times New Roman" w:hAnsi="Times New Roman"/>
                <w:color w:val="222222"/>
                <w:sz w:val="24"/>
                <w:szCs w:val="24"/>
              </w:rPr>
            </w:pPr>
            <w:r>
              <w:rPr>
                <w:rFonts w:ascii="Times New Roman" w:eastAsia="Times New Roman" w:hAnsi="Times New Roman"/>
                <w:color w:val="222222"/>
                <w:sz w:val="24"/>
                <w:szCs w:val="24"/>
              </w:rPr>
              <w:lastRenderedPageBreak/>
              <w:t xml:space="preserve">ПК 1.2. </w:t>
            </w:r>
            <w:r w:rsidR="00B24BE8">
              <w:t>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w:t>
            </w:r>
          </w:p>
        </w:tc>
        <w:tc>
          <w:tcPr>
            <w:tcW w:w="4654" w:type="dxa"/>
            <w:gridSpan w:val="3"/>
            <w:tcBorders>
              <w:top w:val="single" w:sz="4" w:space="0" w:color="auto"/>
              <w:left w:val="single" w:sz="4" w:space="0" w:color="auto"/>
              <w:bottom w:val="single" w:sz="4" w:space="0" w:color="auto"/>
              <w:right w:val="single" w:sz="4" w:space="0" w:color="auto"/>
            </w:tcBorders>
            <w:hideMark/>
          </w:tcPr>
          <w:p w:rsidR="00B24BE8" w:rsidRDefault="00B24BE8" w:rsidP="00B24BE8">
            <w:pPr>
              <w:jc w:val="both"/>
              <w:rPr>
                <w:rFonts w:ascii="Times New Roman" w:hAnsi="Times New Roman"/>
                <w:b/>
                <w:sz w:val="24"/>
                <w:szCs w:val="24"/>
              </w:rPr>
            </w:pPr>
            <w:r>
              <w:rPr>
                <w:rFonts w:ascii="Times New Roman" w:hAnsi="Times New Roman"/>
                <w:b/>
                <w:sz w:val="24"/>
                <w:szCs w:val="24"/>
              </w:rPr>
              <w:t>Иметь практический опыт:</w:t>
            </w:r>
          </w:p>
          <w:p w:rsidR="00B24BE8" w:rsidRDefault="00B24BE8" w:rsidP="00B24BE8">
            <w:pPr>
              <w:widowControl w:val="0"/>
              <w:autoSpaceDE w:val="0"/>
              <w:autoSpaceDN w:val="0"/>
              <w:adjustRightInd w:val="0"/>
              <w:jc w:val="both"/>
            </w:pPr>
            <w:r>
              <w:rPr>
                <w:rFonts w:ascii="Times New Roman" w:hAnsi="Times New Roman"/>
                <w:sz w:val="24"/>
                <w:szCs w:val="24"/>
              </w:rPr>
              <w:t>-</w:t>
            </w:r>
            <w:r w:rsidRPr="004672FF">
              <w:rPr>
                <w:highlight w:val="yellow"/>
              </w:rPr>
              <w:t>- ведения технической документации, контроля выполнения заданий и графиков; - использования в работе электронно-вычислительных машин для обработки оперативной информации; - расчета норм времени на выполнение операций; - расчета показателей работы объектов транспорта;</w:t>
            </w:r>
          </w:p>
          <w:p w:rsidR="00B24BE8" w:rsidRDefault="00B24BE8" w:rsidP="00B24BE8">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Уметь:</w:t>
            </w:r>
            <w:r w:rsidRPr="00893A48">
              <w:rPr>
                <w:rFonts w:ascii="Times New Roman" w:hAnsi="Times New Roman"/>
                <w:sz w:val="24"/>
                <w:szCs w:val="24"/>
              </w:rPr>
              <w:t xml:space="preserve"> </w:t>
            </w:r>
          </w:p>
          <w:p w:rsidR="00B24BE8" w:rsidRDefault="00B24BE8" w:rsidP="00B24BE8">
            <w:pPr>
              <w:ind w:left="29" w:hanging="29"/>
              <w:jc w:val="both"/>
            </w:pPr>
            <w:r w:rsidRPr="004672FF">
              <w:rPr>
                <w:highlight w:val="yellow"/>
              </w:rPr>
              <w:t>- анализировать документы, регламентирующие работу транспорта в целом и его объектов в частности; - использовать программное обеспечение для решения транспортных задач; - применять компьютерные средства;</w:t>
            </w:r>
          </w:p>
          <w:p w:rsidR="00B24BE8" w:rsidRDefault="00B24BE8" w:rsidP="00B24BE8">
            <w:pPr>
              <w:ind w:left="29" w:hanging="29"/>
              <w:jc w:val="both"/>
              <w:rPr>
                <w:rFonts w:ascii="Times New Roman" w:hAnsi="Times New Roman"/>
                <w:b/>
                <w:sz w:val="24"/>
                <w:szCs w:val="24"/>
              </w:rPr>
            </w:pPr>
            <w:r>
              <w:rPr>
                <w:rFonts w:ascii="Times New Roman" w:hAnsi="Times New Roman"/>
                <w:b/>
                <w:sz w:val="24"/>
                <w:szCs w:val="24"/>
              </w:rPr>
              <w:t>Знать:</w:t>
            </w:r>
          </w:p>
          <w:p w:rsidR="008C53CA" w:rsidRDefault="00B24BE8" w:rsidP="00B24BE8">
            <w:pPr>
              <w:pStyle w:val="a4"/>
              <w:widowControl w:val="0"/>
              <w:adjustRightInd w:val="0"/>
              <w:spacing w:before="0" w:after="0"/>
              <w:ind w:left="0"/>
              <w:contextualSpacing/>
              <w:jc w:val="both"/>
              <w:textAlignment w:val="baseline"/>
            </w:pPr>
            <w:r w:rsidRPr="004672FF">
              <w:rPr>
                <w:highlight w:val="yellow"/>
              </w:rPr>
              <w:t>- оперативное планирование, формы и структуру управления работой на транспорте (автомобильном); - основы эксплуатации технических средств транспорта (автомобильного); - систему учета, отчета и анализа работы; - основные требования к работникам по документам, регламентирующим без- опасность движения на транспорте; - состав, функции и возможности использования информационных и телекоммуникационных технологий в профессиональной деятельности.</w:t>
            </w:r>
          </w:p>
        </w:tc>
        <w:tc>
          <w:tcPr>
            <w:tcW w:w="2367" w:type="dxa"/>
            <w:tcBorders>
              <w:top w:val="single" w:sz="4" w:space="0" w:color="auto"/>
              <w:left w:val="single" w:sz="4" w:space="0" w:color="auto"/>
              <w:bottom w:val="single" w:sz="4" w:space="0" w:color="auto"/>
              <w:right w:val="single" w:sz="4" w:space="0" w:color="auto"/>
            </w:tcBorders>
          </w:tcPr>
          <w:p w:rsidR="008C53CA" w:rsidRDefault="008C53CA" w:rsidP="00CA3C7E"/>
        </w:tc>
      </w:tr>
      <w:tr w:rsidR="008C53CA"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8C53CA" w:rsidRDefault="008C53CA" w:rsidP="00CA3C7E">
            <w:pPr>
              <w:jc w:val="both"/>
              <w:rPr>
                <w:rFonts w:ascii="Times New Roman" w:hAnsi="Times New Roman"/>
                <w:b/>
                <w:sz w:val="24"/>
                <w:szCs w:val="24"/>
              </w:rPr>
            </w:pPr>
            <w:r>
              <w:rPr>
                <w:rFonts w:ascii="Times New Roman" w:eastAsia="Times New Roman" w:hAnsi="Times New Roman"/>
                <w:color w:val="222222"/>
                <w:sz w:val="24"/>
                <w:szCs w:val="24"/>
              </w:rPr>
              <w:t xml:space="preserve">ПК 1.3. </w:t>
            </w:r>
            <w:r w:rsidR="00B24BE8">
              <w:t xml:space="preserve">Оформлять документы, регламентирующие организацию перевозочного процесса. </w:t>
            </w:r>
          </w:p>
        </w:tc>
        <w:tc>
          <w:tcPr>
            <w:tcW w:w="4654" w:type="dxa"/>
            <w:gridSpan w:val="3"/>
            <w:tcBorders>
              <w:top w:val="single" w:sz="4" w:space="0" w:color="auto"/>
              <w:left w:val="single" w:sz="4" w:space="0" w:color="auto"/>
              <w:bottom w:val="single" w:sz="4" w:space="0" w:color="auto"/>
              <w:right w:val="single" w:sz="4" w:space="0" w:color="auto"/>
            </w:tcBorders>
            <w:hideMark/>
          </w:tcPr>
          <w:p w:rsidR="00B24BE8" w:rsidRDefault="00B24BE8" w:rsidP="00B24BE8">
            <w:pPr>
              <w:jc w:val="both"/>
              <w:rPr>
                <w:rFonts w:ascii="Times New Roman" w:hAnsi="Times New Roman"/>
                <w:b/>
                <w:sz w:val="24"/>
                <w:szCs w:val="24"/>
              </w:rPr>
            </w:pPr>
            <w:r>
              <w:rPr>
                <w:rFonts w:ascii="Times New Roman" w:hAnsi="Times New Roman"/>
                <w:b/>
                <w:sz w:val="24"/>
                <w:szCs w:val="24"/>
              </w:rPr>
              <w:t>Иметь практический опыт:</w:t>
            </w:r>
          </w:p>
          <w:p w:rsidR="00B24BE8" w:rsidRDefault="00B24BE8" w:rsidP="00B24BE8">
            <w:pPr>
              <w:widowControl w:val="0"/>
              <w:autoSpaceDE w:val="0"/>
              <w:autoSpaceDN w:val="0"/>
              <w:adjustRightInd w:val="0"/>
              <w:jc w:val="both"/>
            </w:pPr>
            <w:r>
              <w:rPr>
                <w:rFonts w:ascii="Times New Roman" w:hAnsi="Times New Roman"/>
                <w:sz w:val="24"/>
                <w:szCs w:val="24"/>
              </w:rPr>
              <w:t>-</w:t>
            </w:r>
            <w:r w:rsidRPr="004672FF">
              <w:rPr>
                <w:highlight w:val="yellow"/>
              </w:rPr>
              <w:t>- ведения технической документации, контроля выполнения заданий и графиков; - использования в работе электронно-вычислительных машин для обработки оперативной информации; - расчета норм времени на выполнение операций; - расчета показателей работы объектов транспорта;</w:t>
            </w:r>
          </w:p>
          <w:p w:rsidR="00B24BE8" w:rsidRDefault="00B24BE8" w:rsidP="00B24BE8">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Уметь:</w:t>
            </w:r>
            <w:r w:rsidRPr="00893A48">
              <w:rPr>
                <w:rFonts w:ascii="Times New Roman" w:hAnsi="Times New Roman"/>
                <w:sz w:val="24"/>
                <w:szCs w:val="24"/>
              </w:rPr>
              <w:t xml:space="preserve"> </w:t>
            </w:r>
          </w:p>
          <w:p w:rsidR="00B24BE8" w:rsidRDefault="00B24BE8" w:rsidP="00B24BE8">
            <w:pPr>
              <w:ind w:left="29" w:hanging="29"/>
              <w:jc w:val="both"/>
            </w:pPr>
            <w:r w:rsidRPr="004672FF">
              <w:rPr>
                <w:highlight w:val="yellow"/>
              </w:rPr>
              <w:t>- анализировать документы, регламентирующие работу транспорта в целом и его объектов в частности; - использовать программное обеспечение для решения транспортных задач; - применять компьютерные средства;</w:t>
            </w:r>
          </w:p>
          <w:p w:rsidR="00B24BE8" w:rsidRDefault="00B24BE8" w:rsidP="00B24BE8">
            <w:pPr>
              <w:ind w:left="29" w:hanging="29"/>
              <w:jc w:val="both"/>
              <w:rPr>
                <w:rFonts w:ascii="Times New Roman" w:hAnsi="Times New Roman"/>
                <w:b/>
                <w:sz w:val="24"/>
                <w:szCs w:val="24"/>
              </w:rPr>
            </w:pPr>
            <w:r>
              <w:rPr>
                <w:rFonts w:ascii="Times New Roman" w:hAnsi="Times New Roman"/>
                <w:b/>
                <w:sz w:val="24"/>
                <w:szCs w:val="24"/>
              </w:rPr>
              <w:t>Знать:</w:t>
            </w:r>
          </w:p>
          <w:p w:rsidR="008C53CA" w:rsidRDefault="00B24BE8" w:rsidP="00B24BE8">
            <w:pPr>
              <w:pStyle w:val="a4"/>
              <w:spacing w:before="0" w:after="0"/>
              <w:ind w:left="0"/>
              <w:contextualSpacing/>
              <w:jc w:val="both"/>
            </w:pPr>
            <w:r w:rsidRPr="004672FF">
              <w:rPr>
                <w:highlight w:val="yellow"/>
              </w:rPr>
              <w:t xml:space="preserve">- оперативное планирование, формы и структуру управления работой на транспорте (автомобильном); - основы </w:t>
            </w:r>
            <w:r w:rsidRPr="004672FF">
              <w:rPr>
                <w:highlight w:val="yellow"/>
              </w:rPr>
              <w:lastRenderedPageBreak/>
              <w:t>эксплуатации технических средств транспорта (автомобильного); - систему учета, отчета и анализа работы; - основные требования к работникам по документам, регламентирующим без- опасность движения на транспорте; - состав, функции и возможности использования информационных и телекоммуникационных технологий в профессиональной деятельности.</w:t>
            </w:r>
          </w:p>
        </w:tc>
        <w:tc>
          <w:tcPr>
            <w:tcW w:w="2367" w:type="dxa"/>
            <w:tcBorders>
              <w:top w:val="single" w:sz="4" w:space="0" w:color="auto"/>
              <w:left w:val="single" w:sz="4" w:space="0" w:color="auto"/>
              <w:bottom w:val="single" w:sz="4" w:space="0" w:color="auto"/>
              <w:right w:val="single" w:sz="4" w:space="0" w:color="auto"/>
            </w:tcBorders>
          </w:tcPr>
          <w:p w:rsidR="008C53CA" w:rsidRDefault="008C53CA" w:rsidP="00CA3C7E"/>
        </w:tc>
      </w:tr>
      <w:tr w:rsidR="008C53CA"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EE1F0E" w:rsidRPr="00893A48" w:rsidRDefault="00EE1F0E" w:rsidP="00EE1F0E">
            <w:pPr>
              <w:widowControl w:val="0"/>
              <w:autoSpaceDE w:val="0"/>
              <w:autoSpaceDN w:val="0"/>
              <w:adjustRightInd w:val="0"/>
              <w:jc w:val="both"/>
              <w:rPr>
                <w:rFonts w:ascii="Times New Roman" w:hAnsi="Times New Roman"/>
                <w:sz w:val="24"/>
                <w:szCs w:val="24"/>
              </w:rPr>
            </w:pPr>
            <w:r w:rsidRPr="00893A48">
              <w:rPr>
                <w:rFonts w:ascii="Times New Roman" w:hAnsi="Times New Roman"/>
                <w:sz w:val="24"/>
                <w:szCs w:val="24"/>
              </w:rPr>
              <w:lastRenderedPageBreak/>
              <w:t xml:space="preserve">ПК 2.1. </w:t>
            </w:r>
            <w:r w:rsidR="00B24BE8">
              <w:t>Организовывать работу персонала по планированию и организации перевозочного процесса</w:t>
            </w:r>
          </w:p>
          <w:p w:rsidR="008C53CA" w:rsidRDefault="008C53CA" w:rsidP="00CA3C7E">
            <w:pPr>
              <w:shd w:val="clear" w:color="auto" w:fill="FFFFFF"/>
              <w:jc w:val="both"/>
              <w:textAlignment w:val="baseline"/>
              <w:rPr>
                <w:rFonts w:ascii="Times New Roman" w:eastAsia="Times New Roman" w:hAnsi="Times New Roman"/>
                <w:color w:val="222222"/>
                <w:sz w:val="24"/>
                <w:szCs w:val="24"/>
              </w:rPr>
            </w:pPr>
          </w:p>
        </w:tc>
        <w:tc>
          <w:tcPr>
            <w:tcW w:w="4654" w:type="dxa"/>
            <w:gridSpan w:val="3"/>
            <w:tcBorders>
              <w:top w:val="single" w:sz="4" w:space="0" w:color="auto"/>
              <w:left w:val="single" w:sz="4" w:space="0" w:color="auto"/>
              <w:bottom w:val="single" w:sz="4" w:space="0" w:color="auto"/>
              <w:right w:val="single" w:sz="4" w:space="0" w:color="auto"/>
            </w:tcBorders>
            <w:hideMark/>
          </w:tcPr>
          <w:p w:rsidR="008C53CA" w:rsidRDefault="008C53CA" w:rsidP="0042348C">
            <w:pPr>
              <w:tabs>
                <w:tab w:val="right" w:pos="4438"/>
              </w:tabs>
              <w:jc w:val="both"/>
              <w:rPr>
                <w:rFonts w:ascii="Times New Roman" w:hAnsi="Times New Roman"/>
                <w:b/>
                <w:sz w:val="24"/>
                <w:szCs w:val="24"/>
              </w:rPr>
            </w:pPr>
            <w:r>
              <w:rPr>
                <w:rFonts w:ascii="Times New Roman" w:hAnsi="Times New Roman"/>
                <w:b/>
                <w:sz w:val="24"/>
                <w:szCs w:val="24"/>
              </w:rPr>
              <w:t>Иметь практический опыт:</w:t>
            </w:r>
            <w:r w:rsidR="0042348C">
              <w:rPr>
                <w:rFonts w:ascii="Times New Roman" w:hAnsi="Times New Roman"/>
                <w:b/>
                <w:sz w:val="24"/>
                <w:szCs w:val="24"/>
              </w:rPr>
              <w:tab/>
            </w:r>
          </w:p>
          <w:p w:rsidR="00B24BE8" w:rsidRDefault="00B24BE8" w:rsidP="00EE1F0E">
            <w:pPr>
              <w:jc w:val="both"/>
              <w:rPr>
                <w:rFonts w:ascii="Times New Roman" w:hAnsi="Times New Roman"/>
                <w:sz w:val="24"/>
                <w:szCs w:val="24"/>
              </w:rPr>
            </w:pPr>
            <w:r w:rsidRPr="00117510">
              <w:rPr>
                <w:rFonts w:ascii="Times New Roman" w:hAnsi="Times New Roman"/>
                <w:sz w:val="24"/>
                <w:szCs w:val="24"/>
              </w:rPr>
              <w:t>применения теоретических знаний в области оперативного регулирования и координации деятельности; расчета тарифа на перевозку пассажира, багажа; применения действующих положений по организации пассажирских перевозок; расчета технических норм работы транспорта;</w:t>
            </w:r>
          </w:p>
          <w:p w:rsidR="008C53CA" w:rsidRDefault="008C53CA" w:rsidP="00EE1F0E">
            <w:pPr>
              <w:jc w:val="both"/>
              <w:rPr>
                <w:rFonts w:ascii="Times New Roman" w:hAnsi="Times New Roman"/>
                <w:b/>
                <w:sz w:val="24"/>
                <w:szCs w:val="24"/>
              </w:rPr>
            </w:pPr>
            <w:r>
              <w:rPr>
                <w:rFonts w:ascii="Times New Roman" w:hAnsi="Times New Roman"/>
                <w:b/>
                <w:sz w:val="24"/>
                <w:szCs w:val="24"/>
              </w:rPr>
              <w:t>Уметь:</w:t>
            </w:r>
          </w:p>
          <w:p w:rsidR="00B24BE8" w:rsidRDefault="00B24BE8" w:rsidP="00CA3C7E">
            <w:pPr>
              <w:jc w:val="both"/>
              <w:rPr>
                <w:rFonts w:ascii="Times New Roman" w:hAnsi="Times New Roman"/>
                <w:sz w:val="24"/>
                <w:szCs w:val="24"/>
              </w:rPr>
            </w:pPr>
            <w:r w:rsidRPr="00117510">
              <w:rPr>
                <w:rFonts w:ascii="Times New Roman" w:hAnsi="Times New Roman"/>
                <w:sz w:val="24"/>
                <w:szCs w:val="24"/>
              </w:rPr>
              <w:t>обеспечить управление движением; анализировать работу транспорта; рассчитывать нормы времени на технологические операции, связанные с организацией перевозочного процесса; анализировать характеристики транспортных потоков;</w:t>
            </w:r>
          </w:p>
          <w:p w:rsidR="008C53CA" w:rsidRDefault="008C53CA" w:rsidP="00CA3C7E">
            <w:pPr>
              <w:jc w:val="both"/>
              <w:rPr>
                <w:rFonts w:ascii="Times New Roman" w:hAnsi="Times New Roman"/>
                <w:b/>
                <w:sz w:val="24"/>
                <w:szCs w:val="24"/>
              </w:rPr>
            </w:pPr>
            <w:r>
              <w:rPr>
                <w:rFonts w:ascii="Times New Roman" w:hAnsi="Times New Roman"/>
                <w:b/>
                <w:sz w:val="24"/>
                <w:szCs w:val="24"/>
              </w:rPr>
              <w:t>Знать:</w:t>
            </w:r>
          </w:p>
          <w:p w:rsidR="007414AF" w:rsidRPr="00117510" w:rsidRDefault="007414AF" w:rsidP="007414AF">
            <w:pPr>
              <w:widowControl w:val="0"/>
              <w:autoSpaceDE w:val="0"/>
              <w:autoSpaceDN w:val="0"/>
              <w:adjustRightInd w:val="0"/>
              <w:jc w:val="both"/>
              <w:rPr>
                <w:rFonts w:ascii="Times New Roman" w:hAnsi="Times New Roman"/>
                <w:sz w:val="24"/>
                <w:szCs w:val="24"/>
              </w:rPr>
            </w:pPr>
            <w:r w:rsidRPr="00117510">
              <w:rPr>
                <w:rFonts w:ascii="Times New Roman" w:hAnsi="Times New Roman"/>
                <w:sz w:val="24"/>
                <w:szCs w:val="24"/>
              </w:rPr>
              <w:t>систему организации движения; правила документального оформления перевозок пассажиров и багажа; основные положения, регламентирующие взаимоотношения пассажиров транспортных организаций (по видам транспорта); основные принципы организации движения на транспорте (по видам транспорта); особенности организации пассажирского движения; ресурсосберегающие технологии при организации перевозок и управлении на транспорте (по видам транспорта);</w:t>
            </w:r>
          </w:p>
          <w:p w:rsidR="008C53CA" w:rsidRDefault="007414AF" w:rsidP="007414AF">
            <w:pPr>
              <w:pStyle w:val="a4"/>
              <w:widowControl w:val="0"/>
              <w:numPr>
                <w:ilvl w:val="0"/>
                <w:numId w:val="27"/>
              </w:numPr>
              <w:adjustRightInd w:val="0"/>
              <w:spacing w:before="0" w:after="0"/>
              <w:contextualSpacing/>
              <w:jc w:val="both"/>
              <w:textAlignment w:val="baseline"/>
            </w:pPr>
            <w:r w:rsidRPr="00117510">
              <w:t>ресурсосберегающие технологии при организации перевозок на транспорте (по видам транспорта); требования к управлению персоналом</w:t>
            </w:r>
          </w:p>
        </w:tc>
        <w:tc>
          <w:tcPr>
            <w:tcW w:w="2367" w:type="dxa"/>
            <w:tcBorders>
              <w:top w:val="single" w:sz="4" w:space="0" w:color="auto"/>
              <w:left w:val="single" w:sz="4" w:space="0" w:color="auto"/>
              <w:bottom w:val="single" w:sz="4" w:space="0" w:color="auto"/>
              <w:right w:val="single" w:sz="4" w:space="0" w:color="auto"/>
            </w:tcBorders>
          </w:tcPr>
          <w:p w:rsidR="008C53CA" w:rsidRDefault="008C53CA" w:rsidP="00CA3C7E">
            <w:pPr>
              <w:rPr>
                <w:rFonts w:ascii="Times New Roman" w:hAnsi="Times New Roman"/>
                <w:sz w:val="24"/>
                <w:szCs w:val="24"/>
              </w:rPr>
            </w:pPr>
          </w:p>
        </w:tc>
      </w:tr>
      <w:tr w:rsidR="0042348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42348C" w:rsidRPr="008A36C6" w:rsidRDefault="0042348C" w:rsidP="00EE1F0E">
            <w:pPr>
              <w:widowControl w:val="0"/>
              <w:autoSpaceDE w:val="0"/>
              <w:autoSpaceDN w:val="0"/>
              <w:adjustRightInd w:val="0"/>
              <w:jc w:val="both"/>
              <w:rPr>
                <w:rFonts w:ascii="Times New Roman" w:hAnsi="Times New Roman"/>
                <w:sz w:val="24"/>
                <w:szCs w:val="24"/>
              </w:rPr>
            </w:pPr>
            <w:r w:rsidRPr="008A36C6">
              <w:rPr>
                <w:rFonts w:ascii="Times New Roman" w:hAnsi="Times New Roman"/>
                <w:sz w:val="24"/>
                <w:szCs w:val="24"/>
              </w:rPr>
              <w:t xml:space="preserve">ПК 2.2. </w:t>
            </w:r>
            <w:r w:rsidR="00B24BE8" w:rsidRPr="008A36C6">
              <w:rPr>
                <w:rFonts w:ascii="Times New Roman" w:hAnsi="Times New Roman"/>
                <w:sz w:val="24"/>
                <w:szCs w:val="24"/>
              </w:rPr>
              <w:t xml:space="preserve">Обеспечивать безопасность движения и решать профессиональные задачи посредством применения нормативно-правовых </w:t>
            </w:r>
            <w:r w:rsidR="00B24BE8" w:rsidRPr="008A36C6">
              <w:rPr>
                <w:rFonts w:ascii="Times New Roman" w:hAnsi="Times New Roman"/>
                <w:sz w:val="24"/>
                <w:szCs w:val="24"/>
              </w:rPr>
              <w:lastRenderedPageBreak/>
              <w:t>документов</w:t>
            </w:r>
          </w:p>
        </w:tc>
        <w:tc>
          <w:tcPr>
            <w:tcW w:w="4654" w:type="dxa"/>
            <w:gridSpan w:val="3"/>
            <w:tcBorders>
              <w:top w:val="single" w:sz="4" w:space="0" w:color="auto"/>
              <w:left w:val="single" w:sz="4" w:space="0" w:color="auto"/>
              <w:bottom w:val="single" w:sz="4" w:space="0" w:color="auto"/>
              <w:right w:val="single" w:sz="4" w:space="0" w:color="auto"/>
            </w:tcBorders>
            <w:hideMark/>
          </w:tcPr>
          <w:p w:rsidR="007414AF" w:rsidRDefault="007414AF" w:rsidP="007414AF">
            <w:pPr>
              <w:tabs>
                <w:tab w:val="right" w:pos="4438"/>
              </w:tabs>
              <w:jc w:val="both"/>
              <w:rPr>
                <w:rFonts w:ascii="Times New Roman" w:hAnsi="Times New Roman"/>
                <w:b/>
                <w:sz w:val="24"/>
                <w:szCs w:val="24"/>
              </w:rPr>
            </w:pPr>
            <w:r>
              <w:rPr>
                <w:rFonts w:ascii="Times New Roman" w:hAnsi="Times New Roman"/>
                <w:b/>
                <w:sz w:val="24"/>
                <w:szCs w:val="24"/>
              </w:rPr>
              <w:lastRenderedPageBreak/>
              <w:t>Иметь практический опыт:</w:t>
            </w:r>
            <w:r>
              <w:rPr>
                <w:rFonts w:ascii="Times New Roman" w:hAnsi="Times New Roman"/>
                <w:b/>
                <w:sz w:val="24"/>
                <w:szCs w:val="24"/>
              </w:rPr>
              <w:tab/>
            </w:r>
          </w:p>
          <w:p w:rsidR="007414AF" w:rsidRDefault="007414AF" w:rsidP="007414AF">
            <w:pPr>
              <w:jc w:val="both"/>
              <w:rPr>
                <w:rFonts w:ascii="Times New Roman" w:hAnsi="Times New Roman"/>
                <w:sz w:val="24"/>
                <w:szCs w:val="24"/>
              </w:rPr>
            </w:pPr>
            <w:r w:rsidRPr="00117510">
              <w:rPr>
                <w:rFonts w:ascii="Times New Roman" w:hAnsi="Times New Roman"/>
                <w:sz w:val="24"/>
                <w:szCs w:val="24"/>
              </w:rPr>
              <w:t xml:space="preserve">применения теоретических знаний в области оперативного регулирования и координации деятельности; расчета тарифа на перевозку пассажира, багажа; применения действующих положений по организации пассажирских перевозок; </w:t>
            </w:r>
            <w:r w:rsidRPr="00117510">
              <w:rPr>
                <w:rFonts w:ascii="Times New Roman" w:hAnsi="Times New Roman"/>
                <w:sz w:val="24"/>
                <w:szCs w:val="24"/>
              </w:rPr>
              <w:lastRenderedPageBreak/>
              <w:t>расчета технических норм работы транспорта;</w:t>
            </w:r>
          </w:p>
          <w:p w:rsidR="007414AF" w:rsidRDefault="007414AF" w:rsidP="007414AF">
            <w:pPr>
              <w:jc w:val="both"/>
              <w:rPr>
                <w:rFonts w:ascii="Times New Roman" w:hAnsi="Times New Roman"/>
                <w:b/>
                <w:sz w:val="24"/>
                <w:szCs w:val="24"/>
              </w:rPr>
            </w:pPr>
            <w:r>
              <w:rPr>
                <w:rFonts w:ascii="Times New Roman" w:hAnsi="Times New Roman"/>
                <w:b/>
                <w:sz w:val="24"/>
                <w:szCs w:val="24"/>
              </w:rPr>
              <w:t>Уметь:</w:t>
            </w:r>
          </w:p>
          <w:p w:rsidR="007414AF" w:rsidRDefault="007414AF" w:rsidP="007414AF">
            <w:pPr>
              <w:jc w:val="both"/>
              <w:rPr>
                <w:rFonts w:ascii="Times New Roman" w:hAnsi="Times New Roman"/>
                <w:sz w:val="24"/>
                <w:szCs w:val="24"/>
              </w:rPr>
            </w:pPr>
            <w:r w:rsidRPr="00117510">
              <w:rPr>
                <w:rFonts w:ascii="Times New Roman" w:hAnsi="Times New Roman"/>
                <w:sz w:val="24"/>
                <w:szCs w:val="24"/>
              </w:rPr>
              <w:t>обеспечить управление движением; анализировать работу транспорта; рассчитывать нормы времени на технологические операции, связанные с организацией перевозочного процесса; анализировать характеристики транспортных потоков;</w:t>
            </w:r>
          </w:p>
          <w:p w:rsidR="007414AF" w:rsidRDefault="007414AF" w:rsidP="007414AF">
            <w:pPr>
              <w:jc w:val="both"/>
              <w:rPr>
                <w:rFonts w:ascii="Times New Roman" w:hAnsi="Times New Roman"/>
                <w:b/>
                <w:sz w:val="24"/>
                <w:szCs w:val="24"/>
              </w:rPr>
            </w:pPr>
            <w:r>
              <w:rPr>
                <w:rFonts w:ascii="Times New Roman" w:hAnsi="Times New Roman"/>
                <w:b/>
                <w:sz w:val="24"/>
                <w:szCs w:val="24"/>
              </w:rPr>
              <w:t>Знать:</w:t>
            </w:r>
          </w:p>
          <w:p w:rsidR="007414AF" w:rsidRPr="00117510" w:rsidRDefault="007414AF" w:rsidP="007414AF">
            <w:pPr>
              <w:widowControl w:val="0"/>
              <w:autoSpaceDE w:val="0"/>
              <w:autoSpaceDN w:val="0"/>
              <w:adjustRightInd w:val="0"/>
              <w:jc w:val="both"/>
              <w:rPr>
                <w:rFonts w:ascii="Times New Roman" w:hAnsi="Times New Roman"/>
                <w:sz w:val="24"/>
                <w:szCs w:val="24"/>
              </w:rPr>
            </w:pPr>
            <w:r w:rsidRPr="00117510">
              <w:rPr>
                <w:rFonts w:ascii="Times New Roman" w:hAnsi="Times New Roman"/>
                <w:sz w:val="24"/>
                <w:szCs w:val="24"/>
              </w:rPr>
              <w:t>систему организации движения; правила документального оформления перевозок пассажиров и багажа; основные положения, регламентирующие взаимоотношения пассажиров транспортных организаций (по видам транспорта); основные принципы организации движения на транспорте (по видам транспорта); особенности организации пассажирского движения; ресурсосберегающие технологии при организации перевозок и управлении на транспорте (по видам транспорта);</w:t>
            </w:r>
          </w:p>
          <w:p w:rsidR="0042348C" w:rsidRDefault="007414AF" w:rsidP="007414AF">
            <w:pPr>
              <w:jc w:val="both"/>
              <w:rPr>
                <w:rFonts w:ascii="Times New Roman" w:hAnsi="Times New Roman"/>
                <w:b/>
                <w:sz w:val="24"/>
                <w:szCs w:val="24"/>
              </w:rPr>
            </w:pPr>
            <w:r w:rsidRPr="00117510">
              <w:rPr>
                <w:rFonts w:ascii="Times New Roman" w:hAnsi="Times New Roman"/>
                <w:sz w:val="24"/>
                <w:szCs w:val="24"/>
              </w:rPr>
              <w:t>ресурсосберегающие технологии при организации перевозок на транспорте (по видам транспорта); требования к управлению персоналом</w:t>
            </w:r>
          </w:p>
        </w:tc>
        <w:tc>
          <w:tcPr>
            <w:tcW w:w="2367" w:type="dxa"/>
            <w:tcBorders>
              <w:top w:val="single" w:sz="4" w:space="0" w:color="auto"/>
              <w:left w:val="single" w:sz="4" w:space="0" w:color="auto"/>
              <w:bottom w:val="single" w:sz="4" w:space="0" w:color="auto"/>
              <w:right w:val="single" w:sz="4" w:space="0" w:color="auto"/>
            </w:tcBorders>
          </w:tcPr>
          <w:p w:rsidR="0042348C" w:rsidRDefault="0042348C" w:rsidP="00CA3C7E">
            <w:pPr>
              <w:rPr>
                <w:rFonts w:ascii="Times New Roman" w:hAnsi="Times New Roman"/>
                <w:sz w:val="24"/>
                <w:szCs w:val="24"/>
              </w:rPr>
            </w:pPr>
          </w:p>
        </w:tc>
      </w:tr>
      <w:tr w:rsidR="0042348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42348C" w:rsidRPr="008A36C6" w:rsidRDefault="0042348C" w:rsidP="0042348C">
            <w:pPr>
              <w:widowControl w:val="0"/>
              <w:autoSpaceDE w:val="0"/>
              <w:autoSpaceDN w:val="0"/>
              <w:adjustRightInd w:val="0"/>
              <w:jc w:val="both"/>
              <w:rPr>
                <w:rFonts w:ascii="Times New Roman" w:hAnsi="Times New Roman"/>
                <w:sz w:val="24"/>
                <w:szCs w:val="24"/>
              </w:rPr>
            </w:pPr>
            <w:r w:rsidRPr="008A36C6">
              <w:rPr>
                <w:rFonts w:ascii="Times New Roman" w:hAnsi="Times New Roman"/>
                <w:sz w:val="24"/>
                <w:szCs w:val="24"/>
              </w:rPr>
              <w:lastRenderedPageBreak/>
              <w:t xml:space="preserve">ПК 2.3. </w:t>
            </w:r>
            <w:r w:rsidR="00B24BE8" w:rsidRPr="008A36C6">
              <w:rPr>
                <w:rFonts w:ascii="Times New Roman" w:hAnsi="Times New Roman"/>
                <w:sz w:val="24"/>
                <w:szCs w:val="24"/>
              </w:rPr>
              <w:t>Организовывать работу персонала по технологическому обслуживанию перевозочного процесса</w:t>
            </w:r>
          </w:p>
        </w:tc>
        <w:tc>
          <w:tcPr>
            <w:tcW w:w="4654" w:type="dxa"/>
            <w:gridSpan w:val="3"/>
            <w:tcBorders>
              <w:top w:val="single" w:sz="4" w:space="0" w:color="auto"/>
              <w:left w:val="single" w:sz="4" w:space="0" w:color="auto"/>
              <w:bottom w:val="single" w:sz="4" w:space="0" w:color="auto"/>
              <w:right w:val="single" w:sz="4" w:space="0" w:color="auto"/>
            </w:tcBorders>
            <w:hideMark/>
          </w:tcPr>
          <w:p w:rsidR="007414AF" w:rsidRDefault="007414AF" w:rsidP="007414AF">
            <w:pPr>
              <w:tabs>
                <w:tab w:val="right" w:pos="4438"/>
              </w:tabs>
              <w:jc w:val="both"/>
              <w:rPr>
                <w:rFonts w:ascii="Times New Roman" w:hAnsi="Times New Roman"/>
                <w:b/>
                <w:sz w:val="24"/>
                <w:szCs w:val="24"/>
              </w:rPr>
            </w:pPr>
            <w:r>
              <w:rPr>
                <w:rFonts w:ascii="Times New Roman" w:hAnsi="Times New Roman"/>
                <w:b/>
                <w:sz w:val="24"/>
                <w:szCs w:val="24"/>
              </w:rPr>
              <w:t>Иметь практический опыт:</w:t>
            </w:r>
            <w:r>
              <w:rPr>
                <w:rFonts w:ascii="Times New Roman" w:hAnsi="Times New Roman"/>
                <w:b/>
                <w:sz w:val="24"/>
                <w:szCs w:val="24"/>
              </w:rPr>
              <w:tab/>
            </w:r>
          </w:p>
          <w:p w:rsidR="007414AF" w:rsidRDefault="007414AF" w:rsidP="007414AF">
            <w:pPr>
              <w:jc w:val="both"/>
              <w:rPr>
                <w:rFonts w:ascii="Times New Roman" w:hAnsi="Times New Roman"/>
                <w:sz w:val="24"/>
                <w:szCs w:val="24"/>
              </w:rPr>
            </w:pPr>
            <w:r w:rsidRPr="00117510">
              <w:rPr>
                <w:rFonts w:ascii="Times New Roman" w:hAnsi="Times New Roman"/>
                <w:sz w:val="24"/>
                <w:szCs w:val="24"/>
              </w:rPr>
              <w:t>применения теоретических знаний в области оперативного регулирования и координации деятельности; расчета тарифа на перевозку пассажира, багажа; применения действующих положений по организации пассажирских перевозок; расчета технических норм работы транспорта;</w:t>
            </w:r>
          </w:p>
          <w:p w:rsidR="007414AF" w:rsidRDefault="007414AF" w:rsidP="007414AF">
            <w:pPr>
              <w:jc w:val="both"/>
              <w:rPr>
                <w:rFonts w:ascii="Times New Roman" w:hAnsi="Times New Roman"/>
                <w:b/>
                <w:sz w:val="24"/>
                <w:szCs w:val="24"/>
              </w:rPr>
            </w:pPr>
            <w:r>
              <w:rPr>
                <w:rFonts w:ascii="Times New Roman" w:hAnsi="Times New Roman"/>
                <w:b/>
                <w:sz w:val="24"/>
                <w:szCs w:val="24"/>
              </w:rPr>
              <w:t>Уметь:</w:t>
            </w:r>
          </w:p>
          <w:p w:rsidR="007414AF" w:rsidRDefault="007414AF" w:rsidP="007414AF">
            <w:pPr>
              <w:jc w:val="both"/>
              <w:rPr>
                <w:rFonts w:ascii="Times New Roman" w:hAnsi="Times New Roman"/>
                <w:sz w:val="24"/>
                <w:szCs w:val="24"/>
              </w:rPr>
            </w:pPr>
            <w:r w:rsidRPr="00117510">
              <w:rPr>
                <w:rFonts w:ascii="Times New Roman" w:hAnsi="Times New Roman"/>
                <w:sz w:val="24"/>
                <w:szCs w:val="24"/>
              </w:rPr>
              <w:t>обеспечить управление движением; анализировать работу транспорта; рассчитывать нормы времени на технологические операции, связанные с организацией перевозочного процесса; анализировать характеристики транспортных потоков;</w:t>
            </w:r>
          </w:p>
          <w:p w:rsidR="007414AF" w:rsidRDefault="007414AF" w:rsidP="007414AF">
            <w:pPr>
              <w:jc w:val="both"/>
              <w:rPr>
                <w:rFonts w:ascii="Times New Roman" w:hAnsi="Times New Roman"/>
                <w:b/>
                <w:sz w:val="24"/>
                <w:szCs w:val="24"/>
              </w:rPr>
            </w:pPr>
            <w:r>
              <w:rPr>
                <w:rFonts w:ascii="Times New Roman" w:hAnsi="Times New Roman"/>
                <w:b/>
                <w:sz w:val="24"/>
                <w:szCs w:val="24"/>
              </w:rPr>
              <w:t>Знать:</w:t>
            </w:r>
          </w:p>
          <w:p w:rsidR="007414AF" w:rsidRPr="00117510" w:rsidRDefault="007414AF" w:rsidP="007414AF">
            <w:pPr>
              <w:widowControl w:val="0"/>
              <w:autoSpaceDE w:val="0"/>
              <w:autoSpaceDN w:val="0"/>
              <w:adjustRightInd w:val="0"/>
              <w:jc w:val="both"/>
              <w:rPr>
                <w:rFonts w:ascii="Times New Roman" w:hAnsi="Times New Roman"/>
                <w:sz w:val="24"/>
                <w:szCs w:val="24"/>
              </w:rPr>
            </w:pPr>
            <w:r w:rsidRPr="00117510">
              <w:rPr>
                <w:rFonts w:ascii="Times New Roman" w:hAnsi="Times New Roman"/>
                <w:sz w:val="24"/>
                <w:szCs w:val="24"/>
              </w:rPr>
              <w:t xml:space="preserve">систему организации движения; правила документального оформления перевозок пассажиров и багажа; основные положения, регламентирующие взаимоотношения пассажиров транспортных организаций (по видам </w:t>
            </w:r>
            <w:r w:rsidRPr="00117510">
              <w:rPr>
                <w:rFonts w:ascii="Times New Roman" w:hAnsi="Times New Roman"/>
                <w:sz w:val="24"/>
                <w:szCs w:val="24"/>
              </w:rPr>
              <w:lastRenderedPageBreak/>
              <w:t>транспорта); основные принципы организации движения на транспорте (по видам транспорта); особенности организации пассажирского движения; ресурсосберегающие технологии при организации перевозок и управлении на транспорте (по видам транспорта);</w:t>
            </w:r>
          </w:p>
          <w:p w:rsidR="0042348C" w:rsidRPr="0042348C" w:rsidRDefault="007414AF" w:rsidP="007414AF">
            <w:pPr>
              <w:tabs>
                <w:tab w:val="left" w:pos="1515"/>
              </w:tabs>
              <w:jc w:val="both"/>
              <w:rPr>
                <w:rFonts w:ascii="Times New Roman" w:hAnsi="Times New Roman"/>
                <w:b/>
                <w:sz w:val="24"/>
                <w:szCs w:val="24"/>
              </w:rPr>
            </w:pPr>
            <w:r w:rsidRPr="00117510">
              <w:rPr>
                <w:rFonts w:ascii="Times New Roman" w:hAnsi="Times New Roman"/>
                <w:sz w:val="24"/>
                <w:szCs w:val="24"/>
              </w:rPr>
              <w:t>ресурсосберегающие технологии при организации перевозок на транспорте (по видам транспорта); требования к управлению персоналом</w:t>
            </w:r>
          </w:p>
        </w:tc>
        <w:tc>
          <w:tcPr>
            <w:tcW w:w="2367" w:type="dxa"/>
            <w:tcBorders>
              <w:top w:val="single" w:sz="4" w:space="0" w:color="auto"/>
              <w:left w:val="single" w:sz="4" w:space="0" w:color="auto"/>
              <w:bottom w:val="single" w:sz="4" w:space="0" w:color="auto"/>
              <w:right w:val="single" w:sz="4" w:space="0" w:color="auto"/>
            </w:tcBorders>
          </w:tcPr>
          <w:p w:rsidR="0042348C" w:rsidRDefault="0042348C" w:rsidP="00CA3C7E">
            <w:pPr>
              <w:rPr>
                <w:rFonts w:ascii="Times New Roman" w:hAnsi="Times New Roman"/>
                <w:sz w:val="24"/>
                <w:szCs w:val="24"/>
              </w:rPr>
            </w:pPr>
          </w:p>
        </w:tc>
      </w:tr>
      <w:tr w:rsidR="005160A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5160AC" w:rsidRPr="008A36C6" w:rsidRDefault="007414AF" w:rsidP="0042348C">
            <w:pPr>
              <w:widowControl w:val="0"/>
              <w:autoSpaceDE w:val="0"/>
              <w:autoSpaceDN w:val="0"/>
              <w:adjustRightInd w:val="0"/>
              <w:jc w:val="both"/>
              <w:rPr>
                <w:rFonts w:ascii="Times New Roman" w:hAnsi="Times New Roman"/>
                <w:sz w:val="24"/>
                <w:szCs w:val="24"/>
              </w:rPr>
            </w:pPr>
            <w:r w:rsidRPr="008A36C6">
              <w:rPr>
                <w:rFonts w:ascii="Times New Roman" w:hAnsi="Times New Roman"/>
                <w:sz w:val="24"/>
                <w:szCs w:val="24"/>
              </w:rPr>
              <w:lastRenderedPageBreak/>
              <w:t>ПК 3.1.Организовывать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tc>
        <w:tc>
          <w:tcPr>
            <w:tcW w:w="4654" w:type="dxa"/>
            <w:gridSpan w:val="3"/>
            <w:tcBorders>
              <w:top w:val="single" w:sz="4" w:space="0" w:color="auto"/>
              <w:left w:val="single" w:sz="4" w:space="0" w:color="auto"/>
              <w:bottom w:val="single" w:sz="4" w:space="0" w:color="auto"/>
              <w:right w:val="single" w:sz="4" w:space="0" w:color="auto"/>
            </w:tcBorders>
            <w:hideMark/>
          </w:tcPr>
          <w:p w:rsidR="005160AC" w:rsidRDefault="005160AC" w:rsidP="005160AC">
            <w:pPr>
              <w:jc w:val="both"/>
              <w:rPr>
                <w:rFonts w:ascii="Times New Roman" w:hAnsi="Times New Roman"/>
                <w:b/>
                <w:sz w:val="24"/>
                <w:szCs w:val="24"/>
              </w:rPr>
            </w:pPr>
            <w:r>
              <w:rPr>
                <w:rFonts w:ascii="Times New Roman" w:hAnsi="Times New Roman"/>
                <w:b/>
                <w:sz w:val="24"/>
                <w:szCs w:val="24"/>
              </w:rPr>
              <w:t>Иметь практический опыт:</w:t>
            </w:r>
          </w:p>
          <w:p w:rsidR="007414AF" w:rsidRDefault="007414AF" w:rsidP="005160AC">
            <w:pPr>
              <w:widowControl w:val="0"/>
              <w:autoSpaceDE w:val="0"/>
              <w:autoSpaceDN w:val="0"/>
              <w:adjustRightInd w:val="0"/>
              <w:jc w:val="both"/>
              <w:rPr>
                <w:rFonts w:ascii="Times New Roman" w:hAnsi="Times New Roman"/>
                <w:sz w:val="24"/>
                <w:szCs w:val="24"/>
              </w:rPr>
            </w:pPr>
            <w:r w:rsidRPr="00117510">
              <w:rPr>
                <w:rFonts w:ascii="Times New Roman" w:hAnsi="Times New Roman"/>
                <w:sz w:val="24"/>
                <w:szCs w:val="24"/>
              </w:rPr>
              <w:t>расчета за перевозки; оформления грузовых перевозочных документов и другой установленной документации; определения оптимальных вариантов доставки грузов; заполнения товаросопроводительных документов; определения класса опасности грузов;</w:t>
            </w:r>
          </w:p>
          <w:p w:rsidR="005160AC" w:rsidRDefault="005160AC" w:rsidP="005160AC">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Уметь:</w:t>
            </w:r>
            <w:r w:rsidRPr="00893A48">
              <w:rPr>
                <w:rFonts w:ascii="Times New Roman" w:hAnsi="Times New Roman"/>
                <w:sz w:val="24"/>
                <w:szCs w:val="24"/>
              </w:rPr>
              <w:t xml:space="preserve"> </w:t>
            </w:r>
          </w:p>
          <w:p w:rsidR="007414AF" w:rsidRDefault="007414AF" w:rsidP="005160AC">
            <w:pPr>
              <w:tabs>
                <w:tab w:val="left" w:pos="1260"/>
              </w:tabs>
              <w:jc w:val="both"/>
              <w:rPr>
                <w:rFonts w:ascii="Times New Roman" w:hAnsi="Times New Roman"/>
                <w:sz w:val="24"/>
                <w:szCs w:val="24"/>
              </w:rPr>
            </w:pPr>
            <w:r w:rsidRPr="00117510">
              <w:rPr>
                <w:rFonts w:ascii="Times New Roman" w:hAnsi="Times New Roman"/>
                <w:sz w:val="24"/>
                <w:szCs w:val="24"/>
              </w:rPr>
              <w:t>строить транспортные логистические цепи; рассчитывать показатели качества и эффективности транспортной логистики; определять класс и степень опасности перевозимых грузов; определять сроки доставки и транспортабельность грузов; строить транспортно-технологические схемы перевозок отдельных видов грузов; оформлять документы;</w:t>
            </w:r>
          </w:p>
          <w:p w:rsidR="005160AC" w:rsidRDefault="005160AC" w:rsidP="005160AC">
            <w:pPr>
              <w:tabs>
                <w:tab w:val="left" w:pos="1260"/>
              </w:tabs>
              <w:jc w:val="both"/>
              <w:rPr>
                <w:rFonts w:ascii="Times New Roman" w:hAnsi="Times New Roman"/>
                <w:b/>
                <w:sz w:val="24"/>
                <w:szCs w:val="24"/>
              </w:rPr>
            </w:pPr>
            <w:r w:rsidRPr="005160AC">
              <w:rPr>
                <w:rFonts w:ascii="Times New Roman" w:hAnsi="Times New Roman"/>
                <w:b/>
                <w:sz w:val="24"/>
                <w:szCs w:val="24"/>
              </w:rPr>
              <w:t>Знать:</w:t>
            </w:r>
            <w:r>
              <w:rPr>
                <w:rFonts w:ascii="Times New Roman" w:hAnsi="Times New Roman"/>
                <w:b/>
                <w:sz w:val="24"/>
                <w:szCs w:val="24"/>
              </w:rPr>
              <w:tab/>
            </w:r>
          </w:p>
          <w:p w:rsidR="005160AC" w:rsidRDefault="007414AF" w:rsidP="005160AC">
            <w:pPr>
              <w:jc w:val="both"/>
              <w:rPr>
                <w:rFonts w:ascii="Times New Roman" w:hAnsi="Times New Roman"/>
                <w:b/>
                <w:sz w:val="24"/>
                <w:szCs w:val="24"/>
              </w:rPr>
            </w:pPr>
            <w:r w:rsidRPr="00117510">
              <w:rPr>
                <w:rFonts w:ascii="Times New Roman" w:hAnsi="Times New Roman"/>
                <w:sz w:val="24"/>
                <w:szCs w:val="24"/>
              </w:rPr>
              <w:t xml:space="preserve">классификацию опасных грузов; порядок нанесения знаков опасности; назначение и функциональные возможности систем, применяемых в грузовой работе; правила перевозок грузов; организацию грузовой работы на транспорте (по видам транспорта) в целом и на объектах вчастности; операции, выполняемые при участии в перевозках двух и более стран; документы на международные перевозки; требования к персоналу по оформлению перевозок и расчетов по ним; формы перевозочных документов; организацию работы с клиентурой; грузовую отчетность; меры безопасности при перевозке грузов, особенно опасных; меры по обеспечению сохранности при перевозке грузов; цели и понятия логистики; особенности функционирования внутрипроизводственной логистики; основные принципы транспортной </w:t>
            </w:r>
            <w:r w:rsidRPr="00117510">
              <w:rPr>
                <w:rFonts w:ascii="Times New Roman" w:hAnsi="Times New Roman"/>
                <w:sz w:val="24"/>
                <w:szCs w:val="24"/>
              </w:rPr>
              <w:lastRenderedPageBreak/>
              <w:t>логистики; классификацию грузов; транспортные характеристики грузов; требования к транспортным средствам и погрузочно-разгрузочным механизмам при перевозке отдельных видов грузов</w:t>
            </w:r>
          </w:p>
        </w:tc>
        <w:tc>
          <w:tcPr>
            <w:tcW w:w="2367" w:type="dxa"/>
            <w:tcBorders>
              <w:top w:val="single" w:sz="4" w:space="0" w:color="auto"/>
              <w:left w:val="single" w:sz="4" w:space="0" w:color="auto"/>
              <w:bottom w:val="single" w:sz="4" w:space="0" w:color="auto"/>
              <w:right w:val="single" w:sz="4" w:space="0" w:color="auto"/>
            </w:tcBorders>
          </w:tcPr>
          <w:p w:rsidR="005160AC" w:rsidRDefault="005160AC" w:rsidP="00CA3C7E">
            <w:pPr>
              <w:rPr>
                <w:rFonts w:ascii="Times New Roman" w:hAnsi="Times New Roman"/>
                <w:sz w:val="24"/>
                <w:szCs w:val="24"/>
              </w:rPr>
            </w:pPr>
          </w:p>
        </w:tc>
      </w:tr>
      <w:tr w:rsidR="005160A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5160AC" w:rsidRPr="008A36C6" w:rsidRDefault="005160AC" w:rsidP="0042348C">
            <w:pPr>
              <w:widowControl w:val="0"/>
              <w:autoSpaceDE w:val="0"/>
              <w:autoSpaceDN w:val="0"/>
              <w:adjustRightInd w:val="0"/>
              <w:jc w:val="both"/>
              <w:rPr>
                <w:rFonts w:ascii="Times New Roman" w:hAnsi="Times New Roman"/>
                <w:sz w:val="24"/>
                <w:szCs w:val="24"/>
              </w:rPr>
            </w:pPr>
            <w:r w:rsidRPr="008A36C6">
              <w:rPr>
                <w:rFonts w:ascii="Times New Roman" w:hAnsi="Times New Roman"/>
                <w:sz w:val="24"/>
                <w:szCs w:val="24"/>
              </w:rPr>
              <w:lastRenderedPageBreak/>
              <w:t xml:space="preserve">ПК 3.2. </w:t>
            </w:r>
            <w:r w:rsidR="007414AF" w:rsidRPr="008A36C6">
              <w:rPr>
                <w:rFonts w:ascii="Times New Roman" w:hAnsi="Times New Roman"/>
                <w:sz w:val="24"/>
                <w:szCs w:val="24"/>
              </w:rPr>
              <w:t xml:space="preserve">Обеспечивать осуществление процесса управления перевозками на основе логистической концепции и организовывать рациональную переработку грузов </w:t>
            </w:r>
          </w:p>
        </w:tc>
        <w:tc>
          <w:tcPr>
            <w:tcW w:w="4654" w:type="dxa"/>
            <w:gridSpan w:val="3"/>
            <w:tcBorders>
              <w:top w:val="single" w:sz="4" w:space="0" w:color="auto"/>
              <w:left w:val="single" w:sz="4" w:space="0" w:color="auto"/>
              <w:bottom w:val="single" w:sz="4" w:space="0" w:color="auto"/>
              <w:right w:val="single" w:sz="4" w:space="0" w:color="auto"/>
            </w:tcBorders>
            <w:hideMark/>
          </w:tcPr>
          <w:p w:rsidR="007414AF" w:rsidRDefault="007414AF" w:rsidP="007414AF">
            <w:pPr>
              <w:jc w:val="both"/>
              <w:rPr>
                <w:rFonts w:ascii="Times New Roman" w:hAnsi="Times New Roman"/>
                <w:b/>
                <w:sz w:val="24"/>
                <w:szCs w:val="24"/>
              </w:rPr>
            </w:pPr>
            <w:r>
              <w:rPr>
                <w:rFonts w:ascii="Times New Roman" w:hAnsi="Times New Roman"/>
                <w:b/>
                <w:sz w:val="24"/>
                <w:szCs w:val="24"/>
              </w:rPr>
              <w:t>Иметь практический опыт:</w:t>
            </w:r>
          </w:p>
          <w:p w:rsidR="007414AF" w:rsidRDefault="007414AF" w:rsidP="007414AF">
            <w:pPr>
              <w:widowControl w:val="0"/>
              <w:autoSpaceDE w:val="0"/>
              <w:autoSpaceDN w:val="0"/>
              <w:adjustRightInd w:val="0"/>
              <w:jc w:val="both"/>
              <w:rPr>
                <w:rFonts w:ascii="Times New Roman" w:hAnsi="Times New Roman"/>
                <w:sz w:val="24"/>
                <w:szCs w:val="24"/>
              </w:rPr>
            </w:pPr>
            <w:r w:rsidRPr="00117510">
              <w:rPr>
                <w:rFonts w:ascii="Times New Roman" w:hAnsi="Times New Roman"/>
                <w:sz w:val="24"/>
                <w:szCs w:val="24"/>
              </w:rPr>
              <w:t>расчета за перевозки; оформления грузовых перевозочных документов и другой установленной документации; определения оптимальных вариантов доставки грузов; заполнения товаросопроводительных документов; определения класса опасности грузов;</w:t>
            </w:r>
          </w:p>
          <w:p w:rsidR="007414AF" w:rsidRDefault="007414AF" w:rsidP="007414AF">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Уметь:</w:t>
            </w:r>
            <w:r w:rsidRPr="00893A48">
              <w:rPr>
                <w:rFonts w:ascii="Times New Roman" w:hAnsi="Times New Roman"/>
                <w:sz w:val="24"/>
                <w:szCs w:val="24"/>
              </w:rPr>
              <w:t xml:space="preserve"> </w:t>
            </w:r>
          </w:p>
          <w:p w:rsidR="007414AF" w:rsidRDefault="007414AF" w:rsidP="007414AF">
            <w:pPr>
              <w:tabs>
                <w:tab w:val="left" w:pos="1260"/>
              </w:tabs>
              <w:jc w:val="both"/>
              <w:rPr>
                <w:rFonts w:ascii="Times New Roman" w:hAnsi="Times New Roman"/>
                <w:sz w:val="24"/>
                <w:szCs w:val="24"/>
              </w:rPr>
            </w:pPr>
            <w:r w:rsidRPr="00117510">
              <w:rPr>
                <w:rFonts w:ascii="Times New Roman" w:hAnsi="Times New Roman"/>
                <w:sz w:val="24"/>
                <w:szCs w:val="24"/>
              </w:rPr>
              <w:t>строить транспортные логистические цепи; рассчитывать показатели качества и эффективности транспортной логистики; определять класс и степень опасности перевозимых грузов; определять сроки доставки и транспортабельность грузов; строить транспортно-технологические схемы перевозок отдельных видов грузов; оформлять документы;</w:t>
            </w:r>
          </w:p>
          <w:p w:rsidR="007414AF" w:rsidRDefault="007414AF" w:rsidP="007414AF">
            <w:pPr>
              <w:tabs>
                <w:tab w:val="left" w:pos="1260"/>
              </w:tabs>
              <w:jc w:val="both"/>
              <w:rPr>
                <w:rFonts w:ascii="Times New Roman" w:hAnsi="Times New Roman"/>
                <w:b/>
                <w:sz w:val="24"/>
                <w:szCs w:val="24"/>
              </w:rPr>
            </w:pPr>
            <w:r w:rsidRPr="005160AC">
              <w:rPr>
                <w:rFonts w:ascii="Times New Roman" w:hAnsi="Times New Roman"/>
                <w:b/>
                <w:sz w:val="24"/>
                <w:szCs w:val="24"/>
              </w:rPr>
              <w:t>Знать:</w:t>
            </w:r>
            <w:r>
              <w:rPr>
                <w:rFonts w:ascii="Times New Roman" w:hAnsi="Times New Roman"/>
                <w:b/>
                <w:sz w:val="24"/>
                <w:szCs w:val="24"/>
              </w:rPr>
              <w:tab/>
            </w:r>
          </w:p>
          <w:p w:rsidR="005160AC" w:rsidRDefault="007414AF" w:rsidP="007414AF">
            <w:pPr>
              <w:jc w:val="both"/>
              <w:rPr>
                <w:rFonts w:ascii="Times New Roman" w:hAnsi="Times New Roman"/>
                <w:b/>
                <w:sz w:val="24"/>
                <w:szCs w:val="24"/>
              </w:rPr>
            </w:pPr>
            <w:r w:rsidRPr="00117510">
              <w:rPr>
                <w:rFonts w:ascii="Times New Roman" w:hAnsi="Times New Roman"/>
                <w:sz w:val="24"/>
                <w:szCs w:val="24"/>
              </w:rPr>
              <w:t>классификацию опасных грузов; порядок нанесения знаков опасности; назначение и функциональные возможности систем, применяемых в грузовой работе; правила перевозок грузов; организацию грузовой работы на транспорте (по видам транспорта) в целом и на объектах вчастности; операции, выполняемые при участии в перевозках двух и более стран; документы на международные перевозки; требования к персоналу по оформлению перевозок и расчетов по ним; формы перевозочных документов; организацию работы с клиентурой; грузовую отчетность; меры безопасности при перевозке грузов, особенно опасных; меры по обеспечению сохранности при перевозке грузов; цели и понятия логистики; особенности функционирования внутрипроизводственной логистики; основные принципы транспортной логистики; классификацию грузов; транспортные характеристики грузов; требования к транспортным средствам и погрузочно-разгрузочным механизмам при перевозке отдельных видов грузов</w:t>
            </w:r>
          </w:p>
        </w:tc>
        <w:tc>
          <w:tcPr>
            <w:tcW w:w="2367" w:type="dxa"/>
            <w:tcBorders>
              <w:top w:val="single" w:sz="4" w:space="0" w:color="auto"/>
              <w:left w:val="single" w:sz="4" w:space="0" w:color="auto"/>
              <w:bottom w:val="single" w:sz="4" w:space="0" w:color="auto"/>
              <w:right w:val="single" w:sz="4" w:space="0" w:color="auto"/>
            </w:tcBorders>
          </w:tcPr>
          <w:p w:rsidR="005160AC" w:rsidRDefault="005160AC" w:rsidP="00CA3C7E">
            <w:pPr>
              <w:rPr>
                <w:rFonts w:ascii="Times New Roman" w:hAnsi="Times New Roman"/>
                <w:sz w:val="24"/>
                <w:szCs w:val="24"/>
              </w:rPr>
            </w:pPr>
          </w:p>
        </w:tc>
      </w:tr>
      <w:tr w:rsidR="005160A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5160AC" w:rsidRPr="008A36C6" w:rsidRDefault="005160AC" w:rsidP="005160AC">
            <w:pPr>
              <w:widowControl w:val="0"/>
              <w:autoSpaceDE w:val="0"/>
              <w:autoSpaceDN w:val="0"/>
              <w:adjustRightInd w:val="0"/>
              <w:jc w:val="both"/>
              <w:rPr>
                <w:rFonts w:ascii="Times New Roman" w:hAnsi="Times New Roman"/>
                <w:sz w:val="24"/>
                <w:szCs w:val="24"/>
              </w:rPr>
            </w:pPr>
            <w:r w:rsidRPr="008A36C6">
              <w:rPr>
                <w:rFonts w:ascii="Times New Roman" w:hAnsi="Times New Roman"/>
                <w:sz w:val="24"/>
                <w:szCs w:val="24"/>
              </w:rPr>
              <w:t xml:space="preserve">ПК 3.3. </w:t>
            </w:r>
            <w:r w:rsidR="007414AF" w:rsidRPr="008A36C6">
              <w:rPr>
                <w:rFonts w:ascii="Times New Roman" w:hAnsi="Times New Roman"/>
                <w:sz w:val="24"/>
                <w:szCs w:val="24"/>
              </w:rPr>
              <w:t xml:space="preserve">Применять в </w:t>
            </w:r>
            <w:r w:rsidR="007414AF" w:rsidRPr="008A36C6">
              <w:rPr>
                <w:rFonts w:ascii="Times New Roman" w:hAnsi="Times New Roman"/>
                <w:sz w:val="24"/>
                <w:szCs w:val="24"/>
              </w:rPr>
              <w:lastRenderedPageBreak/>
              <w:t>профессиональной деятельности основные положения, регулирующие взаимоотношения пользователей транспорта и перевозчика</w:t>
            </w:r>
          </w:p>
          <w:p w:rsidR="005160AC" w:rsidRPr="008A36C6" w:rsidRDefault="005160AC" w:rsidP="005160AC">
            <w:pPr>
              <w:widowControl w:val="0"/>
              <w:autoSpaceDE w:val="0"/>
              <w:autoSpaceDN w:val="0"/>
              <w:adjustRightInd w:val="0"/>
              <w:jc w:val="both"/>
              <w:rPr>
                <w:rFonts w:ascii="Times New Roman" w:hAnsi="Times New Roman"/>
                <w:sz w:val="24"/>
                <w:szCs w:val="24"/>
              </w:rPr>
            </w:pPr>
          </w:p>
        </w:tc>
        <w:tc>
          <w:tcPr>
            <w:tcW w:w="4654" w:type="dxa"/>
            <w:gridSpan w:val="3"/>
            <w:tcBorders>
              <w:top w:val="single" w:sz="4" w:space="0" w:color="auto"/>
              <w:left w:val="single" w:sz="4" w:space="0" w:color="auto"/>
              <w:bottom w:val="single" w:sz="4" w:space="0" w:color="auto"/>
              <w:right w:val="single" w:sz="4" w:space="0" w:color="auto"/>
            </w:tcBorders>
            <w:hideMark/>
          </w:tcPr>
          <w:p w:rsidR="007414AF" w:rsidRDefault="007414AF" w:rsidP="007414AF">
            <w:pPr>
              <w:jc w:val="both"/>
              <w:rPr>
                <w:rFonts w:ascii="Times New Roman" w:hAnsi="Times New Roman"/>
                <w:b/>
                <w:sz w:val="24"/>
                <w:szCs w:val="24"/>
              </w:rPr>
            </w:pPr>
            <w:r>
              <w:rPr>
                <w:rFonts w:ascii="Times New Roman" w:hAnsi="Times New Roman"/>
                <w:b/>
                <w:sz w:val="24"/>
                <w:szCs w:val="24"/>
              </w:rPr>
              <w:lastRenderedPageBreak/>
              <w:t>Иметь практический опыт:</w:t>
            </w:r>
          </w:p>
          <w:p w:rsidR="007414AF" w:rsidRDefault="007414AF" w:rsidP="007414AF">
            <w:pPr>
              <w:widowControl w:val="0"/>
              <w:autoSpaceDE w:val="0"/>
              <w:autoSpaceDN w:val="0"/>
              <w:adjustRightInd w:val="0"/>
              <w:jc w:val="both"/>
              <w:rPr>
                <w:rFonts w:ascii="Times New Roman" w:hAnsi="Times New Roman"/>
                <w:sz w:val="24"/>
                <w:szCs w:val="24"/>
              </w:rPr>
            </w:pPr>
            <w:r w:rsidRPr="00117510">
              <w:rPr>
                <w:rFonts w:ascii="Times New Roman" w:hAnsi="Times New Roman"/>
                <w:sz w:val="24"/>
                <w:szCs w:val="24"/>
              </w:rPr>
              <w:lastRenderedPageBreak/>
              <w:t>расчета за перевозки; оформления грузовых перевозочных документов и другой установленной документации; определения оптимальных вариантов доставки грузов; заполнения товаросопроводительных документов; определения класса опасности грузов;</w:t>
            </w:r>
          </w:p>
          <w:p w:rsidR="007414AF" w:rsidRDefault="007414AF" w:rsidP="007414AF">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Уметь:</w:t>
            </w:r>
            <w:r w:rsidRPr="00893A48">
              <w:rPr>
                <w:rFonts w:ascii="Times New Roman" w:hAnsi="Times New Roman"/>
                <w:sz w:val="24"/>
                <w:szCs w:val="24"/>
              </w:rPr>
              <w:t xml:space="preserve"> </w:t>
            </w:r>
          </w:p>
          <w:p w:rsidR="007414AF" w:rsidRDefault="007414AF" w:rsidP="007414AF">
            <w:pPr>
              <w:tabs>
                <w:tab w:val="left" w:pos="1260"/>
              </w:tabs>
              <w:jc w:val="both"/>
              <w:rPr>
                <w:rFonts w:ascii="Times New Roman" w:hAnsi="Times New Roman"/>
                <w:sz w:val="24"/>
                <w:szCs w:val="24"/>
              </w:rPr>
            </w:pPr>
            <w:r w:rsidRPr="00117510">
              <w:rPr>
                <w:rFonts w:ascii="Times New Roman" w:hAnsi="Times New Roman"/>
                <w:sz w:val="24"/>
                <w:szCs w:val="24"/>
              </w:rPr>
              <w:t>строить транспортные логистические цепи; рассчитывать показатели качества и эффективности транспортной логистики; определять класс и степень опасности перевозимых грузов; определять сроки доставки и транспортабельность грузов; строить транспортно-технологические схемы перевозок отдельных видов грузов; оформлять документы;</w:t>
            </w:r>
          </w:p>
          <w:p w:rsidR="007414AF" w:rsidRDefault="007414AF" w:rsidP="007414AF">
            <w:pPr>
              <w:tabs>
                <w:tab w:val="left" w:pos="1260"/>
              </w:tabs>
              <w:jc w:val="both"/>
              <w:rPr>
                <w:rFonts w:ascii="Times New Roman" w:hAnsi="Times New Roman"/>
                <w:b/>
                <w:sz w:val="24"/>
                <w:szCs w:val="24"/>
              </w:rPr>
            </w:pPr>
            <w:r w:rsidRPr="005160AC">
              <w:rPr>
                <w:rFonts w:ascii="Times New Roman" w:hAnsi="Times New Roman"/>
                <w:b/>
                <w:sz w:val="24"/>
                <w:szCs w:val="24"/>
              </w:rPr>
              <w:t>Знать:</w:t>
            </w:r>
            <w:r>
              <w:rPr>
                <w:rFonts w:ascii="Times New Roman" w:hAnsi="Times New Roman"/>
                <w:b/>
                <w:sz w:val="24"/>
                <w:szCs w:val="24"/>
              </w:rPr>
              <w:tab/>
            </w:r>
          </w:p>
          <w:p w:rsidR="005160AC" w:rsidRDefault="007414AF" w:rsidP="007414AF">
            <w:pPr>
              <w:jc w:val="both"/>
              <w:rPr>
                <w:rFonts w:ascii="Times New Roman" w:hAnsi="Times New Roman"/>
                <w:b/>
                <w:sz w:val="24"/>
                <w:szCs w:val="24"/>
              </w:rPr>
            </w:pPr>
            <w:r w:rsidRPr="00117510">
              <w:rPr>
                <w:rFonts w:ascii="Times New Roman" w:hAnsi="Times New Roman"/>
                <w:sz w:val="24"/>
                <w:szCs w:val="24"/>
              </w:rPr>
              <w:t>классификацию опасных грузов; порядок нанесения знаков опасности; назначение и функциональные возможности систем, применяемых в грузовой работе; правила перевозок грузов; организацию грузовой работы на транспорте (по видам транспорта) в целом и на объектах вчастности; операции, выполняемые при участии в перевозках двух и более стран; документы на международные перевозки; требования к персоналу по оформлению перевозок и расчетов по ним; формы перевозочных документов; организацию работы с клиентурой; грузовую отчетность; меры безопасности при перевозке грузов, особенно опасных; меры по обеспечению сохранности при перевозке грузов; цели и понятия логистики; особенности функционирования внутрипроизводственной логистики; основные принципы транспортной логистики; классификацию грузов; транспортные характеристики грузов; требования к транспортным средствам и погрузочно-разгрузочным механизмам при перевозке отдельных видов грузов</w:t>
            </w:r>
          </w:p>
        </w:tc>
        <w:tc>
          <w:tcPr>
            <w:tcW w:w="2367" w:type="dxa"/>
            <w:tcBorders>
              <w:top w:val="single" w:sz="4" w:space="0" w:color="auto"/>
              <w:left w:val="single" w:sz="4" w:space="0" w:color="auto"/>
              <w:bottom w:val="single" w:sz="4" w:space="0" w:color="auto"/>
              <w:right w:val="single" w:sz="4" w:space="0" w:color="auto"/>
            </w:tcBorders>
          </w:tcPr>
          <w:p w:rsidR="005160AC" w:rsidRDefault="005160AC" w:rsidP="00CA3C7E">
            <w:pPr>
              <w:rPr>
                <w:rFonts w:ascii="Times New Roman" w:hAnsi="Times New Roman"/>
                <w:sz w:val="24"/>
                <w:szCs w:val="24"/>
              </w:rPr>
            </w:pPr>
          </w:p>
        </w:tc>
      </w:tr>
      <w:tr w:rsidR="0057791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57791C" w:rsidRPr="008A36C6" w:rsidRDefault="0057791C" w:rsidP="005160AC">
            <w:pPr>
              <w:widowControl w:val="0"/>
              <w:autoSpaceDE w:val="0"/>
              <w:autoSpaceDN w:val="0"/>
              <w:adjustRightInd w:val="0"/>
              <w:jc w:val="both"/>
              <w:rPr>
                <w:rFonts w:ascii="Times New Roman" w:hAnsi="Times New Roman"/>
                <w:sz w:val="24"/>
                <w:szCs w:val="24"/>
              </w:rPr>
            </w:pPr>
            <w:r w:rsidRPr="008A36C6">
              <w:rPr>
                <w:rFonts w:ascii="Times New Roman" w:hAnsi="Times New Roman"/>
                <w:sz w:val="24"/>
                <w:szCs w:val="24"/>
              </w:rPr>
              <w:lastRenderedPageBreak/>
              <w:t xml:space="preserve">ПК 4.1. </w:t>
            </w:r>
            <w:r w:rsidR="007414AF" w:rsidRPr="008A36C6">
              <w:rPr>
                <w:rFonts w:ascii="Times New Roman" w:hAnsi="Times New Roman"/>
                <w:sz w:val="24"/>
                <w:szCs w:val="24"/>
              </w:rPr>
              <w:t xml:space="preserve">Выполнять операции по оформлению диспетчерской документации по организации перевозочного </w:t>
            </w:r>
            <w:r w:rsidR="007414AF" w:rsidRPr="008A36C6">
              <w:rPr>
                <w:rFonts w:ascii="Times New Roman" w:hAnsi="Times New Roman"/>
                <w:sz w:val="24"/>
                <w:szCs w:val="24"/>
              </w:rPr>
              <w:lastRenderedPageBreak/>
              <w:t>процесса с использованием средств оргтехники</w:t>
            </w:r>
          </w:p>
        </w:tc>
        <w:tc>
          <w:tcPr>
            <w:tcW w:w="4654" w:type="dxa"/>
            <w:gridSpan w:val="3"/>
            <w:tcBorders>
              <w:top w:val="single" w:sz="4" w:space="0" w:color="auto"/>
              <w:left w:val="single" w:sz="4" w:space="0" w:color="auto"/>
              <w:bottom w:val="single" w:sz="4" w:space="0" w:color="auto"/>
              <w:right w:val="single" w:sz="4" w:space="0" w:color="auto"/>
            </w:tcBorders>
            <w:hideMark/>
          </w:tcPr>
          <w:p w:rsidR="0057791C" w:rsidRDefault="0057791C" w:rsidP="0057791C">
            <w:pPr>
              <w:jc w:val="both"/>
              <w:rPr>
                <w:rFonts w:ascii="Times New Roman" w:hAnsi="Times New Roman"/>
                <w:b/>
                <w:sz w:val="24"/>
                <w:szCs w:val="24"/>
              </w:rPr>
            </w:pPr>
            <w:r>
              <w:rPr>
                <w:rFonts w:ascii="Times New Roman" w:hAnsi="Times New Roman"/>
                <w:b/>
                <w:sz w:val="24"/>
                <w:szCs w:val="24"/>
              </w:rPr>
              <w:lastRenderedPageBreak/>
              <w:t>Иметь практический опыт:</w:t>
            </w:r>
          </w:p>
          <w:p w:rsidR="007414AF" w:rsidRDefault="007414AF" w:rsidP="007414AF">
            <w:pPr>
              <w:widowControl w:val="0"/>
              <w:autoSpaceDE w:val="0"/>
              <w:autoSpaceDN w:val="0"/>
              <w:adjustRightInd w:val="0"/>
              <w:jc w:val="both"/>
              <w:rPr>
                <w:rFonts w:ascii="Times New Roman" w:hAnsi="Times New Roman"/>
                <w:sz w:val="24"/>
                <w:szCs w:val="24"/>
              </w:rPr>
            </w:pPr>
            <w:r w:rsidRPr="00117510">
              <w:rPr>
                <w:rFonts w:ascii="Times New Roman" w:hAnsi="Times New Roman"/>
                <w:sz w:val="24"/>
                <w:szCs w:val="24"/>
              </w:rPr>
              <w:t xml:space="preserve">расчета за перевозки; оформления грузовых перевозочных документов и другой установленной документации; определения оптимальных вариантов доставки грузов; заполнения товаросопроводительных документов; </w:t>
            </w:r>
            <w:r w:rsidRPr="00117510">
              <w:rPr>
                <w:rFonts w:ascii="Times New Roman" w:hAnsi="Times New Roman"/>
                <w:sz w:val="24"/>
                <w:szCs w:val="24"/>
              </w:rPr>
              <w:lastRenderedPageBreak/>
              <w:t>определения класса опасности грузов;</w:t>
            </w:r>
          </w:p>
          <w:p w:rsidR="007414AF" w:rsidRDefault="007414AF" w:rsidP="007414AF">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Уметь:</w:t>
            </w:r>
            <w:r w:rsidRPr="00893A48">
              <w:rPr>
                <w:rFonts w:ascii="Times New Roman" w:hAnsi="Times New Roman"/>
                <w:sz w:val="24"/>
                <w:szCs w:val="24"/>
              </w:rPr>
              <w:t xml:space="preserve"> </w:t>
            </w:r>
          </w:p>
          <w:p w:rsidR="007414AF" w:rsidRDefault="007414AF" w:rsidP="007414AF">
            <w:pPr>
              <w:tabs>
                <w:tab w:val="left" w:pos="1260"/>
              </w:tabs>
              <w:jc w:val="both"/>
              <w:rPr>
                <w:rFonts w:ascii="Times New Roman" w:hAnsi="Times New Roman"/>
                <w:sz w:val="24"/>
                <w:szCs w:val="24"/>
              </w:rPr>
            </w:pPr>
            <w:r w:rsidRPr="00117510">
              <w:rPr>
                <w:rFonts w:ascii="Times New Roman" w:hAnsi="Times New Roman"/>
                <w:sz w:val="24"/>
                <w:szCs w:val="24"/>
              </w:rPr>
              <w:t>строить транспортные логистические цепи; рассчитывать показатели качества и эффективности транспортной логистики; определять класс и степень опасности перевозимых грузов; определять сроки доставки и транспортабельность грузов; строить транспортно-технологические схемы перевозок отдельных видов грузов; оформлять документы;</w:t>
            </w:r>
          </w:p>
          <w:p w:rsidR="007414AF" w:rsidRDefault="007414AF" w:rsidP="007414AF">
            <w:pPr>
              <w:tabs>
                <w:tab w:val="left" w:pos="1260"/>
              </w:tabs>
              <w:jc w:val="both"/>
              <w:rPr>
                <w:rFonts w:ascii="Times New Roman" w:hAnsi="Times New Roman"/>
                <w:b/>
                <w:sz w:val="24"/>
                <w:szCs w:val="24"/>
              </w:rPr>
            </w:pPr>
            <w:r w:rsidRPr="005160AC">
              <w:rPr>
                <w:rFonts w:ascii="Times New Roman" w:hAnsi="Times New Roman"/>
                <w:b/>
                <w:sz w:val="24"/>
                <w:szCs w:val="24"/>
              </w:rPr>
              <w:t>Знать:</w:t>
            </w:r>
            <w:r>
              <w:rPr>
                <w:rFonts w:ascii="Times New Roman" w:hAnsi="Times New Roman"/>
                <w:b/>
                <w:sz w:val="24"/>
                <w:szCs w:val="24"/>
              </w:rPr>
              <w:tab/>
            </w:r>
          </w:p>
          <w:p w:rsidR="0057791C" w:rsidRDefault="007414AF" w:rsidP="007414AF">
            <w:pPr>
              <w:jc w:val="both"/>
              <w:rPr>
                <w:rFonts w:ascii="Times New Roman" w:hAnsi="Times New Roman"/>
                <w:b/>
                <w:sz w:val="24"/>
                <w:szCs w:val="24"/>
              </w:rPr>
            </w:pPr>
            <w:r w:rsidRPr="00117510">
              <w:rPr>
                <w:rFonts w:ascii="Times New Roman" w:hAnsi="Times New Roman"/>
                <w:sz w:val="24"/>
                <w:szCs w:val="24"/>
              </w:rPr>
              <w:t>применять методы изучения транспортного рынка; анализировать рыночные возможности; проводить анализ транспортных услуг и спроса; исчислять дополнительные сборы при перевозке грузов в международном (межгосударственном) сообщении;</w:t>
            </w:r>
          </w:p>
        </w:tc>
        <w:tc>
          <w:tcPr>
            <w:tcW w:w="2367" w:type="dxa"/>
            <w:tcBorders>
              <w:top w:val="single" w:sz="4" w:space="0" w:color="auto"/>
              <w:left w:val="single" w:sz="4" w:space="0" w:color="auto"/>
              <w:bottom w:val="single" w:sz="4" w:space="0" w:color="auto"/>
              <w:right w:val="single" w:sz="4" w:space="0" w:color="auto"/>
            </w:tcBorders>
          </w:tcPr>
          <w:p w:rsidR="0057791C" w:rsidRDefault="0057791C" w:rsidP="00CA3C7E">
            <w:pPr>
              <w:rPr>
                <w:rFonts w:ascii="Times New Roman" w:hAnsi="Times New Roman"/>
                <w:sz w:val="24"/>
                <w:szCs w:val="24"/>
              </w:rPr>
            </w:pPr>
          </w:p>
        </w:tc>
      </w:tr>
      <w:tr w:rsidR="0057791C" w:rsidTr="008C53CA">
        <w:trPr>
          <w:jc w:val="center"/>
        </w:trPr>
        <w:tc>
          <w:tcPr>
            <w:tcW w:w="2550" w:type="dxa"/>
            <w:tcBorders>
              <w:top w:val="single" w:sz="4" w:space="0" w:color="auto"/>
              <w:left w:val="single" w:sz="4" w:space="0" w:color="auto"/>
              <w:bottom w:val="single" w:sz="4" w:space="0" w:color="auto"/>
              <w:right w:val="single" w:sz="4" w:space="0" w:color="auto"/>
            </w:tcBorders>
            <w:hideMark/>
          </w:tcPr>
          <w:p w:rsidR="0057791C" w:rsidRPr="008A36C6" w:rsidRDefault="0057791C" w:rsidP="0057791C">
            <w:pPr>
              <w:widowControl w:val="0"/>
              <w:autoSpaceDE w:val="0"/>
              <w:autoSpaceDN w:val="0"/>
              <w:adjustRightInd w:val="0"/>
              <w:jc w:val="both"/>
              <w:rPr>
                <w:rFonts w:ascii="Times New Roman" w:hAnsi="Times New Roman"/>
                <w:sz w:val="24"/>
                <w:szCs w:val="24"/>
              </w:rPr>
            </w:pPr>
            <w:r w:rsidRPr="008A36C6">
              <w:rPr>
                <w:rFonts w:ascii="Times New Roman" w:hAnsi="Times New Roman"/>
                <w:sz w:val="24"/>
                <w:szCs w:val="24"/>
              </w:rPr>
              <w:lastRenderedPageBreak/>
              <w:t xml:space="preserve">ПК 4.2. </w:t>
            </w:r>
            <w:r w:rsidR="007414AF" w:rsidRPr="008A36C6">
              <w:rPr>
                <w:rFonts w:ascii="Times New Roman" w:hAnsi="Times New Roman"/>
                <w:sz w:val="24"/>
                <w:szCs w:val="24"/>
              </w:rPr>
              <w:t>Осуществлять регулирование перевозочного процесса на автотранспортном предприятии</w:t>
            </w:r>
          </w:p>
        </w:tc>
        <w:tc>
          <w:tcPr>
            <w:tcW w:w="4654" w:type="dxa"/>
            <w:gridSpan w:val="3"/>
            <w:tcBorders>
              <w:top w:val="single" w:sz="4" w:space="0" w:color="auto"/>
              <w:left w:val="single" w:sz="4" w:space="0" w:color="auto"/>
              <w:bottom w:val="single" w:sz="4" w:space="0" w:color="auto"/>
              <w:right w:val="single" w:sz="4" w:space="0" w:color="auto"/>
            </w:tcBorders>
            <w:hideMark/>
          </w:tcPr>
          <w:p w:rsidR="007414AF" w:rsidRDefault="007414AF" w:rsidP="007414AF">
            <w:pPr>
              <w:jc w:val="both"/>
              <w:rPr>
                <w:rFonts w:ascii="Times New Roman" w:hAnsi="Times New Roman"/>
                <w:b/>
                <w:sz w:val="24"/>
                <w:szCs w:val="24"/>
              </w:rPr>
            </w:pPr>
            <w:r>
              <w:rPr>
                <w:rFonts w:ascii="Times New Roman" w:hAnsi="Times New Roman"/>
                <w:b/>
                <w:sz w:val="24"/>
                <w:szCs w:val="24"/>
              </w:rPr>
              <w:t>Иметь практический опыт:</w:t>
            </w:r>
          </w:p>
          <w:p w:rsidR="007414AF" w:rsidRDefault="007414AF" w:rsidP="007414AF">
            <w:pPr>
              <w:widowControl w:val="0"/>
              <w:autoSpaceDE w:val="0"/>
              <w:autoSpaceDN w:val="0"/>
              <w:adjustRightInd w:val="0"/>
              <w:jc w:val="both"/>
              <w:rPr>
                <w:rFonts w:ascii="Times New Roman" w:hAnsi="Times New Roman"/>
                <w:sz w:val="24"/>
                <w:szCs w:val="24"/>
              </w:rPr>
            </w:pPr>
            <w:r w:rsidRPr="00117510">
              <w:rPr>
                <w:rFonts w:ascii="Times New Roman" w:hAnsi="Times New Roman"/>
                <w:sz w:val="24"/>
                <w:szCs w:val="24"/>
              </w:rPr>
              <w:t>расчета за перевозки; оформления грузовых перевозочных документов и другой установленной документации; определения оптимальных вариантов доставки грузов; заполнения товаросопроводительных документов; определения класса опасности грузов;</w:t>
            </w:r>
          </w:p>
          <w:p w:rsidR="007414AF" w:rsidRDefault="007414AF" w:rsidP="007414AF">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Уметь:</w:t>
            </w:r>
            <w:r w:rsidRPr="00893A48">
              <w:rPr>
                <w:rFonts w:ascii="Times New Roman" w:hAnsi="Times New Roman"/>
                <w:sz w:val="24"/>
                <w:szCs w:val="24"/>
              </w:rPr>
              <w:t xml:space="preserve"> </w:t>
            </w:r>
          </w:p>
          <w:p w:rsidR="007414AF" w:rsidRDefault="007414AF" w:rsidP="007414AF">
            <w:pPr>
              <w:tabs>
                <w:tab w:val="left" w:pos="1260"/>
              </w:tabs>
              <w:jc w:val="both"/>
              <w:rPr>
                <w:rFonts w:ascii="Times New Roman" w:hAnsi="Times New Roman"/>
                <w:sz w:val="24"/>
                <w:szCs w:val="24"/>
              </w:rPr>
            </w:pPr>
            <w:r w:rsidRPr="00117510">
              <w:rPr>
                <w:rFonts w:ascii="Times New Roman" w:hAnsi="Times New Roman"/>
                <w:sz w:val="24"/>
                <w:szCs w:val="24"/>
              </w:rPr>
              <w:t>строить транспортные логистические цепи; рассчитывать показатели качества и эффективности транспортной логистики; определять класс и степень опасности перевозимых грузов; определять сроки доставки и транспортабельность грузов; строить транспортно-технологические схемы перевозок отдельных видов грузов; оформлять документы;</w:t>
            </w:r>
          </w:p>
          <w:p w:rsidR="007414AF" w:rsidRDefault="007414AF" w:rsidP="007414AF">
            <w:pPr>
              <w:tabs>
                <w:tab w:val="left" w:pos="1260"/>
              </w:tabs>
              <w:jc w:val="both"/>
              <w:rPr>
                <w:rFonts w:ascii="Times New Roman" w:hAnsi="Times New Roman"/>
                <w:b/>
                <w:sz w:val="24"/>
                <w:szCs w:val="24"/>
              </w:rPr>
            </w:pPr>
            <w:r w:rsidRPr="005160AC">
              <w:rPr>
                <w:rFonts w:ascii="Times New Roman" w:hAnsi="Times New Roman"/>
                <w:b/>
                <w:sz w:val="24"/>
                <w:szCs w:val="24"/>
              </w:rPr>
              <w:t>Знать:</w:t>
            </w:r>
            <w:r>
              <w:rPr>
                <w:rFonts w:ascii="Times New Roman" w:hAnsi="Times New Roman"/>
                <w:b/>
                <w:sz w:val="24"/>
                <w:szCs w:val="24"/>
              </w:rPr>
              <w:tab/>
            </w:r>
          </w:p>
          <w:p w:rsidR="0057791C" w:rsidRDefault="007414AF" w:rsidP="007414AF">
            <w:pPr>
              <w:jc w:val="both"/>
              <w:rPr>
                <w:rFonts w:ascii="Times New Roman" w:hAnsi="Times New Roman"/>
                <w:b/>
                <w:sz w:val="24"/>
                <w:szCs w:val="24"/>
              </w:rPr>
            </w:pPr>
            <w:r w:rsidRPr="00117510">
              <w:rPr>
                <w:rFonts w:ascii="Times New Roman" w:hAnsi="Times New Roman"/>
                <w:sz w:val="24"/>
                <w:szCs w:val="24"/>
              </w:rPr>
              <w:t>применять методы изучения транспортного рынка; анализировать рыночные возможности; проводить анализ транспортных услуг и спроса; исчислять дополнительные сборы при перевозке грузов в международном (межгосударственном) сообщении;</w:t>
            </w:r>
          </w:p>
        </w:tc>
        <w:tc>
          <w:tcPr>
            <w:tcW w:w="2367" w:type="dxa"/>
            <w:tcBorders>
              <w:top w:val="single" w:sz="4" w:space="0" w:color="auto"/>
              <w:left w:val="single" w:sz="4" w:space="0" w:color="auto"/>
              <w:bottom w:val="single" w:sz="4" w:space="0" w:color="auto"/>
              <w:right w:val="single" w:sz="4" w:space="0" w:color="auto"/>
            </w:tcBorders>
          </w:tcPr>
          <w:p w:rsidR="0057791C" w:rsidRDefault="0057791C" w:rsidP="00CA3C7E">
            <w:pPr>
              <w:rPr>
                <w:rFonts w:ascii="Times New Roman" w:hAnsi="Times New Roman"/>
                <w:sz w:val="24"/>
                <w:szCs w:val="24"/>
              </w:rPr>
            </w:pPr>
          </w:p>
        </w:tc>
      </w:tr>
      <w:tr w:rsidR="008C53CA" w:rsidTr="00CA3C7E">
        <w:trPr>
          <w:trHeight w:val="451"/>
          <w:jc w:val="center"/>
        </w:trPr>
        <w:tc>
          <w:tcPr>
            <w:tcW w:w="9571" w:type="dxa"/>
            <w:gridSpan w:val="5"/>
            <w:tcBorders>
              <w:top w:val="single" w:sz="4" w:space="0" w:color="auto"/>
              <w:left w:val="single" w:sz="4" w:space="0" w:color="auto"/>
              <w:bottom w:val="single" w:sz="4" w:space="0" w:color="auto"/>
              <w:right w:val="single" w:sz="4" w:space="0" w:color="auto"/>
            </w:tcBorders>
            <w:hideMark/>
          </w:tcPr>
          <w:tbl>
            <w:tblPr>
              <w:tblStyle w:val="a5"/>
              <w:tblpPr w:leftFromText="180" w:rightFromText="180" w:vertAnchor="text" w:tblpX="-289" w:tblpY="1"/>
              <w:tblOverlap w:val="never"/>
              <w:tblW w:w="0" w:type="auto"/>
              <w:tblLook w:val="04A0"/>
            </w:tblPr>
            <w:tblGrid>
              <w:gridCol w:w="4642"/>
              <w:gridCol w:w="4703"/>
            </w:tblGrid>
            <w:tr w:rsidR="008C53CA" w:rsidTr="00CA3C7E">
              <w:tc>
                <w:tcPr>
                  <w:tcW w:w="0" w:type="auto"/>
                  <w:gridSpan w:val="2"/>
                  <w:tcBorders>
                    <w:top w:val="single" w:sz="4" w:space="0" w:color="auto"/>
                    <w:left w:val="single" w:sz="4" w:space="0" w:color="auto"/>
                    <w:bottom w:val="single" w:sz="4" w:space="0" w:color="auto"/>
                    <w:right w:val="single" w:sz="4" w:space="0" w:color="auto"/>
                  </w:tcBorders>
                  <w:hideMark/>
                </w:tcPr>
                <w:p w:rsidR="008C53CA" w:rsidRDefault="008C53CA" w:rsidP="00EE1F0E">
                  <w:pPr>
                    <w:pStyle w:val="a4"/>
                    <w:numPr>
                      <w:ilvl w:val="0"/>
                      <w:numId w:val="4"/>
                    </w:numPr>
                    <w:spacing w:before="0" w:after="0"/>
                    <w:ind w:firstLine="709"/>
                    <w:contextualSpacing/>
                    <w:jc w:val="center"/>
                    <w:rPr>
                      <w:b/>
                      <w:lang w:bidi="ru-RU"/>
                    </w:rPr>
                  </w:pPr>
                  <w:r>
                    <w:rPr>
                      <w:b/>
                      <w:lang w:bidi="ru-RU"/>
                    </w:rPr>
                    <w:t>Фонд оценочных средств</w:t>
                  </w:r>
                </w:p>
              </w:tc>
            </w:tr>
            <w:tr w:rsidR="008C53CA" w:rsidTr="00CA3C7E">
              <w:tc>
                <w:tcPr>
                  <w:tcW w:w="0" w:type="auto"/>
                  <w:tcBorders>
                    <w:top w:val="single" w:sz="4" w:space="0" w:color="auto"/>
                    <w:left w:val="single" w:sz="4" w:space="0" w:color="auto"/>
                    <w:bottom w:val="single" w:sz="4" w:space="0" w:color="auto"/>
                    <w:right w:val="single" w:sz="4" w:space="0" w:color="auto"/>
                  </w:tcBorders>
                  <w:hideMark/>
                </w:tcPr>
                <w:p w:rsidR="008C53CA" w:rsidRDefault="008C53CA" w:rsidP="00CA3C7E">
                  <w:pPr>
                    <w:jc w:val="both"/>
                    <w:rPr>
                      <w:rFonts w:ascii="Times New Roman" w:hAnsi="Times New Roman"/>
                      <w:b/>
                    </w:rPr>
                  </w:pPr>
                  <w:r>
                    <w:rPr>
                      <w:rFonts w:ascii="Times New Roman" w:hAnsi="Times New Roman"/>
                      <w:b/>
                      <w:sz w:val="28"/>
                      <w:szCs w:val="28"/>
                    </w:rPr>
                    <w:t>форма контроля сформированности компетенции</w:t>
                  </w:r>
                </w:p>
              </w:tc>
              <w:tc>
                <w:tcPr>
                  <w:tcW w:w="0" w:type="auto"/>
                  <w:tcBorders>
                    <w:top w:val="single" w:sz="4" w:space="0" w:color="auto"/>
                    <w:left w:val="single" w:sz="4" w:space="0" w:color="auto"/>
                    <w:bottom w:val="single" w:sz="4" w:space="0" w:color="auto"/>
                    <w:right w:val="single" w:sz="4" w:space="0" w:color="auto"/>
                  </w:tcBorders>
                  <w:hideMark/>
                </w:tcPr>
                <w:p w:rsidR="008C53CA" w:rsidRDefault="008C53CA" w:rsidP="00CA3C7E">
                  <w:pPr>
                    <w:jc w:val="both"/>
                    <w:rPr>
                      <w:rFonts w:ascii="Times New Roman" w:hAnsi="Times New Roman"/>
                      <w:b/>
                    </w:rPr>
                  </w:pPr>
                  <w:r>
                    <w:rPr>
                      <w:rFonts w:ascii="Times New Roman" w:hAnsi="Times New Roman"/>
                      <w:b/>
                    </w:rPr>
                    <w:t>Промежуточный или итоговый контроль в образовательной программе</w:t>
                  </w:r>
                </w:p>
              </w:tc>
            </w:tr>
            <w:tr w:rsidR="008C53CA" w:rsidTr="00CA3C7E">
              <w:tc>
                <w:tcPr>
                  <w:tcW w:w="0" w:type="auto"/>
                  <w:tcBorders>
                    <w:top w:val="single" w:sz="4" w:space="0" w:color="auto"/>
                    <w:left w:val="single" w:sz="4" w:space="0" w:color="auto"/>
                    <w:bottom w:val="single" w:sz="4" w:space="0" w:color="auto"/>
                    <w:right w:val="single" w:sz="4" w:space="0" w:color="auto"/>
                  </w:tcBorders>
                  <w:hideMark/>
                </w:tcPr>
                <w:p w:rsidR="008C53CA" w:rsidRDefault="008C53CA" w:rsidP="00CA3C7E">
                  <w:pPr>
                    <w:jc w:val="both"/>
                    <w:rPr>
                      <w:rFonts w:ascii="Times New Roman" w:hAnsi="Times New Roman"/>
                      <w:b/>
                      <w:sz w:val="28"/>
                      <w:szCs w:val="28"/>
                    </w:rPr>
                  </w:pPr>
                  <w:r>
                    <w:rPr>
                      <w:rFonts w:ascii="Times New Roman" w:hAnsi="Times New Roman"/>
                      <w:b/>
                      <w:sz w:val="28"/>
                      <w:szCs w:val="28"/>
                    </w:rPr>
                    <w:t>ОК 1 – ОК 11</w:t>
                  </w:r>
                </w:p>
                <w:p w:rsidR="008C53CA" w:rsidRDefault="008C53CA" w:rsidP="00CA3C7E">
                  <w:pPr>
                    <w:jc w:val="both"/>
                    <w:rPr>
                      <w:rFonts w:ascii="Times New Roman" w:hAnsi="Times New Roman"/>
                      <w:b/>
                      <w:sz w:val="28"/>
                      <w:szCs w:val="28"/>
                    </w:rPr>
                  </w:pPr>
                  <w:r>
                    <w:rPr>
                      <w:rFonts w:ascii="Times New Roman" w:hAnsi="Times New Roman"/>
                    </w:rPr>
                    <w:t>Дифференцированный зачет; Экзамен</w:t>
                  </w:r>
                </w:p>
              </w:tc>
              <w:tc>
                <w:tcPr>
                  <w:tcW w:w="0" w:type="auto"/>
                  <w:tcBorders>
                    <w:top w:val="single" w:sz="4" w:space="0" w:color="auto"/>
                    <w:left w:val="single" w:sz="4" w:space="0" w:color="auto"/>
                    <w:bottom w:val="single" w:sz="4" w:space="0" w:color="auto"/>
                    <w:right w:val="single" w:sz="4" w:space="0" w:color="auto"/>
                  </w:tcBorders>
                  <w:hideMark/>
                </w:tcPr>
                <w:p w:rsidR="008C53CA" w:rsidRDefault="008C53CA" w:rsidP="00CA3C7E">
                  <w:pPr>
                    <w:jc w:val="both"/>
                    <w:rPr>
                      <w:rFonts w:ascii="Times New Roman" w:hAnsi="Times New Roman"/>
                    </w:rPr>
                  </w:pPr>
                  <w:r>
                    <w:rPr>
                      <w:rFonts w:ascii="Times New Roman" w:hAnsi="Times New Roman"/>
                    </w:rPr>
                    <w:t xml:space="preserve">промежуточный контроль; итоговый контроль </w:t>
                  </w:r>
                </w:p>
                <w:p w:rsidR="008C53CA" w:rsidRDefault="008C53CA" w:rsidP="00CA3C7E">
                  <w:pPr>
                    <w:jc w:val="both"/>
                    <w:rPr>
                      <w:rFonts w:ascii="Times New Roman" w:hAnsi="Times New Roman"/>
                      <w:b/>
                    </w:rPr>
                  </w:pPr>
                  <w:r>
                    <w:rPr>
                      <w:rFonts w:ascii="Times New Roman" w:hAnsi="Times New Roman"/>
                    </w:rPr>
                    <w:t>семестр 1-2</w:t>
                  </w:r>
                </w:p>
              </w:tc>
            </w:tr>
            <w:tr w:rsidR="008C53CA" w:rsidTr="00CA3C7E">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jc w:val="both"/>
                    <w:rPr>
                      <w:rFonts w:ascii="Times New Roman" w:eastAsia="Times New Roman" w:hAnsi="Times New Roman"/>
                      <w:b/>
                      <w:bCs/>
                    </w:rPr>
                  </w:pPr>
                  <w:r>
                    <w:rPr>
                      <w:rFonts w:ascii="Times New Roman" w:eastAsia="Times New Roman" w:hAnsi="Times New Roman"/>
                      <w:b/>
                    </w:rPr>
                    <w:t>ПК 1.1</w:t>
                  </w:r>
                </w:p>
                <w:p w:rsidR="008C53CA" w:rsidRDefault="008C53CA" w:rsidP="00CA3C7E">
                  <w:pPr>
                    <w:jc w:val="both"/>
                    <w:rPr>
                      <w:rFonts w:ascii="Times New Roman" w:eastAsia="Times New Roman" w:hAnsi="Times New Roman"/>
                      <w:b/>
                      <w:color w:val="FF0000"/>
                    </w:rPr>
                  </w:pPr>
                  <w:r>
                    <w:rPr>
                      <w:rFonts w:ascii="Times New Roman" w:hAnsi="Times New Roman"/>
                    </w:rPr>
                    <w:t xml:space="preserve">Комплексный экзамен; Квалификационный </w:t>
                  </w:r>
                  <w:r>
                    <w:rPr>
                      <w:rFonts w:ascii="Times New Roman" w:hAnsi="Times New Roman"/>
                    </w:rPr>
                    <w:lastRenderedPageBreak/>
                    <w:t>экзамен.</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8C53CA" w:rsidRDefault="008C53CA" w:rsidP="00CA3C7E">
                  <w:pPr>
                    <w:rPr>
                      <w:rFonts w:ascii="Times New Roman" w:hAnsi="Times New Roman"/>
                    </w:rPr>
                  </w:pPr>
                  <w:r>
                    <w:rPr>
                      <w:rFonts w:ascii="Times New Roman" w:hAnsi="Times New Roman"/>
                    </w:rPr>
                    <w:lastRenderedPageBreak/>
                    <w:t xml:space="preserve">промежуточный контроль; итоговый контроль  </w:t>
                  </w:r>
                </w:p>
                <w:p w:rsidR="008C53CA" w:rsidRDefault="008C53CA" w:rsidP="00CA3C7E">
                  <w:pPr>
                    <w:rPr>
                      <w:rFonts w:ascii="Times New Roman" w:hAnsi="Times New Roman"/>
                      <w:color w:val="FF0000"/>
                    </w:rPr>
                  </w:pPr>
                  <w:r>
                    <w:rPr>
                      <w:rFonts w:ascii="Times New Roman" w:hAnsi="Times New Roman"/>
                    </w:rPr>
                    <w:t>семестр 4-6</w:t>
                  </w:r>
                </w:p>
              </w:tc>
            </w:tr>
            <w:tr w:rsidR="008C53CA" w:rsidTr="00CA3C7E">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jc w:val="both"/>
                    <w:rPr>
                      <w:rFonts w:ascii="Times New Roman" w:eastAsia="Times New Roman" w:hAnsi="Times New Roman"/>
                      <w:b/>
                      <w:bCs/>
                    </w:rPr>
                  </w:pPr>
                  <w:r>
                    <w:rPr>
                      <w:rFonts w:ascii="Times New Roman" w:eastAsia="Times New Roman" w:hAnsi="Times New Roman"/>
                      <w:b/>
                    </w:rPr>
                    <w:lastRenderedPageBreak/>
                    <w:t>ПК 1.2</w:t>
                  </w:r>
                </w:p>
                <w:p w:rsidR="008C53CA" w:rsidRDefault="008C53CA" w:rsidP="00CA3C7E">
                  <w:pPr>
                    <w:jc w:val="both"/>
                    <w:rPr>
                      <w:rFonts w:ascii="Times New Roman" w:eastAsia="Times New Roman" w:hAnsi="Times New Roman"/>
                      <w:b/>
                      <w:bCs/>
                    </w:rPr>
                  </w:pPr>
                  <w:r>
                    <w:rPr>
                      <w:rFonts w:ascii="Times New Roman" w:hAnsi="Times New Roman"/>
                    </w:rPr>
                    <w:t>Комплексный экзамен; Квалификационный экзамен.</w:t>
                  </w:r>
                </w:p>
              </w:tc>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rPr>
                      <w:rFonts w:ascii="Times New Roman" w:hAnsi="Times New Roman"/>
                    </w:rPr>
                  </w:pPr>
                  <w:r>
                    <w:rPr>
                      <w:rFonts w:ascii="Times New Roman" w:hAnsi="Times New Roman"/>
                    </w:rPr>
                    <w:t>промежуточный контроль; итоговый контроль</w:t>
                  </w:r>
                </w:p>
                <w:p w:rsidR="008C53CA" w:rsidRDefault="008C53CA" w:rsidP="00CA3C7E">
                  <w:pPr>
                    <w:rPr>
                      <w:rFonts w:ascii="Times New Roman" w:hAnsi="Times New Roman"/>
                    </w:rPr>
                  </w:pPr>
                  <w:r>
                    <w:rPr>
                      <w:rFonts w:ascii="Times New Roman" w:hAnsi="Times New Roman"/>
                    </w:rPr>
                    <w:t>семестр 4-6</w:t>
                  </w:r>
                </w:p>
              </w:tc>
            </w:tr>
            <w:tr w:rsidR="008C53CA" w:rsidTr="00CA3C7E">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jc w:val="both"/>
                    <w:rPr>
                      <w:rFonts w:ascii="Times New Roman" w:hAnsi="Times New Roman"/>
                    </w:rPr>
                  </w:pPr>
                  <w:r>
                    <w:rPr>
                      <w:rFonts w:ascii="Times New Roman" w:eastAsia="Times New Roman" w:hAnsi="Times New Roman"/>
                      <w:b/>
                    </w:rPr>
                    <w:t>ПК 1.3</w:t>
                  </w:r>
                </w:p>
                <w:p w:rsidR="008C53CA" w:rsidRDefault="008C53CA" w:rsidP="00CA3C7E">
                  <w:pPr>
                    <w:jc w:val="both"/>
                    <w:rPr>
                      <w:rFonts w:ascii="Times New Roman" w:eastAsia="Times New Roman" w:hAnsi="Times New Roman"/>
                      <w:b/>
                    </w:rPr>
                  </w:pPr>
                  <w:r>
                    <w:rPr>
                      <w:rFonts w:ascii="Times New Roman" w:hAnsi="Times New Roman"/>
                    </w:rPr>
                    <w:t>Комплексный экзамен; Квалификационный экзамен.</w:t>
                  </w:r>
                </w:p>
              </w:tc>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rPr>
                      <w:rFonts w:ascii="Times New Roman" w:hAnsi="Times New Roman"/>
                    </w:rPr>
                  </w:pPr>
                  <w:r>
                    <w:rPr>
                      <w:rFonts w:ascii="Times New Roman" w:hAnsi="Times New Roman"/>
                    </w:rPr>
                    <w:t xml:space="preserve">промежуточный контроль; итоговый контроль  </w:t>
                  </w:r>
                </w:p>
                <w:p w:rsidR="008C53CA" w:rsidRDefault="008C53CA" w:rsidP="00CA3C7E">
                  <w:r>
                    <w:rPr>
                      <w:rFonts w:ascii="Times New Roman" w:hAnsi="Times New Roman"/>
                    </w:rPr>
                    <w:t>семестр 4-6</w:t>
                  </w:r>
                </w:p>
              </w:tc>
            </w:tr>
            <w:tr w:rsidR="008C53CA" w:rsidTr="00CA3C7E">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jc w:val="both"/>
                    <w:rPr>
                      <w:rFonts w:ascii="Times New Roman" w:hAnsi="Times New Roman"/>
                    </w:rPr>
                  </w:pPr>
                  <w:r>
                    <w:rPr>
                      <w:rFonts w:ascii="Times New Roman" w:eastAsia="Times New Roman" w:hAnsi="Times New Roman"/>
                      <w:b/>
                    </w:rPr>
                    <w:t>ПК 2.1</w:t>
                  </w:r>
                </w:p>
                <w:p w:rsidR="008C53CA" w:rsidRDefault="008C53CA" w:rsidP="00CA3C7E">
                  <w:pPr>
                    <w:jc w:val="both"/>
                    <w:rPr>
                      <w:rFonts w:ascii="Times New Roman" w:eastAsia="Times New Roman" w:hAnsi="Times New Roman"/>
                      <w:b/>
                    </w:rPr>
                  </w:pPr>
                  <w:r>
                    <w:rPr>
                      <w:rFonts w:ascii="Times New Roman" w:hAnsi="Times New Roman"/>
                    </w:rPr>
                    <w:t>Комплексный экзамен; Квалификационный экзамен.</w:t>
                  </w:r>
                </w:p>
              </w:tc>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rPr>
                      <w:rFonts w:ascii="Times New Roman" w:hAnsi="Times New Roman"/>
                    </w:rPr>
                  </w:pPr>
                  <w:r>
                    <w:rPr>
                      <w:rFonts w:ascii="Times New Roman" w:hAnsi="Times New Roman"/>
                    </w:rPr>
                    <w:t>промежуточный контроль; итоговый контроль</w:t>
                  </w:r>
                </w:p>
                <w:p w:rsidR="008C53CA" w:rsidRDefault="008C53CA" w:rsidP="00CA3C7E">
                  <w:r>
                    <w:rPr>
                      <w:rFonts w:ascii="Times New Roman" w:hAnsi="Times New Roman"/>
                    </w:rPr>
                    <w:t>семестр 4-6</w:t>
                  </w:r>
                </w:p>
              </w:tc>
            </w:tr>
            <w:tr w:rsidR="008C53CA" w:rsidTr="00CA3C7E">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jc w:val="both"/>
                    <w:rPr>
                      <w:rFonts w:ascii="Times New Roman" w:hAnsi="Times New Roman"/>
                    </w:rPr>
                  </w:pPr>
                  <w:r>
                    <w:rPr>
                      <w:rFonts w:ascii="Times New Roman" w:eastAsia="Times New Roman" w:hAnsi="Times New Roman"/>
                      <w:b/>
                    </w:rPr>
                    <w:t>ПК 2.2</w:t>
                  </w:r>
                </w:p>
                <w:p w:rsidR="008C53CA" w:rsidRDefault="008C53CA" w:rsidP="00CA3C7E">
                  <w:pPr>
                    <w:jc w:val="both"/>
                    <w:rPr>
                      <w:rFonts w:ascii="Times New Roman" w:eastAsia="Times New Roman" w:hAnsi="Times New Roman"/>
                      <w:b/>
                    </w:rPr>
                  </w:pPr>
                  <w:r>
                    <w:rPr>
                      <w:rFonts w:ascii="Times New Roman" w:hAnsi="Times New Roman"/>
                    </w:rPr>
                    <w:t>Комплексный экзамен; Квалификационный экзамен.</w:t>
                  </w:r>
                </w:p>
              </w:tc>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rPr>
                      <w:rFonts w:ascii="Times New Roman" w:hAnsi="Times New Roman"/>
                    </w:rPr>
                  </w:pPr>
                  <w:r>
                    <w:rPr>
                      <w:rFonts w:ascii="Times New Roman" w:hAnsi="Times New Roman"/>
                    </w:rPr>
                    <w:t xml:space="preserve">промежуточный контроль; итоговый контроль  </w:t>
                  </w:r>
                </w:p>
                <w:p w:rsidR="008C53CA" w:rsidRDefault="008C53CA" w:rsidP="00CA3C7E">
                  <w:r>
                    <w:rPr>
                      <w:rFonts w:ascii="Times New Roman" w:hAnsi="Times New Roman"/>
                    </w:rPr>
                    <w:t>семестр 4-6</w:t>
                  </w:r>
                </w:p>
              </w:tc>
            </w:tr>
            <w:tr w:rsidR="008C53CA" w:rsidTr="00CA3C7E">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jc w:val="both"/>
                    <w:rPr>
                      <w:rFonts w:ascii="Times New Roman" w:hAnsi="Times New Roman"/>
                    </w:rPr>
                  </w:pPr>
                  <w:r>
                    <w:rPr>
                      <w:rFonts w:ascii="Times New Roman" w:eastAsia="Times New Roman" w:hAnsi="Times New Roman"/>
                      <w:b/>
                    </w:rPr>
                    <w:t>ПК 2.3</w:t>
                  </w:r>
                </w:p>
                <w:p w:rsidR="008C53CA" w:rsidRDefault="008C53CA" w:rsidP="00CA3C7E">
                  <w:pPr>
                    <w:jc w:val="both"/>
                    <w:rPr>
                      <w:rFonts w:ascii="Times New Roman" w:eastAsia="Times New Roman" w:hAnsi="Times New Roman"/>
                      <w:b/>
                    </w:rPr>
                  </w:pPr>
                  <w:r>
                    <w:rPr>
                      <w:rFonts w:ascii="Times New Roman" w:hAnsi="Times New Roman"/>
                    </w:rPr>
                    <w:t>Комплексный экзамен; Квалификационный экзамен.</w:t>
                  </w:r>
                </w:p>
              </w:tc>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rPr>
                      <w:rFonts w:ascii="Times New Roman" w:hAnsi="Times New Roman"/>
                    </w:rPr>
                  </w:pPr>
                  <w:r>
                    <w:rPr>
                      <w:rFonts w:ascii="Times New Roman" w:hAnsi="Times New Roman"/>
                    </w:rPr>
                    <w:t>промежуточный контроль; итоговый контроль</w:t>
                  </w:r>
                </w:p>
                <w:p w:rsidR="008C53CA" w:rsidRDefault="008C53CA" w:rsidP="00CA3C7E">
                  <w:r>
                    <w:rPr>
                      <w:rFonts w:ascii="Times New Roman" w:hAnsi="Times New Roman"/>
                    </w:rPr>
                    <w:t>семестр 4-6</w:t>
                  </w:r>
                </w:p>
              </w:tc>
            </w:tr>
            <w:tr w:rsidR="008C53CA" w:rsidTr="00CA3C7E">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jc w:val="both"/>
                    <w:rPr>
                      <w:rFonts w:ascii="Times New Roman" w:hAnsi="Times New Roman"/>
                    </w:rPr>
                  </w:pPr>
                  <w:r>
                    <w:rPr>
                      <w:rFonts w:ascii="Times New Roman" w:eastAsia="Times New Roman" w:hAnsi="Times New Roman"/>
                      <w:b/>
                    </w:rPr>
                    <w:t>ПК 3.1</w:t>
                  </w:r>
                </w:p>
                <w:p w:rsidR="008C53CA" w:rsidRDefault="008C53CA" w:rsidP="00CA3C7E">
                  <w:pPr>
                    <w:jc w:val="both"/>
                    <w:rPr>
                      <w:rFonts w:ascii="Times New Roman" w:eastAsia="Times New Roman" w:hAnsi="Times New Roman"/>
                      <w:b/>
                    </w:rPr>
                  </w:pPr>
                  <w:r>
                    <w:rPr>
                      <w:rFonts w:ascii="Times New Roman" w:hAnsi="Times New Roman"/>
                    </w:rPr>
                    <w:t>Комплексный экзамен; Квалификационный экзамен.</w:t>
                  </w:r>
                </w:p>
              </w:tc>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rPr>
                      <w:rFonts w:ascii="Times New Roman" w:hAnsi="Times New Roman"/>
                    </w:rPr>
                  </w:pPr>
                  <w:r>
                    <w:rPr>
                      <w:rFonts w:ascii="Times New Roman" w:hAnsi="Times New Roman"/>
                    </w:rPr>
                    <w:t>промежуточный контроль; итоговый контроль</w:t>
                  </w:r>
                </w:p>
                <w:p w:rsidR="008C53CA" w:rsidRDefault="008C53CA" w:rsidP="00CA3C7E">
                  <w:r>
                    <w:rPr>
                      <w:rFonts w:ascii="Times New Roman" w:hAnsi="Times New Roman"/>
                    </w:rPr>
                    <w:t>семестр 4-6</w:t>
                  </w:r>
                </w:p>
              </w:tc>
            </w:tr>
            <w:tr w:rsidR="008C53CA" w:rsidTr="00CA3C7E">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jc w:val="both"/>
                    <w:rPr>
                      <w:rFonts w:ascii="Times New Roman" w:hAnsi="Times New Roman"/>
                    </w:rPr>
                  </w:pPr>
                  <w:r>
                    <w:rPr>
                      <w:rFonts w:ascii="Times New Roman" w:eastAsia="Times New Roman" w:hAnsi="Times New Roman"/>
                      <w:b/>
                    </w:rPr>
                    <w:t>ПК 3.2</w:t>
                  </w:r>
                </w:p>
                <w:p w:rsidR="008C53CA" w:rsidRDefault="008C53CA" w:rsidP="00CA3C7E">
                  <w:pPr>
                    <w:jc w:val="both"/>
                    <w:rPr>
                      <w:rFonts w:ascii="Times New Roman" w:eastAsia="Times New Roman" w:hAnsi="Times New Roman"/>
                      <w:b/>
                    </w:rPr>
                  </w:pPr>
                  <w:r>
                    <w:rPr>
                      <w:rFonts w:ascii="Times New Roman" w:hAnsi="Times New Roman"/>
                    </w:rPr>
                    <w:t>Комплексный экзамен; Квалификационный экзамен.</w:t>
                  </w:r>
                </w:p>
              </w:tc>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rPr>
                      <w:rFonts w:ascii="Times New Roman" w:hAnsi="Times New Roman"/>
                    </w:rPr>
                  </w:pPr>
                  <w:r>
                    <w:rPr>
                      <w:rFonts w:ascii="Times New Roman" w:hAnsi="Times New Roman"/>
                    </w:rPr>
                    <w:t>промежуточный контроль; итоговый контроль</w:t>
                  </w:r>
                </w:p>
                <w:p w:rsidR="008C53CA" w:rsidRDefault="008C53CA" w:rsidP="00CA3C7E">
                  <w:r>
                    <w:rPr>
                      <w:rFonts w:ascii="Times New Roman" w:hAnsi="Times New Roman"/>
                    </w:rPr>
                    <w:t>семестр 4-6</w:t>
                  </w:r>
                </w:p>
              </w:tc>
            </w:tr>
            <w:tr w:rsidR="008C53CA" w:rsidTr="00CA3C7E">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jc w:val="both"/>
                    <w:rPr>
                      <w:rFonts w:ascii="Times New Roman" w:hAnsi="Times New Roman"/>
                    </w:rPr>
                  </w:pPr>
                  <w:r>
                    <w:rPr>
                      <w:rFonts w:ascii="Times New Roman" w:eastAsia="Times New Roman" w:hAnsi="Times New Roman"/>
                      <w:b/>
                    </w:rPr>
                    <w:t>ПК 3.3</w:t>
                  </w:r>
                </w:p>
                <w:p w:rsidR="008C53CA" w:rsidRDefault="008C53CA" w:rsidP="00CA3C7E">
                  <w:pPr>
                    <w:jc w:val="both"/>
                    <w:rPr>
                      <w:rFonts w:ascii="Times New Roman" w:eastAsia="Times New Roman" w:hAnsi="Times New Roman"/>
                      <w:b/>
                    </w:rPr>
                  </w:pPr>
                  <w:r>
                    <w:rPr>
                      <w:rFonts w:ascii="Times New Roman" w:hAnsi="Times New Roman"/>
                    </w:rPr>
                    <w:t>Комплексный экзамен; Квалификационный экзамен.</w:t>
                  </w:r>
                </w:p>
              </w:tc>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rPr>
                      <w:rFonts w:ascii="Times New Roman" w:hAnsi="Times New Roman"/>
                    </w:rPr>
                  </w:pPr>
                  <w:r>
                    <w:rPr>
                      <w:rFonts w:ascii="Times New Roman" w:hAnsi="Times New Roman"/>
                    </w:rPr>
                    <w:t>промежуточный контроль; итоговый контроль</w:t>
                  </w:r>
                </w:p>
                <w:p w:rsidR="008C53CA" w:rsidRDefault="008C53CA" w:rsidP="00CA3C7E">
                  <w:r>
                    <w:rPr>
                      <w:rFonts w:ascii="Times New Roman" w:hAnsi="Times New Roman"/>
                    </w:rPr>
                    <w:t>семестр 4-6</w:t>
                  </w:r>
                </w:p>
              </w:tc>
            </w:tr>
            <w:tr w:rsidR="008C53CA" w:rsidTr="00CA3C7E">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jc w:val="both"/>
                    <w:rPr>
                      <w:rFonts w:ascii="Times New Roman" w:hAnsi="Times New Roman"/>
                    </w:rPr>
                  </w:pPr>
                  <w:r>
                    <w:rPr>
                      <w:rFonts w:ascii="Times New Roman" w:eastAsia="Times New Roman" w:hAnsi="Times New Roman"/>
                      <w:b/>
                    </w:rPr>
                    <w:t>ПК 4.1</w:t>
                  </w:r>
                </w:p>
                <w:p w:rsidR="008C53CA" w:rsidRDefault="008C53CA" w:rsidP="00CA3C7E">
                  <w:pPr>
                    <w:jc w:val="both"/>
                    <w:rPr>
                      <w:rFonts w:ascii="Times New Roman" w:eastAsia="Times New Roman" w:hAnsi="Times New Roman"/>
                      <w:b/>
                    </w:rPr>
                  </w:pPr>
                  <w:r>
                    <w:rPr>
                      <w:rFonts w:ascii="Times New Roman" w:hAnsi="Times New Roman"/>
                    </w:rPr>
                    <w:t>Комплексный экзамен; Квалификационный экзамен.</w:t>
                  </w:r>
                </w:p>
              </w:tc>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rPr>
                      <w:rFonts w:ascii="Times New Roman" w:hAnsi="Times New Roman"/>
                    </w:rPr>
                  </w:pPr>
                  <w:r>
                    <w:rPr>
                      <w:rFonts w:ascii="Times New Roman" w:hAnsi="Times New Roman"/>
                    </w:rPr>
                    <w:t xml:space="preserve">промежуточный контроль; итоговый контроль </w:t>
                  </w:r>
                </w:p>
                <w:p w:rsidR="008C53CA" w:rsidRDefault="008C53CA" w:rsidP="00CA3C7E">
                  <w:r>
                    <w:rPr>
                      <w:rFonts w:ascii="Times New Roman" w:hAnsi="Times New Roman"/>
                    </w:rPr>
                    <w:t>семестр 4-6</w:t>
                  </w:r>
                </w:p>
              </w:tc>
            </w:tr>
            <w:tr w:rsidR="008C53CA" w:rsidTr="00CA3C7E">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jc w:val="both"/>
                    <w:rPr>
                      <w:rFonts w:ascii="Times New Roman" w:hAnsi="Times New Roman"/>
                    </w:rPr>
                  </w:pPr>
                  <w:r>
                    <w:rPr>
                      <w:rFonts w:ascii="Times New Roman" w:eastAsia="Times New Roman" w:hAnsi="Times New Roman"/>
                      <w:b/>
                    </w:rPr>
                    <w:t>ПК 4.2</w:t>
                  </w:r>
                </w:p>
                <w:p w:rsidR="008C53CA" w:rsidRDefault="008C53CA" w:rsidP="00CA3C7E">
                  <w:pPr>
                    <w:jc w:val="both"/>
                    <w:rPr>
                      <w:rFonts w:ascii="Times New Roman" w:eastAsia="Times New Roman" w:hAnsi="Times New Roman"/>
                      <w:b/>
                    </w:rPr>
                  </w:pPr>
                  <w:r>
                    <w:rPr>
                      <w:rFonts w:ascii="Times New Roman" w:hAnsi="Times New Roman"/>
                    </w:rPr>
                    <w:t>Комплексный экзамен; Квалификационный экзамен.</w:t>
                  </w:r>
                </w:p>
              </w:tc>
              <w:tc>
                <w:tcPr>
                  <w:tcW w:w="0" w:type="auto"/>
                  <w:tcBorders>
                    <w:top w:val="nil"/>
                    <w:left w:val="single" w:sz="4" w:space="0" w:color="auto"/>
                    <w:bottom w:val="single" w:sz="4" w:space="0" w:color="auto"/>
                    <w:right w:val="single" w:sz="4" w:space="0" w:color="auto"/>
                  </w:tcBorders>
                  <w:shd w:val="clear" w:color="auto" w:fill="FFFFFF"/>
                  <w:hideMark/>
                </w:tcPr>
                <w:p w:rsidR="008C53CA" w:rsidRDefault="008C53CA" w:rsidP="00CA3C7E">
                  <w:pPr>
                    <w:rPr>
                      <w:rFonts w:ascii="Times New Roman" w:hAnsi="Times New Roman"/>
                    </w:rPr>
                  </w:pPr>
                  <w:r>
                    <w:rPr>
                      <w:rFonts w:ascii="Times New Roman" w:hAnsi="Times New Roman"/>
                    </w:rPr>
                    <w:t>промежуточный контроль; итоговый контроль</w:t>
                  </w:r>
                </w:p>
                <w:p w:rsidR="008C53CA" w:rsidRDefault="008C53CA" w:rsidP="00CA3C7E">
                  <w:r>
                    <w:rPr>
                      <w:rFonts w:ascii="Times New Roman" w:hAnsi="Times New Roman"/>
                    </w:rPr>
                    <w:t>семестр 4-6</w:t>
                  </w:r>
                </w:p>
              </w:tc>
            </w:tr>
          </w:tbl>
          <w:p w:rsidR="008C53CA" w:rsidRDefault="008C53CA" w:rsidP="00CA3C7E"/>
        </w:tc>
      </w:tr>
    </w:tbl>
    <w:p w:rsidR="00556346" w:rsidRDefault="00556346" w:rsidP="00556346">
      <w:pPr>
        <w:jc w:val="center"/>
        <w:rPr>
          <w:rFonts w:ascii="Times New Roman" w:hAnsi="Times New Roman"/>
          <w:b/>
          <w:sz w:val="28"/>
          <w:szCs w:val="28"/>
        </w:rPr>
      </w:pPr>
    </w:p>
    <w:p w:rsidR="007D3EDD" w:rsidRDefault="007D3EDD" w:rsidP="00556346">
      <w:pPr>
        <w:jc w:val="center"/>
        <w:rPr>
          <w:rFonts w:ascii="Times New Roman" w:hAnsi="Times New Roman"/>
          <w:b/>
          <w:sz w:val="28"/>
          <w:szCs w:val="28"/>
        </w:rPr>
      </w:pPr>
    </w:p>
    <w:p w:rsidR="007D3EDD" w:rsidRDefault="007D3EDD" w:rsidP="00556346">
      <w:pPr>
        <w:jc w:val="center"/>
        <w:rPr>
          <w:rFonts w:ascii="Times New Roman" w:hAnsi="Times New Roman"/>
          <w:b/>
          <w:sz w:val="28"/>
          <w:szCs w:val="28"/>
        </w:rPr>
      </w:pPr>
    </w:p>
    <w:p w:rsidR="007D3EDD" w:rsidRDefault="007D3EDD" w:rsidP="00556346">
      <w:pPr>
        <w:jc w:val="center"/>
        <w:rPr>
          <w:rFonts w:ascii="Times New Roman" w:hAnsi="Times New Roman"/>
          <w:b/>
          <w:sz w:val="28"/>
          <w:szCs w:val="28"/>
        </w:rPr>
      </w:pPr>
    </w:p>
    <w:p w:rsidR="007D3EDD" w:rsidRDefault="007D3EDD" w:rsidP="003934BB">
      <w:pPr>
        <w:rPr>
          <w:rFonts w:ascii="Times New Roman" w:hAnsi="Times New Roman"/>
          <w:b/>
          <w:sz w:val="28"/>
          <w:szCs w:val="28"/>
        </w:rPr>
        <w:sectPr w:rsidR="007D3EDD" w:rsidSect="0042394A">
          <w:pgSz w:w="11906" w:h="16838"/>
          <w:pgMar w:top="1134" w:right="850" w:bottom="1134" w:left="1701" w:header="708" w:footer="708" w:gutter="0"/>
          <w:cols w:space="708"/>
          <w:docGrid w:linePitch="360"/>
        </w:sectPr>
      </w:pPr>
    </w:p>
    <w:p w:rsidR="00556346" w:rsidRDefault="00556346" w:rsidP="00556346">
      <w:pPr>
        <w:jc w:val="center"/>
        <w:rPr>
          <w:rFonts w:ascii="Times New Roman" w:hAnsi="Times New Roman"/>
          <w:b/>
          <w:sz w:val="28"/>
          <w:szCs w:val="28"/>
        </w:rPr>
      </w:pPr>
      <w:r>
        <w:rPr>
          <w:rFonts w:ascii="Times New Roman" w:hAnsi="Times New Roman"/>
          <w:b/>
          <w:sz w:val="28"/>
          <w:szCs w:val="28"/>
        </w:rPr>
        <w:lastRenderedPageBreak/>
        <w:t>Матрица компетенций</w:t>
      </w:r>
    </w:p>
    <w:p w:rsidR="003934BB" w:rsidRDefault="003934BB" w:rsidP="00556346">
      <w:pPr>
        <w:jc w:val="center"/>
        <w:rPr>
          <w:rFonts w:ascii="Times New Roman" w:hAnsi="Times New Roman"/>
          <w:b/>
          <w:sz w:val="28"/>
          <w:szCs w:val="28"/>
        </w:rPr>
      </w:pPr>
    </w:p>
    <w:tbl>
      <w:tblPr>
        <w:tblW w:w="10165" w:type="dxa"/>
        <w:jc w:val="center"/>
        <w:tblInd w:w="-4510" w:type="dxa"/>
        <w:tblLayout w:type="fixed"/>
        <w:tblLook w:val="04A0"/>
      </w:tblPr>
      <w:tblGrid>
        <w:gridCol w:w="1134"/>
        <w:gridCol w:w="2794"/>
        <w:gridCol w:w="549"/>
        <w:gridCol w:w="585"/>
        <w:gridCol w:w="567"/>
        <w:gridCol w:w="567"/>
        <w:gridCol w:w="567"/>
        <w:gridCol w:w="567"/>
        <w:gridCol w:w="567"/>
        <w:gridCol w:w="567"/>
        <w:gridCol w:w="567"/>
        <w:gridCol w:w="567"/>
        <w:gridCol w:w="567"/>
      </w:tblGrid>
      <w:tr w:rsidR="007414AF" w:rsidRPr="00313677" w:rsidTr="007414AF">
        <w:trPr>
          <w:trHeight w:val="285"/>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414AF" w:rsidRPr="00313677" w:rsidRDefault="007414AF" w:rsidP="007D3EDD">
            <w:pPr>
              <w:ind w:left="-270"/>
              <w:jc w:val="center"/>
              <w:rPr>
                <w:rFonts w:ascii="Times New Roman" w:eastAsia="Times New Roman" w:hAnsi="Times New Roman"/>
                <w:b/>
                <w:bCs/>
              </w:rPr>
            </w:pPr>
            <w:r w:rsidRPr="00313677">
              <w:rPr>
                <w:rFonts w:ascii="Times New Roman" w:eastAsia="Times New Roman" w:hAnsi="Times New Roman"/>
                <w:b/>
                <w:bCs/>
              </w:rPr>
              <w:t>ОП</w:t>
            </w:r>
          </w:p>
        </w:tc>
        <w:tc>
          <w:tcPr>
            <w:tcW w:w="2794" w:type="dxa"/>
            <w:vMerge w:val="restart"/>
            <w:tcBorders>
              <w:top w:val="single" w:sz="4" w:space="0" w:color="auto"/>
              <w:left w:val="single" w:sz="4" w:space="0" w:color="auto"/>
              <w:bottom w:val="single" w:sz="4" w:space="0" w:color="auto"/>
              <w:right w:val="nil"/>
            </w:tcBorders>
            <w:shd w:val="clear" w:color="auto" w:fill="FFFFFF"/>
            <w:vAlign w:val="center"/>
            <w:hideMark/>
          </w:tcPr>
          <w:p w:rsidR="007414AF" w:rsidRPr="00313677" w:rsidRDefault="007414AF" w:rsidP="00556346">
            <w:pPr>
              <w:jc w:val="center"/>
              <w:rPr>
                <w:rFonts w:ascii="Times New Roman" w:eastAsia="Times New Roman" w:hAnsi="Times New Roman"/>
                <w:b/>
                <w:bCs/>
              </w:rPr>
            </w:pPr>
            <w:r>
              <w:rPr>
                <w:rFonts w:ascii="Times New Roman" w:eastAsia="Times New Roman" w:hAnsi="Times New Roman"/>
                <w:b/>
                <w:bCs/>
              </w:rPr>
              <w:t>Общепрофессиональный цикл</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sidRPr="00313677">
              <w:rPr>
                <w:rFonts w:ascii="Times New Roman" w:eastAsia="Times New Roman" w:hAnsi="Times New Roman"/>
                <w:b/>
                <w:bCs/>
              </w:rPr>
              <w:t>ОК 1</w:t>
            </w:r>
          </w:p>
        </w:tc>
        <w:tc>
          <w:tcPr>
            <w:tcW w:w="585"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sidRPr="00313677">
              <w:rPr>
                <w:rFonts w:ascii="Times New Roman" w:eastAsia="Times New Roman" w:hAnsi="Times New Roman"/>
                <w:b/>
                <w:bCs/>
              </w:rPr>
              <w:t>ОК 2</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sidRPr="00313677">
              <w:rPr>
                <w:rFonts w:ascii="Times New Roman" w:eastAsia="Times New Roman" w:hAnsi="Times New Roman"/>
                <w:b/>
                <w:bCs/>
              </w:rPr>
              <w:t>ОК 3</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sidRPr="00313677">
              <w:rPr>
                <w:rFonts w:ascii="Times New Roman" w:eastAsia="Times New Roman" w:hAnsi="Times New Roman"/>
                <w:b/>
                <w:bCs/>
              </w:rPr>
              <w:t>ОК 4</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sidRPr="00313677">
              <w:rPr>
                <w:rFonts w:ascii="Times New Roman" w:eastAsia="Times New Roman" w:hAnsi="Times New Roman"/>
                <w:b/>
                <w:bCs/>
              </w:rPr>
              <w:t>ОК 5</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sidRPr="00313677">
              <w:rPr>
                <w:rFonts w:ascii="Times New Roman" w:eastAsia="Times New Roman" w:hAnsi="Times New Roman"/>
                <w:b/>
                <w:bCs/>
              </w:rPr>
              <w:t>ОК 6</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sidRPr="00313677">
              <w:rPr>
                <w:rFonts w:ascii="Times New Roman" w:eastAsia="Times New Roman" w:hAnsi="Times New Roman"/>
                <w:b/>
                <w:bCs/>
              </w:rPr>
              <w:t>ОК 7</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sidRPr="00313677">
              <w:rPr>
                <w:rFonts w:ascii="Times New Roman" w:eastAsia="Times New Roman" w:hAnsi="Times New Roman"/>
                <w:b/>
                <w:bCs/>
              </w:rPr>
              <w:t>ОК 8</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sidRPr="00313677">
              <w:rPr>
                <w:rFonts w:ascii="Times New Roman" w:eastAsia="Times New Roman" w:hAnsi="Times New Roman"/>
                <w:b/>
                <w:bCs/>
              </w:rPr>
              <w:t>ОК 9</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D56DC4">
            <w:pPr>
              <w:jc w:val="center"/>
              <w:rPr>
                <w:rFonts w:ascii="Times New Roman" w:eastAsia="Times New Roman" w:hAnsi="Times New Roman"/>
                <w:b/>
                <w:bCs/>
              </w:rPr>
            </w:pPr>
          </w:p>
        </w:tc>
      </w:tr>
      <w:tr w:rsidR="007414AF" w:rsidRPr="00313677" w:rsidTr="007414AF">
        <w:trPr>
          <w:trHeight w:val="285"/>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414AF" w:rsidRPr="00313677" w:rsidRDefault="007414AF" w:rsidP="00556346">
            <w:pPr>
              <w:jc w:val="center"/>
              <w:rPr>
                <w:rFonts w:ascii="Times New Roman" w:eastAsia="Times New Roman" w:hAnsi="Times New Roman"/>
                <w:b/>
                <w:bCs/>
              </w:rPr>
            </w:pPr>
          </w:p>
        </w:tc>
        <w:tc>
          <w:tcPr>
            <w:tcW w:w="2794" w:type="dxa"/>
            <w:vMerge/>
            <w:tcBorders>
              <w:top w:val="single" w:sz="4" w:space="0" w:color="auto"/>
              <w:left w:val="single" w:sz="4" w:space="0" w:color="auto"/>
              <w:bottom w:val="single" w:sz="4" w:space="0" w:color="auto"/>
              <w:right w:val="nil"/>
            </w:tcBorders>
            <w:vAlign w:val="center"/>
            <w:hideMark/>
          </w:tcPr>
          <w:p w:rsidR="007414AF" w:rsidRPr="00313677" w:rsidRDefault="007414AF" w:rsidP="00556346">
            <w:pPr>
              <w:jc w:val="center"/>
              <w:rPr>
                <w:rFonts w:ascii="Times New Roman" w:eastAsia="Times New Roman" w:hAnsi="Times New Roman"/>
                <w:b/>
                <w:bCs/>
              </w:rPr>
            </w:pPr>
          </w:p>
        </w:tc>
        <w:tc>
          <w:tcPr>
            <w:tcW w:w="549" w:type="dxa"/>
            <w:tcBorders>
              <w:top w:val="nil"/>
              <w:left w:val="single" w:sz="4" w:space="0" w:color="auto"/>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sidRPr="00313677">
              <w:rPr>
                <w:rFonts w:ascii="Times New Roman" w:eastAsia="Times New Roman" w:hAnsi="Times New Roman"/>
                <w:b/>
                <w:bCs/>
              </w:rPr>
              <w:t>ПК 1.1</w:t>
            </w:r>
          </w:p>
        </w:tc>
        <w:tc>
          <w:tcPr>
            <w:tcW w:w="585" w:type="dxa"/>
            <w:tcBorders>
              <w:top w:val="nil"/>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sidRPr="00313677">
              <w:rPr>
                <w:rFonts w:ascii="Times New Roman" w:eastAsia="Times New Roman" w:hAnsi="Times New Roman"/>
                <w:b/>
                <w:bCs/>
              </w:rPr>
              <w:t>ПК 1.2</w:t>
            </w:r>
          </w:p>
        </w:tc>
        <w:tc>
          <w:tcPr>
            <w:tcW w:w="567" w:type="dxa"/>
            <w:tcBorders>
              <w:top w:val="nil"/>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sidRPr="00313677">
              <w:rPr>
                <w:rFonts w:ascii="Times New Roman" w:eastAsia="Times New Roman" w:hAnsi="Times New Roman"/>
                <w:b/>
                <w:bCs/>
              </w:rPr>
              <w:t>ПК 1.3</w:t>
            </w:r>
          </w:p>
        </w:tc>
        <w:tc>
          <w:tcPr>
            <w:tcW w:w="567" w:type="dxa"/>
            <w:tcBorders>
              <w:top w:val="nil"/>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Pr>
                <w:rFonts w:ascii="Times New Roman" w:eastAsia="Times New Roman" w:hAnsi="Times New Roman"/>
                <w:b/>
                <w:bCs/>
              </w:rPr>
              <w:t>ПК 2.1</w:t>
            </w:r>
          </w:p>
        </w:tc>
        <w:tc>
          <w:tcPr>
            <w:tcW w:w="567" w:type="dxa"/>
            <w:tcBorders>
              <w:top w:val="nil"/>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Pr>
                <w:rFonts w:ascii="Times New Roman" w:eastAsia="Times New Roman" w:hAnsi="Times New Roman"/>
                <w:b/>
                <w:bCs/>
              </w:rPr>
              <w:t>ПК 2.2</w:t>
            </w:r>
          </w:p>
        </w:tc>
        <w:tc>
          <w:tcPr>
            <w:tcW w:w="567" w:type="dxa"/>
            <w:tcBorders>
              <w:top w:val="nil"/>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Pr>
                <w:rFonts w:ascii="Times New Roman" w:eastAsia="Times New Roman" w:hAnsi="Times New Roman"/>
                <w:b/>
                <w:bCs/>
              </w:rPr>
              <w:t>ПК 2.3</w:t>
            </w:r>
          </w:p>
        </w:tc>
        <w:tc>
          <w:tcPr>
            <w:tcW w:w="567" w:type="dxa"/>
            <w:tcBorders>
              <w:top w:val="nil"/>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Pr>
                <w:rFonts w:ascii="Times New Roman" w:eastAsia="Times New Roman" w:hAnsi="Times New Roman"/>
                <w:b/>
                <w:bCs/>
              </w:rPr>
              <w:t>ПК 3.1</w:t>
            </w:r>
          </w:p>
        </w:tc>
        <w:tc>
          <w:tcPr>
            <w:tcW w:w="567" w:type="dxa"/>
            <w:tcBorders>
              <w:top w:val="nil"/>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Pr>
                <w:rFonts w:ascii="Times New Roman" w:eastAsia="Times New Roman" w:hAnsi="Times New Roman"/>
                <w:b/>
                <w:bCs/>
              </w:rPr>
              <w:t>ПК 3.2</w:t>
            </w:r>
          </w:p>
        </w:tc>
        <w:tc>
          <w:tcPr>
            <w:tcW w:w="567" w:type="dxa"/>
            <w:tcBorders>
              <w:top w:val="nil"/>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Pr>
                <w:rFonts w:ascii="Times New Roman" w:eastAsia="Times New Roman" w:hAnsi="Times New Roman"/>
                <w:b/>
                <w:bCs/>
              </w:rPr>
              <w:t>ПК 3.3</w:t>
            </w:r>
          </w:p>
        </w:tc>
        <w:tc>
          <w:tcPr>
            <w:tcW w:w="567" w:type="dxa"/>
            <w:tcBorders>
              <w:top w:val="nil"/>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Pr>
                <w:rFonts w:ascii="Times New Roman" w:eastAsia="Times New Roman" w:hAnsi="Times New Roman"/>
                <w:b/>
                <w:bCs/>
              </w:rPr>
              <w:t>ПК 4.1</w:t>
            </w:r>
          </w:p>
        </w:tc>
        <w:tc>
          <w:tcPr>
            <w:tcW w:w="567" w:type="dxa"/>
            <w:tcBorders>
              <w:top w:val="nil"/>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b/>
                <w:bCs/>
              </w:rPr>
            </w:pPr>
            <w:r>
              <w:rPr>
                <w:rFonts w:ascii="Times New Roman" w:eastAsia="Times New Roman" w:hAnsi="Times New Roman"/>
                <w:b/>
                <w:bCs/>
              </w:rPr>
              <w:t>ПК 4.2</w:t>
            </w:r>
          </w:p>
        </w:tc>
      </w:tr>
      <w:tr w:rsidR="00D56DC4" w:rsidRPr="00313677" w:rsidTr="007414AF">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6DC4" w:rsidRPr="00313677" w:rsidRDefault="00D56DC4" w:rsidP="00556346">
            <w:pPr>
              <w:jc w:val="center"/>
              <w:rPr>
                <w:rFonts w:ascii="Times New Roman" w:eastAsia="Times New Roman" w:hAnsi="Times New Roman"/>
              </w:rPr>
            </w:pPr>
            <w:r>
              <w:rPr>
                <w:rFonts w:ascii="Times New Roman" w:eastAsia="Times New Roman" w:hAnsi="Times New Roman"/>
              </w:rPr>
              <w:t>ОГСЭ 01.</w:t>
            </w:r>
          </w:p>
        </w:tc>
        <w:tc>
          <w:tcPr>
            <w:tcW w:w="2794" w:type="dxa"/>
            <w:tcBorders>
              <w:top w:val="single" w:sz="4" w:space="0" w:color="auto"/>
              <w:left w:val="single" w:sz="4" w:space="0" w:color="auto"/>
              <w:bottom w:val="single" w:sz="4" w:space="0" w:color="auto"/>
              <w:right w:val="nil"/>
            </w:tcBorders>
            <w:shd w:val="clear" w:color="auto" w:fill="FFFFFF"/>
            <w:vAlign w:val="center"/>
            <w:hideMark/>
          </w:tcPr>
          <w:p w:rsidR="00D56DC4" w:rsidRPr="008D21B1" w:rsidRDefault="00D56DC4" w:rsidP="00556346">
            <w:pPr>
              <w:jc w:val="both"/>
              <w:rPr>
                <w:rFonts w:ascii="Times New Roman" w:hAnsi="Times New Roman"/>
                <w:color w:val="000000" w:themeColor="text1"/>
              </w:rPr>
            </w:pPr>
            <w:r>
              <w:rPr>
                <w:rFonts w:ascii="Times New Roman" w:hAnsi="Times New Roman"/>
                <w:color w:val="000000" w:themeColor="text1"/>
              </w:rPr>
              <w:t>Основы философии</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1</w:t>
            </w:r>
          </w:p>
        </w:tc>
        <w:tc>
          <w:tcPr>
            <w:tcW w:w="585"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313677" w:rsidRDefault="00D56DC4"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556346">
            <w:pPr>
              <w:jc w:val="center"/>
              <w:rPr>
                <w:rFonts w:ascii="Times New Roman" w:eastAsia="Times New Roman" w:hAnsi="Times New Roman"/>
              </w:rPr>
            </w:pPr>
          </w:p>
        </w:tc>
      </w:tr>
      <w:tr w:rsidR="00D56DC4" w:rsidRPr="00313677" w:rsidTr="007414AF">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6DC4" w:rsidRPr="00313677" w:rsidRDefault="00D56DC4" w:rsidP="00556346">
            <w:pPr>
              <w:jc w:val="center"/>
              <w:rPr>
                <w:rFonts w:ascii="Times New Roman" w:eastAsia="Times New Roman" w:hAnsi="Times New Roman"/>
              </w:rPr>
            </w:pPr>
            <w:r>
              <w:rPr>
                <w:rFonts w:ascii="Times New Roman" w:eastAsia="Times New Roman" w:hAnsi="Times New Roman"/>
              </w:rPr>
              <w:t>ОГСЭ 02.</w:t>
            </w:r>
          </w:p>
        </w:tc>
        <w:tc>
          <w:tcPr>
            <w:tcW w:w="2794" w:type="dxa"/>
            <w:tcBorders>
              <w:top w:val="single" w:sz="4" w:space="0" w:color="auto"/>
              <w:left w:val="single" w:sz="4" w:space="0" w:color="auto"/>
              <w:bottom w:val="single" w:sz="4" w:space="0" w:color="auto"/>
              <w:right w:val="nil"/>
            </w:tcBorders>
            <w:shd w:val="clear" w:color="auto" w:fill="FFFFFF"/>
            <w:vAlign w:val="center"/>
            <w:hideMark/>
          </w:tcPr>
          <w:p w:rsidR="00D56DC4" w:rsidRPr="008D21B1" w:rsidRDefault="00D56DC4" w:rsidP="00556346">
            <w:pPr>
              <w:jc w:val="both"/>
              <w:rPr>
                <w:rFonts w:ascii="Times New Roman" w:hAnsi="Times New Roman"/>
                <w:color w:val="000000" w:themeColor="text1"/>
              </w:rPr>
            </w:pPr>
            <w:r>
              <w:rPr>
                <w:rFonts w:ascii="Times New Roman" w:hAnsi="Times New Roman"/>
                <w:color w:val="000000" w:themeColor="text1"/>
              </w:rPr>
              <w:t>История</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1</w:t>
            </w:r>
          </w:p>
        </w:tc>
        <w:tc>
          <w:tcPr>
            <w:tcW w:w="585"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313677" w:rsidRDefault="00D56DC4"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556346">
            <w:pPr>
              <w:jc w:val="center"/>
              <w:rPr>
                <w:rFonts w:ascii="Times New Roman" w:eastAsia="Times New Roman" w:hAnsi="Times New Roman"/>
              </w:rPr>
            </w:pPr>
          </w:p>
        </w:tc>
      </w:tr>
      <w:tr w:rsidR="00D56DC4" w:rsidRPr="00313677" w:rsidTr="007414AF">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6DC4" w:rsidRPr="00313677" w:rsidRDefault="00D56DC4" w:rsidP="00556346">
            <w:pPr>
              <w:jc w:val="center"/>
              <w:rPr>
                <w:rFonts w:ascii="Times New Roman" w:eastAsia="Times New Roman" w:hAnsi="Times New Roman"/>
              </w:rPr>
            </w:pPr>
            <w:r>
              <w:rPr>
                <w:rFonts w:ascii="Times New Roman" w:eastAsia="Times New Roman" w:hAnsi="Times New Roman"/>
              </w:rPr>
              <w:t>ОГСЭ 03.</w:t>
            </w:r>
          </w:p>
        </w:tc>
        <w:tc>
          <w:tcPr>
            <w:tcW w:w="2794" w:type="dxa"/>
            <w:tcBorders>
              <w:top w:val="single" w:sz="4" w:space="0" w:color="auto"/>
              <w:left w:val="single" w:sz="4" w:space="0" w:color="auto"/>
              <w:bottom w:val="single" w:sz="4" w:space="0" w:color="auto"/>
              <w:right w:val="nil"/>
            </w:tcBorders>
            <w:shd w:val="clear" w:color="auto" w:fill="FFFFFF"/>
            <w:vAlign w:val="center"/>
            <w:hideMark/>
          </w:tcPr>
          <w:p w:rsidR="00D56DC4" w:rsidRPr="008D21B1" w:rsidRDefault="00D56DC4" w:rsidP="00556346">
            <w:pPr>
              <w:jc w:val="both"/>
              <w:rPr>
                <w:rFonts w:ascii="Times New Roman" w:hAnsi="Times New Roman"/>
                <w:color w:val="000000" w:themeColor="text1"/>
              </w:rPr>
            </w:pPr>
            <w:r>
              <w:rPr>
                <w:rFonts w:ascii="Times New Roman" w:hAnsi="Times New Roman"/>
                <w:color w:val="000000" w:themeColor="text1"/>
              </w:rPr>
              <w:t>Иностранный язык</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1</w:t>
            </w:r>
          </w:p>
        </w:tc>
        <w:tc>
          <w:tcPr>
            <w:tcW w:w="585"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313677" w:rsidRDefault="00D56DC4"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556346">
            <w:pPr>
              <w:jc w:val="center"/>
              <w:rPr>
                <w:rFonts w:ascii="Times New Roman" w:eastAsia="Times New Roman" w:hAnsi="Times New Roman"/>
              </w:rPr>
            </w:pPr>
          </w:p>
        </w:tc>
      </w:tr>
      <w:tr w:rsidR="00D56DC4" w:rsidRPr="00313677" w:rsidTr="007414AF">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6DC4" w:rsidRDefault="00D56DC4" w:rsidP="00556346">
            <w:pPr>
              <w:jc w:val="center"/>
              <w:rPr>
                <w:rFonts w:ascii="Times New Roman" w:eastAsia="Times New Roman" w:hAnsi="Times New Roman"/>
              </w:rPr>
            </w:pPr>
            <w:r>
              <w:rPr>
                <w:rFonts w:ascii="Times New Roman" w:eastAsia="Times New Roman" w:hAnsi="Times New Roman"/>
              </w:rPr>
              <w:t>ОГСЭ 04.</w:t>
            </w:r>
          </w:p>
        </w:tc>
        <w:tc>
          <w:tcPr>
            <w:tcW w:w="2794" w:type="dxa"/>
            <w:tcBorders>
              <w:top w:val="single" w:sz="4" w:space="0" w:color="auto"/>
              <w:left w:val="single" w:sz="4" w:space="0" w:color="auto"/>
              <w:bottom w:val="single" w:sz="4" w:space="0" w:color="auto"/>
              <w:right w:val="nil"/>
            </w:tcBorders>
            <w:shd w:val="clear" w:color="auto" w:fill="FFFFFF"/>
            <w:vAlign w:val="center"/>
            <w:hideMark/>
          </w:tcPr>
          <w:p w:rsidR="00D56DC4" w:rsidRDefault="00D56DC4" w:rsidP="00556346">
            <w:pPr>
              <w:jc w:val="both"/>
              <w:rPr>
                <w:rFonts w:ascii="Times New Roman" w:hAnsi="Times New Roman"/>
                <w:color w:val="000000" w:themeColor="text1"/>
              </w:rPr>
            </w:pPr>
            <w:r>
              <w:rPr>
                <w:rFonts w:ascii="Times New Roman" w:hAnsi="Times New Roman"/>
                <w:color w:val="000000" w:themeColor="text1"/>
              </w:rPr>
              <w:t>Физическая культура</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1</w:t>
            </w:r>
          </w:p>
        </w:tc>
        <w:tc>
          <w:tcPr>
            <w:tcW w:w="585"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313677" w:rsidRDefault="00D56DC4"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556346">
            <w:pPr>
              <w:jc w:val="center"/>
              <w:rPr>
                <w:rFonts w:ascii="Times New Roman" w:eastAsia="Times New Roman" w:hAnsi="Times New Roman"/>
              </w:rPr>
            </w:pPr>
          </w:p>
        </w:tc>
      </w:tr>
      <w:tr w:rsidR="00D56DC4" w:rsidRPr="00313677" w:rsidTr="007414AF">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6DC4" w:rsidRDefault="00D56DC4" w:rsidP="00556346">
            <w:pPr>
              <w:jc w:val="center"/>
              <w:rPr>
                <w:rFonts w:ascii="Times New Roman" w:eastAsia="Times New Roman" w:hAnsi="Times New Roman"/>
              </w:rPr>
            </w:pPr>
            <w:r>
              <w:rPr>
                <w:rFonts w:ascii="Times New Roman" w:eastAsia="Times New Roman" w:hAnsi="Times New Roman"/>
              </w:rPr>
              <w:t>ЕН 01.</w:t>
            </w:r>
          </w:p>
        </w:tc>
        <w:tc>
          <w:tcPr>
            <w:tcW w:w="2794" w:type="dxa"/>
            <w:tcBorders>
              <w:top w:val="single" w:sz="4" w:space="0" w:color="auto"/>
              <w:left w:val="single" w:sz="4" w:space="0" w:color="auto"/>
              <w:bottom w:val="single" w:sz="4" w:space="0" w:color="auto"/>
              <w:right w:val="nil"/>
            </w:tcBorders>
            <w:shd w:val="clear" w:color="auto" w:fill="FFFFFF"/>
            <w:vAlign w:val="center"/>
            <w:hideMark/>
          </w:tcPr>
          <w:p w:rsidR="00D56DC4" w:rsidRDefault="00D56DC4" w:rsidP="00556346">
            <w:pPr>
              <w:jc w:val="both"/>
              <w:rPr>
                <w:rFonts w:ascii="Times New Roman" w:hAnsi="Times New Roman"/>
                <w:color w:val="000000" w:themeColor="text1"/>
              </w:rPr>
            </w:pPr>
            <w:r>
              <w:rPr>
                <w:rFonts w:ascii="Times New Roman" w:hAnsi="Times New Roman"/>
                <w:color w:val="000000" w:themeColor="text1"/>
              </w:rPr>
              <w:t>Математика</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1</w:t>
            </w:r>
          </w:p>
        </w:tc>
        <w:tc>
          <w:tcPr>
            <w:tcW w:w="585"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313677" w:rsidRDefault="00D56DC4"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556346">
            <w:pPr>
              <w:jc w:val="center"/>
              <w:rPr>
                <w:rFonts w:ascii="Times New Roman" w:eastAsia="Times New Roman" w:hAnsi="Times New Roman"/>
              </w:rPr>
            </w:pPr>
          </w:p>
        </w:tc>
      </w:tr>
      <w:tr w:rsidR="00D56DC4" w:rsidRPr="00313677" w:rsidTr="007414AF">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6DC4" w:rsidRDefault="00D56DC4" w:rsidP="00556346">
            <w:pPr>
              <w:jc w:val="center"/>
              <w:rPr>
                <w:rFonts w:ascii="Times New Roman" w:eastAsia="Times New Roman" w:hAnsi="Times New Roman"/>
              </w:rPr>
            </w:pPr>
            <w:r>
              <w:rPr>
                <w:rFonts w:ascii="Times New Roman" w:eastAsia="Times New Roman" w:hAnsi="Times New Roman"/>
              </w:rPr>
              <w:t>ЕН 02.</w:t>
            </w:r>
          </w:p>
        </w:tc>
        <w:tc>
          <w:tcPr>
            <w:tcW w:w="2794" w:type="dxa"/>
            <w:tcBorders>
              <w:top w:val="single" w:sz="4" w:space="0" w:color="auto"/>
              <w:left w:val="single" w:sz="4" w:space="0" w:color="auto"/>
              <w:bottom w:val="single" w:sz="4" w:space="0" w:color="auto"/>
              <w:right w:val="nil"/>
            </w:tcBorders>
            <w:shd w:val="clear" w:color="auto" w:fill="FFFFFF"/>
            <w:vAlign w:val="center"/>
            <w:hideMark/>
          </w:tcPr>
          <w:p w:rsidR="00D56DC4" w:rsidRDefault="00D56DC4" w:rsidP="00556346">
            <w:pPr>
              <w:jc w:val="both"/>
              <w:rPr>
                <w:rFonts w:ascii="Times New Roman" w:hAnsi="Times New Roman"/>
                <w:color w:val="000000" w:themeColor="text1"/>
              </w:rPr>
            </w:pPr>
            <w:r>
              <w:rPr>
                <w:rFonts w:ascii="Times New Roman" w:hAnsi="Times New Roman"/>
                <w:color w:val="000000" w:themeColor="text1"/>
              </w:rPr>
              <w:t>Информатика</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1</w:t>
            </w:r>
          </w:p>
        </w:tc>
        <w:tc>
          <w:tcPr>
            <w:tcW w:w="585"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313677" w:rsidRDefault="00D56DC4"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556346">
            <w:pPr>
              <w:jc w:val="center"/>
              <w:rPr>
                <w:rFonts w:ascii="Times New Roman" w:eastAsia="Times New Roman" w:hAnsi="Times New Roman"/>
              </w:rPr>
            </w:pPr>
          </w:p>
        </w:tc>
      </w:tr>
      <w:tr w:rsidR="00D56DC4" w:rsidRPr="00313677" w:rsidTr="007414AF">
        <w:trPr>
          <w:trHeight w:val="285"/>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6DC4" w:rsidRPr="00313677" w:rsidRDefault="00D56DC4" w:rsidP="00556346">
            <w:pPr>
              <w:jc w:val="center"/>
              <w:rPr>
                <w:rFonts w:ascii="Times New Roman" w:eastAsia="Times New Roman" w:hAnsi="Times New Roman"/>
              </w:rPr>
            </w:pPr>
            <w:r w:rsidRPr="00313677">
              <w:rPr>
                <w:rFonts w:ascii="Times New Roman" w:eastAsia="Times New Roman" w:hAnsi="Times New Roman"/>
              </w:rPr>
              <w:t>ОП.01</w:t>
            </w:r>
          </w:p>
        </w:tc>
        <w:tc>
          <w:tcPr>
            <w:tcW w:w="2794" w:type="dxa"/>
            <w:vMerge w:val="restart"/>
            <w:tcBorders>
              <w:top w:val="single" w:sz="4" w:space="0" w:color="auto"/>
              <w:left w:val="single" w:sz="4" w:space="0" w:color="auto"/>
              <w:bottom w:val="single" w:sz="4" w:space="0" w:color="auto"/>
              <w:right w:val="nil"/>
            </w:tcBorders>
            <w:shd w:val="clear" w:color="auto" w:fill="FFFFFF"/>
            <w:vAlign w:val="center"/>
            <w:hideMark/>
          </w:tcPr>
          <w:p w:rsidR="00D56DC4" w:rsidRPr="008D21B1" w:rsidRDefault="00D56DC4" w:rsidP="00556346">
            <w:pPr>
              <w:jc w:val="both"/>
              <w:rPr>
                <w:rFonts w:ascii="Times New Roman" w:eastAsia="Times New Roman" w:hAnsi="Times New Roman"/>
                <w:color w:val="000000" w:themeColor="text1"/>
              </w:rPr>
            </w:pPr>
            <w:r>
              <w:rPr>
                <w:rFonts w:ascii="Times New Roman" w:hAnsi="Times New Roman"/>
                <w:color w:val="000000" w:themeColor="text1"/>
              </w:rPr>
              <w:t>Инженерная графика</w:t>
            </w:r>
          </w:p>
          <w:p w:rsidR="00D56DC4" w:rsidRPr="008D21B1" w:rsidRDefault="00D56DC4" w:rsidP="00556346">
            <w:pPr>
              <w:jc w:val="both"/>
              <w:rPr>
                <w:rFonts w:ascii="Times New Roman" w:eastAsia="Times New Roman" w:hAnsi="Times New Roman"/>
                <w:color w:val="000000" w:themeColor="text1"/>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1</w:t>
            </w:r>
          </w:p>
        </w:tc>
        <w:tc>
          <w:tcPr>
            <w:tcW w:w="585"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313677" w:rsidRDefault="00D56DC4"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556346">
            <w:pPr>
              <w:jc w:val="center"/>
              <w:rPr>
                <w:rFonts w:ascii="Times New Roman" w:eastAsia="Times New Roman" w:hAnsi="Times New Roman"/>
              </w:rPr>
            </w:pPr>
          </w:p>
        </w:tc>
      </w:tr>
      <w:tr w:rsidR="007414AF" w:rsidRPr="00313677" w:rsidTr="007414AF">
        <w:trPr>
          <w:trHeight w:val="285"/>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414AF" w:rsidRPr="00313677" w:rsidRDefault="007414AF" w:rsidP="00556346">
            <w:pPr>
              <w:jc w:val="center"/>
              <w:rPr>
                <w:rFonts w:ascii="Times New Roman" w:eastAsia="Times New Roman" w:hAnsi="Times New Roman"/>
              </w:rPr>
            </w:pPr>
          </w:p>
        </w:tc>
        <w:tc>
          <w:tcPr>
            <w:tcW w:w="2794" w:type="dxa"/>
            <w:vMerge/>
            <w:tcBorders>
              <w:top w:val="single" w:sz="4" w:space="0" w:color="auto"/>
              <w:left w:val="single" w:sz="4" w:space="0" w:color="auto"/>
              <w:bottom w:val="single" w:sz="4" w:space="0" w:color="auto"/>
              <w:right w:val="nil"/>
            </w:tcBorders>
            <w:vAlign w:val="center"/>
            <w:hideMark/>
          </w:tcPr>
          <w:p w:rsidR="007414AF" w:rsidRPr="008D21B1" w:rsidRDefault="007414AF" w:rsidP="00556346">
            <w:pPr>
              <w:jc w:val="both"/>
              <w:rPr>
                <w:rFonts w:ascii="Times New Roman" w:eastAsia="Times New Roman" w:hAnsi="Times New Roman"/>
                <w:color w:val="000000" w:themeColor="text1"/>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14AF" w:rsidRPr="00313677" w:rsidRDefault="00D56DC4" w:rsidP="00556346">
            <w:pPr>
              <w:jc w:val="center"/>
              <w:rPr>
                <w:rFonts w:ascii="Times New Roman" w:eastAsia="Times New Roman" w:hAnsi="Times New Roman"/>
              </w:rPr>
            </w:pPr>
            <w:r>
              <w:rPr>
                <w:rFonts w:ascii="Times New Roman" w:eastAsia="Times New Roman" w:hAnsi="Times New Roman"/>
              </w:rPr>
              <w:t>ПК 2</w:t>
            </w:r>
            <w:r w:rsidR="007414AF">
              <w:rPr>
                <w:rFonts w:ascii="Times New Roman" w:eastAsia="Times New Roman" w:hAnsi="Times New Roman"/>
              </w:rPr>
              <w:t>.1</w:t>
            </w:r>
          </w:p>
        </w:tc>
        <w:tc>
          <w:tcPr>
            <w:tcW w:w="585" w:type="dxa"/>
            <w:tcBorders>
              <w:top w:val="nil"/>
              <w:left w:val="single" w:sz="4" w:space="0" w:color="auto"/>
              <w:bottom w:val="single" w:sz="4" w:space="0" w:color="auto"/>
              <w:right w:val="single" w:sz="4" w:space="0" w:color="auto"/>
            </w:tcBorders>
            <w:shd w:val="clear" w:color="auto" w:fill="FFFFFF"/>
            <w:vAlign w:val="center"/>
            <w:hideMark/>
          </w:tcPr>
          <w:p w:rsidR="007414AF" w:rsidRPr="00313677" w:rsidRDefault="00D56DC4" w:rsidP="00556346">
            <w:pPr>
              <w:jc w:val="center"/>
              <w:rPr>
                <w:rFonts w:ascii="Times New Roman" w:eastAsia="Times New Roman" w:hAnsi="Times New Roman"/>
              </w:rPr>
            </w:pPr>
            <w:r>
              <w:rPr>
                <w:rFonts w:ascii="Times New Roman" w:eastAsia="Times New Roman" w:hAnsi="Times New Roman"/>
              </w:rPr>
              <w:t>ПК 3.1</w:t>
            </w:r>
          </w:p>
        </w:tc>
        <w:tc>
          <w:tcPr>
            <w:tcW w:w="567" w:type="dxa"/>
            <w:tcBorders>
              <w:top w:val="nil"/>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r>
      <w:tr w:rsidR="00D56DC4" w:rsidRPr="00313677" w:rsidTr="007414AF">
        <w:trPr>
          <w:trHeight w:val="285"/>
          <w:jc w:val="center"/>
        </w:trPr>
        <w:tc>
          <w:tcPr>
            <w:tcW w:w="1134" w:type="dxa"/>
            <w:vMerge w:val="restart"/>
            <w:tcBorders>
              <w:top w:val="single" w:sz="4" w:space="0" w:color="auto"/>
              <w:left w:val="single" w:sz="4" w:space="0" w:color="auto"/>
              <w:right w:val="single" w:sz="4" w:space="0" w:color="auto"/>
            </w:tcBorders>
            <w:shd w:val="clear" w:color="auto" w:fill="FFFFFF"/>
            <w:noWrap/>
            <w:vAlign w:val="center"/>
            <w:hideMark/>
          </w:tcPr>
          <w:p w:rsidR="00D56DC4" w:rsidRPr="00313677" w:rsidRDefault="00D56DC4" w:rsidP="00556346">
            <w:pPr>
              <w:jc w:val="center"/>
              <w:rPr>
                <w:rFonts w:ascii="Times New Roman" w:eastAsia="Times New Roman" w:hAnsi="Times New Roman"/>
              </w:rPr>
            </w:pPr>
            <w:r w:rsidRPr="00313677">
              <w:rPr>
                <w:rFonts w:ascii="Times New Roman" w:eastAsia="Times New Roman" w:hAnsi="Times New Roman"/>
              </w:rPr>
              <w:t>ОП.02</w:t>
            </w:r>
          </w:p>
        </w:tc>
        <w:tc>
          <w:tcPr>
            <w:tcW w:w="2794" w:type="dxa"/>
            <w:vMerge w:val="restart"/>
            <w:tcBorders>
              <w:top w:val="single" w:sz="4" w:space="0" w:color="auto"/>
              <w:left w:val="single" w:sz="4" w:space="0" w:color="auto"/>
              <w:right w:val="nil"/>
            </w:tcBorders>
            <w:shd w:val="clear" w:color="auto" w:fill="FFFFFF"/>
            <w:vAlign w:val="center"/>
            <w:hideMark/>
          </w:tcPr>
          <w:p w:rsidR="00D56DC4" w:rsidRPr="008D21B1" w:rsidRDefault="00D56DC4" w:rsidP="00556346">
            <w:pPr>
              <w:jc w:val="both"/>
              <w:rPr>
                <w:rFonts w:ascii="Times New Roman" w:eastAsia="Times New Roman" w:hAnsi="Times New Roman"/>
                <w:color w:val="000000" w:themeColor="text1"/>
              </w:rPr>
            </w:pPr>
            <w:r>
              <w:rPr>
                <w:rFonts w:ascii="Times New Roman" w:hAnsi="Times New Roman"/>
                <w:color w:val="000000" w:themeColor="text1"/>
              </w:rPr>
              <w:t>Электротехника и электроника</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1</w:t>
            </w:r>
          </w:p>
        </w:tc>
        <w:tc>
          <w:tcPr>
            <w:tcW w:w="585"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313677" w:rsidRDefault="00D56DC4"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313677" w:rsidRDefault="00D56DC4" w:rsidP="00556346">
            <w:pPr>
              <w:jc w:val="center"/>
              <w:rPr>
                <w:rFonts w:ascii="Times New Roman" w:eastAsia="Times New Roman" w:hAnsi="Times New Roman"/>
              </w:rPr>
            </w:pPr>
          </w:p>
        </w:tc>
      </w:tr>
      <w:tr w:rsidR="007414AF" w:rsidRPr="00313677" w:rsidTr="007414AF">
        <w:trPr>
          <w:trHeight w:val="285"/>
          <w:jc w:val="center"/>
        </w:trPr>
        <w:tc>
          <w:tcPr>
            <w:tcW w:w="1134" w:type="dxa"/>
            <w:vMerge/>
            <w:tcBorders>
              <w:left w:val="single" w:sz="4" w:space="0" w:color="auto"/>
              <w:bottom w:val="single" w:sz="4" w:space="0" w:color="auto"/>
              <w:right w:val="single" w:sz="4" w:space="0" w:color="auto"/>
            </w:tcBorders>
            <w:shd w:val="clear" w:color="auto" w:fill="FFFFFF"/>
            <w:noWrap/>
            <w:vAlign w:val="center"/>
          </w:tcPr>
          <w:p w:rsidR="007414AF" w:rsidRPr="00313677" w:rsidRDefault="007414AF" w:rsidP="00556346">
            <w:pPr>
              <w:jc w:val="center"/>
              <w:rPr>
                <w:rFonts w:ascii="Times New Roman" w:eastAsia="Times New Roman" w:hAnsi="Times New Roman"/>
              </w:rPr>
            </w:pPr>
          </w:p>
        </w:tc>
        <w:tc>
          <w:tcPr>
            <w:tcW w:w="2794" w:type="dxa"/>
            <w:vMerge/>
            <w:tcBorders>
              <w:left w:val="single" w:sz="4" w:space="0" w:color="auto"/>
              <w:bottom w:val="single" w:sz="4" w:space="0" w:color="auto"/>
              <w:right w:val="nil"/>
            </w:tcBorders>
            <w:shd w:val="clear" w:color="auto" w:fill="FFFFFF"/>
            <w:vAlign w:val="center"/>
          </w:tcPr>
          <w:p w:rsidR="007414AF" w:rsidRPr="008D21B1" w:rsidRDefault="007414AF" w:rsidP="00556346">
            <w:pPr>
              <w:jc w:val="both"/>
              <w:rPr>
                <w:rFonts w:ascii="Times New Roman" w:hAnsi="Times New Roman"/>
                <w:color w:val="000000" w:themeColor="text1"/>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r>
              <w:rPr>
                <w:rFonts w:ascii="Times New Roman" w:eastAsia="Times New Roman" w:hAnsi="Times New Roman"/>
              </w:rPr>
              <w:t>ПК 1.1</w:t>
            </w:r>
          </w:p>
        </w:tc>
        <w:tc>
          <w:tcPr>
            <w:tcW w:w="585" w:type="dxa"/>
            <w:tcBorders>
              <w:top w:val="nil"/>
              <w:left w:val="single" w:sz="4" w:space="0" w:color="auto"/>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r w:rsidRPr="00313677">
              <w:rPr>
                <w:rFonts w:ascii="Times New Roman" w:eastAsia="Times New Roman" w:hAnsi="Times New Roman"/>
              </w:rPr>
              <w:t>ПК 1.2</w:t>
            </w:r>
          </w:p>
        </w:tc>
        <w:tc>
          <w:tcPr>
            <w:tcW w:w="567" w:type="dxa"/>
            <w:tcBorders>
              <w:top w:val="nil"/>
              <w:left w:val="nil"/>
              <w:bottom w:val="single" w:sz="4" w:space="0" w:color="auto"/>
              <w:right w:val="single" w:sz="4" w:space="0" w:color="auto"/>
            </w:tcBorders>
            <w:shd w:val="clear" w:color="auto" w:fill="FFFFFF"/>
            <w:vAlign w:val="center"/>
          </w:tcPr>
          <w:p w:rsidR="007414AF" w:rsidRPr="00313677" w:rsidRDefault="00D56DC4" w:rsidP="00556346">
            <w:pPr>
              <w:jc w:val="center"/>
              <w:rPr>
                <w:rFonts w:ascii="Times New Roman" w:eastAsia="Times New Roman" w:hAnsi="Times New Roman"/>
              </w:rPr>
            </w:pPr>
            <w:r>
              <w:rPr>
                <w:rFonts w:ascii="Times New Roman" w:eastAsia="Times New Roman" w:hAnsi="Times New Roman"/>
              </w:rPr>
              <w:t>ПК 2</w:t>
            </w:r>
            <w:r w:rsidR="007414AF">
              <w:rPr>
                <w:rFonts w:ascii="Times New Roman" w:eastAsia="Times New Roman" w:hAnsi="Times New Roman"/>
              </w:rPr>
              <w:t>.</w:t>
            </w:r>
            <w:r>
              <w:rPr>
                <w:rFonts w:ascii="Times New Roman" w:eastAsia="Times New Roman" w:hAnsi="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414AF" w:rsidRPr="00313677" w:rsidRDefault="00D56DC4" w:rsidP="00556346">
            <w:pPr>
              <w:jc w:val="center"/>
              <w:rPr>
                <w:rFonts w:ascii="Times New Roman" w:eastAsia="Times New Roman" w:hAnsi="Times New Roman"/>
              </w:rPr>
            </w:pPr>
            <w:r>
              <w:rPr>
                <w:rFonts w:ascii="Times New Roman" w:eastAsia="Times New Roman" w:hAnsi="Times New Roman"/>
              </w:rPr>
              <w:t>ПК 2</w:t>
            </w:r>
            <w:r w:rsidR="007414AF">
              <w:rPr>
                <w:rFonts w:ascii="Times New Roman" w:eastAsia="Times New Roman" w:hAnsi="Times New Roman"/>
              </w:rPr>
              <w:t>.</w:t>
            </w:r>
            <w:r>
              <w:rPr>
                <w:rFonts w:ascii="Times New Roman" w:eastAsia="Times New Roman" w:hAnsi="Times New Roman"/>
              </w:rPr>
              <w:t>3</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r>
      <w:tr w:rsidR="00D56DC4" w:rsidRPr="00313677" w:rsidTr="007414AF">
        <w:trPr>
          <w:trHeight w:val="315"/>
          <w:jc w:val="center"/>
        </w:trPr>
        <w:tc>
          <w:tcPr>
            <w:tcW w:w="1134" w:type="dxa"/>
            <w:vMerge w:val="restart"/>
            <w:tcBorders>
              <w:top w:val="single" w:sz="4" w:space="0" w:color="auto"/>
              <w:left w:val="single" w:sz="4" w:space="0" w:color="auto"/>
              <w:right w:val="single" w:sz="4" w:space="0" w:color="auto"/>
            </w:tcBorders>
            <w:shd w:val="clear" w:color="auto" w:fill="FFFFFF"/>
            <w:noWrap/>
            <w:vAlign w:val="center"/>
            <w:hideMark/>
          </w:tcPr>
          <w:p w:rsidR="00D56DC4" w:rsidRPr="00313677" w:rsidRDefault="00D56DC4" w:rsidP="00556346">
            <w:pPr>
              <w:jc w:val="center"/>
              <w:rPr>
                <w:rFonts w:ascii="Times New Roman" w:eastAsia="Times New Roman" w:hAnsi="Times New Roman"/>
              </w:rPr>
            </w:pPr>
            <w:r w:rsidRPr="00313677">
              <w:rPr>
                <w:rFonts w:ascii="Times New Roman" w:eastAsia="Times New Roman" w:hAnsi="Times New Roman"/>
              </w:rPr>
              <w:t>ОП.03</w:t>
            </w:r>
          </w:p>
        </w:tc>
        <w:tc>
          <w:tcPr>
            <w:tcW w:w="2794" w:type="dxa"/>
            <w:vMerge w:val="restart"/>
            <w:tcBorders>
              <w:top w:val="single" w:sz="4" w:space="0" w:color="auto"/>
              <w:left w:val="single" w:sz="4" w:space="0" w:color="auto"/>
              <w:right w:val="nil"/>
            </w:tcBorders>
            <w:shd w:val="clear" w:color="auto" w:fill="FFFFFF"/>
            <w:vAlign w:val="center"/>
            <w:hideMark/>
          </w:tcPr>
          <w:p w:rsidR="00D56DC4" w:rsidRPr="008D21B1" w:rsidRDefault="00D56DC4" w:rsidP="00D56DC4">
            <w:pPr>
              <w:jc w:val="both"/>
              <w:rPr>
                <w:rFonts w:ascii="Times New Roman" w:eastAsia="Times New Roman" w:hAnsi="Times New Roman"/>
                <w:color w:val="000000" w:themeColor="text1"/>
              </w:rPr>
            </w:pPr>
            <w:r>
              <w:rPr>
                <w:rFonts w:ascii="Times New Roman" w:hAnsi="Times New Roman"/>
                <w:color w:val="000000" w:themeColor="text1"/>
              </w:rPr>
              <w:t>Метрология, стандартизация и сртификация</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1</w:t>
            </w:r>
          </w:p>
        </w:tc>
        <w:tc>
          <w:tcPr>
            <w:tcW w:w="585"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8</w:t>
            </w: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D56DC4" w:rsidRDefault="00D56DC4" w:rsidP="00E4431E">
            <w:pPr>
              <w:jc w:val="center"/>
              <w:rPr>
                <w:rFonts w:ascii="Times New Roman" w:eastAsia="Times New Roman" w:hAnsi="Times New Roman"/>
                <w:bCs/>
              </w:rPr>
            </w:pPr>
            <w:r w:rsidRPr="00D56DC4">
              <w:rPr>
                <w:rFonts w:ascii="Times New Roman" w:eastAsia="Times New Roman" w:hAnsi="Times New Roman"/>
                <w:bCs/>
              </w:rPr>
              <w:t>ОК 9</w:t>
            </w: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556346">
            <w:pPr>
              <w:jc w:val="center"/>
              <w:rPr>
                <w:rFonts w:ascii="Times New Roman" w:eastAsia="Times New Roman" w:hAnsi="Times New Roman"/>
              </w:rPr>
            </w:pPr>
          </w:p>
        </w:tc>
      </w:tr>
      <w:tr w:rsidR="007414AF" w:rsidRPr="00313677" w:rsidTr="007414AF">
        <w:trPr>
          <w:trHeight w:val="420"/>
          <w:jc w:val="center"/>
        </w:trPr>
        <w:tc>
          <w:tcPr>
            <w:tcW w:w="1134" w:type="dxa"/>
            <w:vMerge/>
            <w:tcBorders>
              <w:left w:val="single" w:sz="4" w:space="0" w:color="auto"/>
              <w:bottom w:val="single" w:sz="4" w:space="0" w:color="auto"/>
              <w:right w:val="single" w:sz="4" w:space="0" w:color="auto"/>
            </w:tcBorders>
            <w:shd w:val="clear" w:color="auto" w:fill="FFFFFF"/>
            <w:noWrap/>
            <w:vAlign w:val="center"/>
          </w:tcPr>
          <w:p w:rsidR="007414AF" w:rsidRPr="00313677" w:rsidRDefault="007414AF" w:rsidP="00556346">
            <w:pPr>
              <w:jc w:val="center"/>
              <w:rPr>
                <w:rFonts w:ascii="Times New Roman" w:eastAsia="Times New Roman" w:hAnsi="Times New Roman"/>
              </w:rPr>
            </w:pPr>
          </w:p>
        </w:tc>
        <w:tc>
          <w:tcPr>
            <w:tcW w:w="2794" w:type="dxa"/>
            <w:vMerge/>
            <w:tcBorders>
              <w:left w:val="single" w:sz="4" w:space="0" w:color="auto"/>
              <w:bottom w:val="single" w:sz="4" w:space="0" w:color="auto"/>
              <w:right w:val="nil"/>
            </w:tcBorders>
            <w:shd w:val="clear" w:color="auto" w:fill="FFFFFF"/>
            <w:vAlign w:val="center"/>
          </w:tcPr>
          <w:p w:rsidR="007414AF" w:rsidRPr="008D21B1" w:rsidRDefault="007414AF" w:rsidP="00556346">
            <w:pPr>
              <w:jc w:val="both"/>
              <w:rPr>
                <w:rFonts w:ascii="Times New Roman" w:hAnsi="Times New Roman"/>
                <w:color w:val="000000" w:themeColor="text1"/>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r>
              <w:rPr>
                <w:rFonts w:ascii="Times New Roman" w:eastAsia="Times New Roman" w:hAnsi="Times New Roman"/>
              </w:rPr>
              <w:t>ПК 1.</w:t>
            </w:r>
            <w:r w:rsidR="00D56DC4">
              <w:rPr>
                <w:rFonts w:ascii="Times New Roman" w:eastAsia="Times New Roman" w:hAnsi="Times New Roman"/>
              </w:rPr>
              <w:t>2</w:t>
            </w:r>
          </w:p>
        </w:tc>
        <w:tc>
          <w:tcPr>
            <w:tcW w:w="585"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r>
              <w:rPr>
                <w:rFonts w:ascii="Times New Roman" w:eastAsia="Times New Roman" w:hAnsi="Times New Roman"/>
              </w:rPr>
              <w:t>ПК 2.</w:t>
            </w:r>
            <w:r w:rsidR="00D56DC4">
              <w:rPr>
                <w:rFonts w:ascii="Times New Roman" w:eastAsia="Times New Roman" w:hAnsi="Times New Roman"/>
              </w:rPr>
              <w:t>1</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D56DC4" w:rsidP="00556346">
            <w:pPr>
              <w:jc w:val="center"/>
              <w:rPr>
                <w:rFonts w:ascii="Times New Roman" w:eastAsia="Times New Roman" w:hAnsi="Times New Roman"/>
              </w:rPr>
            </w:pPr>
            <w:r>
              <w:rPr>
                <w:rFonts w:ascii="Times New Roman" w:eastAsia="Times New Roman" w:hAnsi="Times New Roman"/>
              </w:rPr>
              <w:t>ПК 2</w:t>
            </w:r>
            <w:r w:rsidR="007414AF">
              <w:rPr>
                <w:rFonts w:ascii="Times New Roman" w:eastAsia="Times New Roman" w:hAnsi="Times New Roman"/>
              </w:rPr>
              <w:t>.2</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D56DC4" w:rsidP="00556346">
            <w:pPr>
              <w:jc w:val="center"/>
              <w:rPr>
                <w:rFonts w:ascii="Times New Roman" w:eastAsia="Times New Roman" w:hAnsi="Times New Roman"/>
              </w:rPr>
            </w:pPr>
            <w:r>
              <w:rPr>
                <w:rFonts w:ascii="Times New Roman" w:eastAsia="Times New Roman" w:hAnsi="Times New Roman"/>
              </w:rPr>
              <w:t>ПК 2</w:t>
            </w:r>
            <w:r w:rsidR="007414AF">
              <w:rPr>
                <w:rFonts w:ascii="Times New Roman" w:eastAsia="Times New Roman" w:hAnsi="Times New Roman"/>
              </w:rPr>
              <w:t>.</w:t>
            </w:r>
            <w:r>
              <w:rPr>
                <w:rFonts w:ascii="Times New Roman" w:eastAsia="Times New Roman" w:hAnsi="Times New Roman"/>
              </w:rPr>
              <w:t>3</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r>
      <w:tr w:rsidR="007414AF" w:rsidRPr="00313677" w:rsidTr="007414AF">
        <w:trPr>
          <w:trHeight w:val="285"/>
          <w:jc w:val="center"/>
        </w:trPr>
        <w:tc>
          <w:tcPr>
            <w:tcW w:w="1134" w:type="dxa"/>
            <w:vMerge w:val="restart"/>
            <w:tcBorders>
              <w:top w:val="single" w:sz="4" w:space="0" w:color="auto"/>
              <w:left w:val="single" w:sz="4" w:space="0" w:color="auto"/>
              <w:right w:val="single" w:sz="4" w:space="0" w:color="auto"/>
            </w:tcBorders>
            <w:shd w:val="clear" w:color="auto" w:fill="FFFFFF"/>
            <w:noWrap/>
            <w:vAlign w:val="center"/>
            <w:hideMark/>
          </w:tcPr>
          <w:p w:rsidR="007414AF" w:rsidRPr="00313677" w:rsidRDefault="007414AF" w:rsidP="00556346">
            <w:pPr>
              <w:jc w:val="center"/>
              <w:rPr>
                <w:rFonts w:ascii="Times New Roman" w:eastAsia="Times New Roman" w:hAnsi="Times New Roman"/>
              </w:rPr>
            </w:pPr>
            <w:r w:rsidRPr="00313677">
              <w:rPr>
                <w:rFonts w:ascii="Times New Roman" w:eastAsia="Times New Roman" w:hAnsi="Times New Roman"/>
              </w:rPr>
              <w:t>ОП.04</w:t>
            </w:r>
          </w:p>
        </w:tc>
        <w:tc>
          <w:tcPr>
            <w:tcW w:w="2794" w:type="dxa"/>
            <w:vMerge w:val="restart"/>
            <w:tcBorders>
              <w:top w:val="single" w:sz="4" w:space="0" w:color="auto"/>
              <w:left w:val="single" w:sz="4" w:space="0" w:color="auto"/>
              <w:right w:val="nil"/>
            </w:tcBorders>
            <w:shd w:val="clear" w:color="auto" w:fill="FFFFFF"/>
            <w:vAlign w:val="center"/>
            <w:hideMark/>
          </w:tcPr>
          <w:p w:rsidR="007414AF" w:rsidRPr="008D21B1" w:rsidRDefault="00D56DC4" w:rsidP="00556346">
            <w:pPr>
              <w:jc w:val="both"/>
              <w:rPr>
                <w:rFonts w:ascii="Times New Roman" w:eastAsia="Times New Roman" w:hAnsi="Times New Roman"/>
                <w:color w:val="000000" w:themeColor="text1"/>
              </w:rPr>
            </w:pPr>
            <w:r>
              <w:rPr>
                <w:rFonts w:ascii="Times New Roman" w:eastAsia="Times New Roman" w:hAnsi="Times New Roman"/>
                <w:color w:val="000000" w:themeColor="text1"/>
              </w:rPr>
              <w:t>Транспортная система Росиии</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r>
              <w:rPr>
                <w:rFonts w:ascii="Times New Roman" w:eastAsia="Times New Roman" w:hAnsi="Times New Roman"/>
              </w:rPr>
              <w:t>ОК 1</w:t>
            </w:r>
          </w:p>
        </w:tc>
        <w:tc>
          <w:tcPr>
            <w:tcW w:w="585"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7414AF" w:rsidRPr="00313677" w:rsidRDefault="007414AF" w:rsidP="00556346">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r>
      <w:tr w:rsidR="007414AF" w:rsidRPr="00313677" w:rsidTr="007414AF">
        <w:trPr>
          <w:trHeight w:val="285"/>
          <w:jc w:val="center"/>
        </w:trPr>
        <w:tc>
          <w:tcPr>
            <w:tcW w:w="1134" w:type="dxa"/>
            <w:vMerge/>
            <w:tcBorders>
              <w:left w:val="single" w:sz="4" w:space="0" w:color="auto"/>
              <w:bottom w:val="single" w:sz="4" w:space="0" w:color="auto"/>
              <w:right w:val="single" w:sz="4" w:space="0" w:color="auto"/>
            </w:tcBorders>
            <w:shd w:val="clear" w:color="auto" w:fill="FFFFFF"/>
            <w:noWrap/>
            <w:vAlign w:val="center"/>
            <w:hideMark/>
          </w:tcPr>
          <w:p w:rsidR="007414AF" w:rsidRPr="00313677" w:rsidRDefault="007414AF" w:rsidP="00556346">
            <w:pPr>
              <w:jc w:val="center"/>
              <w:rPr>
                <w:rFonts w:ascii="Times New Roman" w:eastAsia="Times New Roman" w:hAnsi="Times New Roman"/>
              </w:rPr>
            </w:pPr>
          </w:p>
        </w:tc>
        <w:tc>
          <w:tcPr>
            <w:tcW w:w="2794" w:type="dxa"/>
            <w:vMerge/>
            <w:tcBorders>
              <w:left w:val="single" w:sz="4" w:space="0" w:color="auto"/>
              <w:bottom w:val="single" w:sz="4" w:space="0" w:color="auto"/>
              <w:right w:val="nil"/>
            </w:tcBorders>
            <w:shd w:val="clear" w:color="auto" w:fill="FFFFFF"/>
            <w:vAlign w:val="center"/>
            <w:hideMark/>
          </w:tcPr>
          <w:p w:rsidR="007414AF" w:rsidRPr="008D21B1" w:rsidRDefault="007414AF" w:rsidP="00556346">
            <w:pPr>
              <w:jc w:val="both"/>
              <w:rPr>
                <w:rFonts w:ascii="Times New Roman" w:hAnsi="Times New Roman"/>
                <w:color w:val="000000" w:themeColor="text1"/>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414AF" w:rsidRDefault="00D56DC4" w:rsidP="00556346">
            <w:pPr>
              <w:jc w:val="center"/>
              <w:rPr>
                <w:rFonts w:ascii="Times New Roman" w:eastAsia="Times New Roman" w:hAnsi="Times New Roman"/>
              </w:rPr>
            </w:pPr>
            <w:r>
              <w:rPr>
                <w:rFonts w:ascii="Times New Roman" w:eastAsia="Times New Roman" w:hAnsi="Times New Roman"/>
              </w:rPr>
              <w:t>ПК 1</w:t>
            </w:r>
            <w:r w:rsidR="007414AF">
              <w:rPr>
                <w:rFonts w:ascii="Times New Roman" w:eastAsia="Times New Roman" w:hAnsi="Times New Roman"/>
              </w:rPr>
              <w:t>.1</w:t>
            </w:r>
          </w:p>
        </w:tc>
        <w:tc>
          <w:tcPr>
            <w:tcW w:w="585"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D56DC4" w:rsidP="00556346">
            <w:pPr>
              <w:jc w:val="center"/>
              <w:rPr>
                <w:rFonts w:ascii="Times New Roman" w:eastAsia="Times New Roman" w:hAnsi="Times New Roman"/>
              </w:rPr>
            </w:pPr>
            <w:r>
              <w:rPr>
                <w:rFonts w:ascii="Times New Roman" w:eastAsia="Times New Roman" w:hAnsi="Times New Roman"/>
              </w:rPr>
              <w:t>ПК 1</w:t>
            </w:r>
            <w:r w:rsidR="007414AF">
              <w:rPr>
                <w:rFonts w:ascii="Times New Roman" w:eastAsia="Times New Roman" w:hAnsi="Times New Roman"/>
              </w:rPr>
              <w:t>.2</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D56DC4" w:rsidP="00556346">
            <w:pPr>
              <w:jc w:val="center"/>
              <w:rPr>
                <w:rFonts w:ascii="Times New Roman" w:eastAsia="Times New Roman" w:hAnsi="Times New Roman"/>
              </w:rPr>
            </w:pPr>
            <w:r>
              <w:rPr>
                <w:rFonts w:ascii="Times New Roman" w:eastAsia="Times New Roman" w:hAnsi="Times New Roman"/>
              </w:rPr>
              <w:t>ПК 2</w:t>
            </w:r>
            <w:r w:rsidR="007414AF">
              <w:rPr>
                <w:rFonts w:ascii="Times New Roman" w:eastAsia="Times New Roman" w:hAnsi="Times New Roman"/>
              </w:rPr>
              <w:t>.1</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D56DC4" w:rsidP="00556346">
            <w:pPr>
              <w:jc w:val="center"/>
              <w:rPr>
                <w:rFonts w:ascii="Times New Roman" w:eastAsia="Times New Roman" w:hAnsi="Times New Roman"/>
              </w:rPr>
            </w:pPr>
            <w:r>
              <w:rPr>
                <w:rFonts w:ascii="Times New Roman" w:eastAsia="Times New Roman" w:hAnsi="Times New Roman"/>
              </w:rPr>
              <w:t>ПК 2</w:t>
            </w:r>
            <w:r w:rsidR="007414AF">
              <w:rPr>
                <w:rFonts w:ascii="Times New Roman" w:eastAsia="Times New Roman" w:hAnsi="Times New Roman"/>
              </w:rPr>
              <w:t>.2</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D56DC4" w:rsidP="00556346">
            <w:pPr>
              <w:jc w:val="center"/>
              <w:rPr>
                <w:rFonts w:ascii="Times New Roman" w:eastAsia="Times New Roman" w:hAnsi="Times New Roman"/>
              </w:rPr>
            </w:pPr>
            <w:r>
              <w:rPr>
                <w:rFonts w:ascii="Times New Roman" w:eastAsia="Times New Roman" w:hAnsi="Times New Roman"/>
              </w:rPr>
              <w:t>ПК 2.3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313677" w:rsidRDefault="00D56DC4"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14AF" w:rsidRPr="00313677" w:rsidRDefault="007414AF" w:rsidP="00556346">
            <w:pPr>
              <w:jc w:val="center"/>
              <w:rPr>
                <w:rFonts w:ascii="Times New Roman" w:eastAsia="Times New Roman" w:hAnsi="Times New Roman"/>
              </w:rPr>
            </w:pPr>
          </w:p>
        </w:tc>
      </w:tr>
      <w:tr w:rsidR="00D56DC4" w:rsidRPr="00313677" w:rsidTr="00E4431E">
        <w:trPr>
          <w:trHeight w:val="285"/>
          <w:jc w:val="center"/>
        </w:trPr>
        <w:tc>
          <w:tcPr>
            <w:tcW w:w="1134" w:type="dxa"/>
            <w:vMerge w:val="restart"/>
            <w:tcBorders>
              <w:top w:val="single" w:sz="4" w:space="0" w:color="auto"/>
              <w:left w:val="single" w:sz="4" w:space="0" w:color="auto"/>
              <w:right w:val="single" w:sz="4" w:space="0" w:color="auto"/>
            </w:tcBorders>
            <w:shd w:val="clear" w:color="auto" w:fill="FFFFFF"/>
            <w:noWrap/>
            <w:vAlign w:val="center"/>
            <w:hideMark/>
          </w:tcPr>
          <w:p w:rsidR="00D56DC4" w:rsidRPr="00313677" w:rsidRDefault="00D56DC4" w:rsidP="00556346">
            <w:pPr>
              <w:jc w:val="center"/>
              <w:rPr>
                <w:rFonts w:ascii="Times New Roman" w:eastAsia="Times New Roman" w:hAnsi="Times New Roman"/>
              </w:rPr>
            </w:pPr>
            <w:r w:rsidRPr="00313677">
              <w:rPr>
                <w:rFonts w:ascii="Times New Roman" w:eastAsia="Times New Roman" w:hAnsi="Times New Roman"/>
              </w:rPr>
              <w:t>ОП.05</w:t>
            </w:r>
          </w:p>
        </w:tc>
        <w:tc>
          <w:tcPr>
            <w:tcW w:w="2794" w:type="dxa"/>
            <w:vMerge w:val="restart"/>
            <w:tcBorders>
              <w:top w:val="single" w:sz="4" w:space="0" w:color="auto"/>
              <w:left w:val="single" w:sz="4" w:space="0" w:color="auto"/>
              <w:right w:val="nil"/>
            </w:tcBorders>
            <w:shd w:val="clear" w:color="auto" w:fill="FFFFFF"/>
            <w:vAlign w:val="center"/>
            <w:hideMark/>
          </w:tcPr>
          <w:p w:rsidR="00D56DC4" w:rsidRPr="008D21B1" w:rsidRDefault="00D56DC4" w:rsidP="00556346">
            <w:pPr>
              <w:jc w:val="both"/>
              <w:rPr>
                <w:rFonts w:ascii="Times New Roman" w:eastAsia="Times New Roman" w:hAnsi="Times New Roman"/>
                <w:color w:val="000000" w:themeColor="text1"/>
              </w:rPr>
            </w:pPr>
            <w:r>
              <w:rPr>
                <w:rFonts w:ascii="Times New Roman" w:hAnsi="Times New Roman"/>
                <w:color w:val="000000" w:themeColor="text1"/>
              </w:rPr>
              <w:t xml:space="preserve">Технические средства (по </w:t>
            </w:r>
            <w:r>
              <w:rPr>
                <w:rFonts w:ascii="Times New Roman" w:hAnsi="Times New Roman"/>
                <w:color w:val="000000" w:themeColor="text1"/>
              </w:rPr>
              <w:lastRenderedPageBreak/>
              <w:t>видам транспорта)</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D56DC4" w:rsidRPr="00313677" w:rsidRDefault="00D56DC4" w:rsidP="00E4431E">
            <w:pPr>
              <w:jc w:val="center"/>
              <w:rPr>
                <w:rFonts w:ascii="Times New Roman" w:eastAsia="Times New Roman" w:hAnsi="Times New Roman"/>
              </w:rPr>
            </w:pPr>
            <w:r>
              <w:rPr>
                <w:rFonts w:ascii="Times New Roman" w:eastAsia="Times New Roman" w:hAnsi="Times New Roman"/>
              </w:rPr>
              <w:lastRenderedPageBreak/>
              <w:t xml:space="preserve">ОК </w:t>
            </w:r>
            <w:r>
              <w:rPr>
                <w:rFonts w:ascii="Times New Roman" w:eastAsia="Times New Roman" w:hAnsi="Times New Roman"/>
              </w:rPr>
              <w:lastRenderedPageBreak/>
              <w:t>1</w:t>
            </w:r>
          </w:p>
        </w:tc>
        <w:tc>
          <w:tcPr>
            <w:tcW w:w="585"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E4431E">
            <w:pPr>
              <w:jc w:val="center"/>
              <w:rPr>
                <w:rFonts w:ascii="Times New Roman" w:eastAsia="Times New Roman" w:hAnsi="Times New Roman"/>
              </w:rPr>
            </w:pPr>
            <w:r>
              <w:rPr>
                <w:rFonts w:ascii="Times New Roman" w:eastAsia="Times New Roman" w:hAnsi="Times New Roman"/>
              </w:rPr>
              <w:lastRenderedPageBreak/>
              <w:t xml:space="preserve">ОК </w:t>
            </w:r>
            <w:r>
              <w:rPr>
                <w:rFonts w:ascii="Times New Roman" w:eastAsia="Times New Roman" w:hAnsi="Times New Roman"/>
              </w:rPr>
              <w:lastRenderedPageBreak/>
              <w:t>2</w:t>
            </w: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E4431E">
            <w:pPr>
              <w:jc w:val="center"/>
              <w:rPr>
                <w:rFonts w:ascii="Times New Roman" w:eastAsia="Times New Roman" w:hAnsi="Times New Roman"/>
              </w:rPr>
            </w:pPr>
            <w:r>
              <w:rPr>
                <w:rFonts w:ascii="Times New Roman" w:eastAsia="Times New Roman" w:hAnsi="Times New Roman"/>
              </w:rPr>
              <w:lastRenderedPageBreak/>
              <w:t xml:space="preserve">ОК </w:t>
            </w:r>
            <w:r>
              <w:rPr>
                <w:rFonts w:ascii="Times New Roman" w:eastAsia="Times New Roman" w:hAnsi="Times New Roman"/>
              </w:rPr>
              <w:lastRenderedPageBreak/>
              <w:t>3</w:t>
            </w: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E4431E">
            <w:pPr>
              <w:jc w:val="center"/>
              <w:rPr>
                <w:rFonts w:ascii="Times New Roman" w:eastAsia="Times New Roman" w:hAnsi="Times New Roman"/>
              </w:rPr>
            </w:pPr>
            <w:r>
              <w:rPr>
                <w:rFonts w:ascii="Times New Roman" w:eastAsia="Times New Roman" w:hAnsi="Times New Roman"/>
              </w:rPr>
              <w:lastRenderedPageBreak/>
              <w:t xml:space="preserve">ОК </w:t>
            </w:r>
            <w:r>
              <w:rPr>
                <w:rFonts w:ascii="Times New Roman" w:eastAsia="Times New Roman" w:hAnsi="Times New Roman"/>
              </w:rPr>
              <w:lastRenderedPageBreak/>
              <w:t>4</w:t>
            </w: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E4431E">
            <w:pPr>
              <w:jc w:val="center"/>
              <w:rPr>
                <w:rFonts w:ascii="Times New Roman" w:eastAsia="Times New Roman" w:hAnsi="Times New Roman"/>
              </w:rPr>
            </w:pPr>
            <w:r>
              <w:rPr>
                <w:rFonts w:ascii="Times New Roman" w:eastAsia="Times New Roman" w:hAnsi="Times New Roman"/>
              </w:rPr>
              <w:lastRenderedPageBreak/>
              <w:t xml:space="preserve">ОК </w:t>
            </w:r>
            <w:r>
              <w:rPr>
                <w:rFonts w:ascii="Times New Roman" w:eastAsia="Times New Roman" w:hAnsi="Times New Roman"/>
              </w:rPr>
              <w:lastRenderedPageBreak/>
              <w:t>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Pr="00313677" w:rsidRDefault="00D56DC4" w:rsidP="00E4431E">
            <w:pPr>
              <w:jc w:val="center"/>
              <w:rPr>
                <w:rFonts w:ascii="Times New Roman" w:eastAsia="Times New Roman" w:hAnsi="Times New Roman"/>
              </w:rPr>
            </w:pPr>
            <w:r>
              <w:rPr>
                <w:rFonts w:ascii="Times New Roman" w:eastAsia="Times New Roman" w:hAnsi="Times New Roman"/>
              </w:rPr>
              <w:lastRenderedPageBreak/>
              <w:t xml:space="preserve">ОК </w:t>
            </w:r>
            <w:r>
              <w:rPr>
                <w:rFonts w:ascii="Times New Roman" w:eastAsia="Times New Roman" w:hAnsi="Times New Roman"/>
              </w:rPr>
              <w:lastRenderedPageBreak/>
              <w:t>6</w:t>
            </w: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E4431E">
            <w:pPr>
              <w:jc w:val="center"/>
              <w:rPr>
                <w:rFonts w:ascii="Times New Roman" w:eastAsia="Times New Roman" w:hAnsi="Times New Roman"/>
              </w:rPr>
            </w:pPr>
            <w:r>
              <w:rPr>
                <w:rFonts w:ascii="Times New Roman" w:eastAsia="Times New Roman" w:hAnsi="Times New Roman"/>
              </w:rPr>
              <w:lastRenderedPageBreak/>
              <w:t xml:space="preserve">ОК </w:t>
            </w:r>
            <w:r>
              <w:rPr>
                <w:rFonts w:ascii="Times New Roman" w:eastAsia="Times New Roman" w:hAnsi="Times New Roman"/>
              </w:rPr>
              <w:lastRenderedPageBreak/>
              <w:t>7</w:t>
            </w: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E4431E">
            <w:pPr>
              <w:jc w:val="center"/>
              <w:rPr>
                <w:rFonts w:ascii="Times New Roman" w:eastAsia="Times New Roman" w:hAnsi="Times New Roman"/>
              </w:rPr>
            </w:pPr>
            <w:r>
              <w:rPr>
                <w:rFonts w:ascii="Times New Roman" w:eastAsia="Times New Roman" w:hAnsi="Times New Roman"/>
              </w:rPr>
              <w:lastRenderedPageBreak/>
              <w:t xml:space="preserve">ОК </w:t>
            </w:r>
            <w:r>
              <w:rPr>
                <w:rFonts w:ascii="Times New Roman" w:eastAsia="Times New Roman" w:hAnsi="Times New Roman"/>
              </w:rPr>
              <w:lastRenderedPageBreak/>
              <w:t>8</w:t>
            </w: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E4431E">
            <w:pPr>
              <w:jc w:val="center"/>
              <w:rPr>
                <w:rFonts w:ascii="Times New Roman" w:eastAsia="Times New Roman" w:hAnsi="Times New Roman"/>
              </w:rPr>
            </w:pPr>
            <w:r>
              <w:rPr>
                <w:rFonts w:ascii="Times New Roman" w:eastAsia="Times New Roman" w:hAnsi="Times New Roman"/>
              </w:rPr>
              <w:lastRenderedPageBreak/>
              <w:t xml:space="preserve">ОК </w:t>
            </w:r>
            <w:r>
              <w:rPr>
                <w:rFonts w:ascii="Times New Roman" w:eastAsia="Times New Roman" w:hAnsi="Times New Roman"/>
              </w:rPr>
              <w:lastRenderedPageBreak/>
              <w:t>9</w:t>
            </w: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556346">
            <w:pPr>
              <w:jc w:val="center"/>
              <w:rPr>
                <w:rFonts w:ascii="Times New Roman" w:eastAsia="Times New Roman" w:hAnsi="Times New Roman"/>
              </w:rPr>
            </w:pPr>
          </w:p>
        </w:tc>
      </w:tr>
      <w:tr w:rsidR="00D56DC4" w:rsidRPr="00313677" w:rsidTr="00E4431E">
        <w:trPr>
          <w:trHeight w:val="285"/>
          <w:jc w:val="center"/>
        </w:trPr>
        <w:tc>
          <w:tcPr>
            <w:tcW w:w="1134" w:type="dxa"/>
            <w:vMerge/>
            <w:tcBorders>
              <w:left w:val="single" w:sz="4" w:space="0" w:color="auto"/>
              <w:bottom w:val="single" w:sz="4" w:space="0" w:color="auto"/>
              <w:right w:val="single" w:sz="4" w:space="0" w:color="auto"/>
            </w:tcBorders>
            <w:shd w:val="clear" w:color="auto" w:fill="FFFFFF"/>
            <w:noWrap/>
            <w:vAlign w:val="center"/>
            <w:hideMark/>
          </w:tcPr>
          <w:p w:rsidR="00D56DC4" w:rsidRPr="00313677" w:rsidRDefault="00D56DC4" w:rsidP="00556346">
            <w:pPr>
              <w:jc w:val="center"/>
              <w:rPr>
                <w:rFonts w:ascii="Times New Roman" w:eastAsia="Times New Roman" w:hAnsi="Times New Roman"/>
              </w:rPr>
            </w:pPr>
          </w:p>
        </w:tc>
        <w:tc>
          <w:tcPr>
            <w:tcW w:w="2794" w:type="dxa"/>
            <w:vMerge/>
            <w:tcBorders>
              <w:left w:val="single" w:sz="4" w:space="0" w:color="auto"/>
              <w:bottom w:val="single" w:sz="4" w:space="0" w:color="auto"/>
              <w:right w:val="nil"/>
            </w:tcBorders>
            <w:shd w:val="clear" w:color="auto" w:fill="FFFFFF"/>
            <w:vAlign w:val="center"/>
            <w:hideMark/>
          </w:tcPr>
          <w:p w:rsidR="00D56DC4" w:rsidRDefault="00D56DC4" w:rsidP="00556346">
            <w:pPr>
              <w:jc w:val="both"/>
              <w:rPr>
                <w:rFonts w:ascii="Times New Roman" w:hAnsi="Times New Roman"/>
                <w:color w:val="000000" w:themeColor="text1"/>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D56DC4" w:rsidRDefault="00D56DC4" w:rsidP="00E4431E">
            <w:pPr>
              <w:jc w:val="center"/>
              <w:rPr>
                <w:rFonts w:ascii="Times New Roman" w:eastAsia="Times New Roman" w:hAnsi="Times New Roman"/>
              </w:rPr>
            </w:pPr>
            <w:r>
              <w:rPr>
                <w:rFonts w:ascii="Times New Roman" w:eastAsia="Times New Roman" w:hAnsi="Times New Roman"/>
              </w:rPr>
              <w:t>ПК 1.1</w:t>
            </w:r>
          </w:p>
        </w:tc>
        <w:tc>
          <w:tcPr>
            <w:tcW w:w="585"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E4431E">
            <w:pPr>
              <w:jc w:val="center"/>
              <w:rPr>
                <w:rFonts w:ascii="Times New Roman" w:eastAsia="Times New Roman" w:hAnsi="Times New Roman"/>
              </w:rPr>
            </w:pPr>
            <w:r>
              <w:rPr>
                <w:rFonts w:ascii="Times New Roman" w:eastAsia="Times New Roman" w:hAnsi="Times New Roman"/>
              </w:rPr>
              <w:t>ПК 1.2</w:t>
            </w: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E4431E">
            <w:pPr>
              <w:jc w:val="center"/>
              <w:rPr>
                <w:rFonts w:ascii="Times New Roman" w:eastAsia="Times New Roman" w:hAnsi="Times New Roman"/>
              </w:rPr>
            </w:pPr>
            <w:r>
              <w:rPr>
                <w:rFonts w:ascii="Times New Roman" w:eastAsia="Times New Roman" w:hAnsi="Times New Roman"/>
              </w:rPr>
              <w:t>ПК 2.1</w:t>
            </w: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E4431E">
            <w:pPr>
              <w:jc w:val="center"/>
              <w:rPr>
                <w:rFonts w:ascii="Times New Roman" w:eastAsia="Times New Roman" w:hAnsi="Times New Roman"/>
              </w:rPr>
            </w:pPr>
            <w:r>
              <w:rPr>
                <w:rFonts w:ascii="Times New Roman" w:eastAsia="Times New Roman" w:hAnsi="Times New Roman"/>
              </w:rPr>
              <w:t>ПК 2.2</w:t>
            </w: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E4431E">
            <w:pPr>
              <w:jc w:val="center"/>
              <w:rPr>
                <w:rFonts w:ascii="Times New Roman" w:eastAsia="Times New Roman" w:hAnsi="Times New Roman"/>
              </w:rPr>
            </w:pPr>
            <w:r>
              <w:rPr>
                <w:rFonts w:ascii="Times New Roman" w:eastAsia="Times New Roman" w:hAnsi="Times New Roman"/>
              </w:rPr>
              <w:t>ПК 2.3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56DC4" w:rsidRDefault="00D56DC4" w:rsidP="00E4431E">
            <w:pPr>
              <w:jc w:val="center"/>
              <w:rPr>
                <w:rFonts w:ascii="Times New Roman" w:eastAsia="Times New Roman" w:hAnsi="Times New Roman"/>
              </w:rPr>
            </w:pPr>
            <w:r>
              <w:rPr>
                <w:rFonts w:ascii="Times New Roman" w:eastAsia="Times New Roman" w:hAnsi="Times New Roman"/>
              </w:rPr>
              <w:t>ПК 3.1</w:t>
            </w: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D56DC4" w:rsidRPr="00313677" w:rsidRDefault="00D56DC4" w:rsidP="00556346">
            <w:pPr>
              <w:jc w:val="center"/>
              <w:rPr>
                <w:rFonts w:ascii="Times New Roman" w:eastAsia="Times New Roman" w:hAnsi="Times New Roman"/>
              </w:rPr>
            </w:pPr>
          </w:p>
        </w:tc>
      </w:tr>
      <w:tr w:rsidR="00E4431E" w:rsidRPr="00313677" w:rsidTr="00E4431E">
        <w:trPr>
          <w:trHeight w:val="1127"/>
          <w:jc w:val="center"/>
        </w:trPr>
        <w:tc>
          <w:tcPr>
            <w:tcW w:w="1134" w:type="dxa"/>
            <w:vMerge w:val="restart"/>
            <w:tcBorders>
              <w:top w:val="single" w:sz="4" w:space="0" w:color="auto"/>
              <w:left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r w:rsidRPr="00313677">
              <w:rPr>
                <w:rFonts w:ascii="Times New Roman" w:eastAsia="Times New Roman" w:hAnsi="Times New Roman"/>
              </w:rPr>
              <w:t>ОП.06</w:t>
            </w:r>
          </w:p>
        </w:tc>
        <w:tc>
          <w:tcPr>
            <w:tcW w:w="2794" w:type="dxa"/>
            <w:vMerge w:val="restart"/>
            <w:tcBorders>
              <w:top w:val="single" w:sz="4" w:space="0" w:color="auto"/>
              <w:left w:val="nil"/>
              <w:right w:val="nil"/>
            </w:tcBorders>
            <w:shd w:val="clear" w:color="auto" w:fill="FFFFFF"/>
            <w:vAlign w:val="center"/>
            <w:hideMark/>
          </w:tcPr>
          <w:p w:rsidR="00E4431E" w:rsidRPr="00C34BED" w:rsidRDefault="00E4431E" w:rsidP="00C34BED">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Правовое обеспечение профессиональной деятельности</w:t>
            </w:r>
          </w:p>
          <w:p w:rsidR="00E4431E" w:rsidRPr="008D21B1" w:rsidRDefault="00E4431E" w:rsidP="00556346">
            <w:pPr>
              <w:jc w:val="both"/>
              <w:rPr>
                <w:rFonts w:ascii="Times New Roman" w:eastAsia="Times New Roman" w:hAnsi="Times New Roman"/>
                <w:color w:val="000000" w:themeColor="text1"/>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1</w:t>
            </w:r>
          </w:p>
        </w:tc>
        <w:tc>
          <w:tcPr>
            <w:tcW w:w="585"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r>
      <w:tr w:rsidR="00E4431E" w:rsidRPr="00313677" w:rsidTr="00E4431E">
        <w:trPr>
          <w:trHeight w:val="1127"/>
          <w:jc w:val="center"/>
        </w:trPr>
        <w:tc>
          <w:tcPr>
            <w:tcW w:w="1134" w:type="dxa"/>
            <w:vMerge/>
            <w:tcBorders>
              <w:left w:val="single" w:sz="4" w:space="0" w:color="auto"/>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c>
          <w:tcPr>
            <w:tcW w:w="2794" w:type="dxa"/>
            <w:vMerge/>
            <w:tcBorders>
              <w:left w:val="nil"/>
              <w:bottom w:val="single" w:sz="4" w:space="0" w:color="auto"/>
              <w:right w:val="nil"/>
            </w:tcBorders>
            <w:shd w:val="clear" w:color="auto" w:fill="FFFFFF"/>
            <w:vAlign w:val="center"/>
            <w:hideMark/>
          </w:tcPr>
          <w:p w:rsidR="00E4431E" w:rsidRDefault="00E4431E" w:rsidP="00C34BED">
            <w:pPr>
              <w:jc w:val="both"/>
              <w:rPr>
                <w:rFonts w:ascii="Times New Roman" w:hAnsi="Times New Roman" w:cs="Times New Roman"/>
                <w:color w:val="00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ПК 3.1</w:t>
            </w:r>
          </w:p>
        </w:tc>
        <w:tc>
          <w:tcPr>
            <w:tcW w:w="585" w:type="dxa"/>
            <w:tcBorders>
              <w:top w:val="single" w:sz="4" w:space="0" w:color="auto"/>
              <w:left w:val="nil"/>
              <w:bottom w:val="single" w:sz="4" w:space="0" w:color="auto"/>
              <w:right w:val="single" w:sz="4" w:space="0" w:color="auto"/>
            </w:tcBorders>
            <w:shd w:val="clear" w:color="auto" w:fill="FFFFFF"/>
          </w:tcPr>
          <w:p w:rsidR="00E4431E" w:rsidRDefault="00E4431E">
            <w:r w:rsidRPr="006E0A0F">
              <w:rPr>
                <w:rFonts w:ascii="Times New Roman" w:eastAsia="Times New Roman" w:hAnsi="Times New Roman"/>
              </w:rPr>
              <w:t>ПК 3.</w:t>
            </w:r>
            <w:r>
              <w:rPr>
                <w:rFonts w:ascii="Times New Roman" w:eastAsia="Times New Roman" w:hAnsi="Times New Roman"/>
              </w:rPr>
              <w:t>2</w:t>
            </w:r>
          </w:p>
        </w:tc>
        <w:tc>
          <w:tcPr>
            <w:tcW w:w="567" w:type="dxa"/>
            <w:tcBorders>
              <w:top w:val="single" w:sz="4" w:space="0" w:color="auto"/>
              <w:left w:val="nil"/>
              <w:bottom w:val="single" w:sz="4" w:space="0" w:color="auto"/>
              <w:right w:val="single" w:sz="4" w:space="0" w:color="auto"/>
            </w:tcBorders>
            <w:shd w:val="clear" w:color="auto" w:fill="FFFFFF"/>
          </w:tcPr>
          <w:p w:rsidR="00E4431E" w:rsidRDefault="00E4431E">
            <w:r w:rsidRPr="006E0A0F">
              <w:rPr>
                <w:rFonts w:ascii="Times New Roman" w:eastAsia="Times New Roman" w:hAnsi="Times New Roman"/>
              </w:rPr>
              <w:t>ПК 3.</w:t>
            </w:r>
            <w:r>
              <w:rPr>
                <w:rFonts w:ascii="Times New Roman" w:eastAsia="Times New Roman" w:hAnsi="Times New Roman"/>
              </w:rPr>
              <w:t>3</w:t>
            </w:r>
          </w:p>
        </w:tc>
        <w:tc>
          <w:tcPr>
            <w:tcW w:w="567"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r>
      <w:tr w:rsidR="00E4431E" w:rsidRPr="00313677" w:rsidTr="00E4431E">
        <w:trPr>
          <w:trHeight w:val="418"/>
          <w:jc w:val="center"/>
        </w:trPr>
        <w:tc>
          <w:tcPr>
            <w:tcW w:w="1134" w:type="dxa"/>
            <w:vMerge w:val="restart"/>
            <w:tcBorders>
              <w:top w:val="single" w:sz="4" w:space="0" w:color="auto"/>
              <w:left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r w:rsidRPr="00313677">
              <w:rPr>
                <w:rFonts w:ascii="Times New Roman" w:eastAsia="Times New Roman" w:hAnsi="Times New Roman"/>
              </w:rPr>
              <w:t>ОП.07</w:t>
            </w:r>
          </w:p>
        </w:tc>
        <w:tc>
          <w:tcPr>
            <w:tcW w:w="2794" w:type="dxa"/>
            <w:vMerge w:val="restart"/>
            <w:tcBorders>
              <w:top w:val="single" w:sz="4" w:space="0" w:color="auto"/>
              <w:left w:val="nil"/>
              <w:right w:val="nil"/>
            </w:tcBorders>
            <w:shd w:val="clear" w:color="auto" w:fill="FFFFFF"/>
            <w:vAlign w:val="center"/>
            <w:hideMark/>
          </w:tcPr>
          <w:p w:rsidR="00E4431E" w:rsidRPr="008D21B1" w:rsidRDefault="00E4431E" w:rsidP="00E4431E">
            <w:pPr>
              <w:jc w:val="both"/>
              <w:rPr>
                <w:rFonts w:ascii="Times New Roman" w:eastAsia="Times New Roman" w:hAnsi="Times New Roman"/>
                <w:color w:val="000000" w:themeColor="text1"/>
              </w:rPr>
            </w:pPr>
            <w:r>
              <w:rPr>
                <w:rFonts w:ascii="Times New Roman" w:hAnsi="Times New Roman"/>
                <w:color w:val="000000" w:themeColor="text1"/>
              </w:rPr>
              <w:t>Охрана труда</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1</w:t>
            </w:r>
          </w:p>
        </w:tc>
        <w:tc>
          <w:tcPr>
            <w:tcW w:w="585"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r>
      <w:tr w:rsidR="00E4431E" w:rsidRPr="00313677" w:rsidTr="00E4431E">
        <w:trPr>
          <w:trHeight w:val="450"/>
          <w:jc w:val="center"/>
        </w:trPr>
        <w:tc>
          <w:tcPr>
            <w:tcW w:w="1134" w:type="dxa"/>
            <w:vMerge/>
            <w:tcBorders>
              <w:left w:val="single" w:sz="4" w:space="0" w:color="auto"/>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c>
          <w:tcPr>
            <w:tcW w:w="2794" w:type="dxa"/>
            <w:vMerge/>
            <w:tcBorders>
              <w:left w:val="nil"/>
              <w:bottom w:val="single" w:sz="4" w:space="0" w:color="auto"/>
              <w:right w:val="nil"/>
            </w:tcBorders>
            <w:shd w:val="clear" w:color="auto" w:fill="FFFFFF"/>
            <w:vAlign w:val="center"/>
            <w:hideMark/>
          </w:tcPr>
          <w:p w:rsidR="00E4431E" w:rsidRDefault="00E4431E" w:rsidP="00E4431E">
            <w:pPr>
              <w:jc w:val="both"/>
              <w:rPr>
                <w:rFonts w:ascii="Times New Roman" w:hAnsi="Times New Roman"/>
                <w:color w:val="000000" w:themeColor="text1"/>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31E" w:rsidRDefault="00E4431E" w:rsidP="00E4431E">
            <w:pPr>
              <w:jc w:val="center"/>
              <w:rPr>
                <w:rFonts w:ascii="Times New Roman" w:eastAsia="Times New Roman" w:hAnsi="Times New Roman"/>
              </w:rPr>
            </w:pPr>
            <w:r>
              <w:rPr>
                <w:rFonts w:ascii="Times New Roman" w:eastAsia="Times New Roman" w:hAnsi="Times New Roman"/>
              </w:rPr>
              <w:t>ПК 1.1</w:t>
            </w:r>
          </w:p>
        </w:tc>
        <w:tc>
          <w:tcPr>
            <w:tcW w:w="585"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ПК 1.2</w:t>
            </w:r>
          </w:p>
        </w:tc>
        <w:tc>
          <w:tcPr>
            <w:tcW w:w="567"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ПК 1.3</w:t>
            </w:r>
          </w:p>
        </w:tc>
        <w:tc>
          <w:tcPr>
            <w:tcW w:w="567"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ПК 2.1</w:t>
            </w:r>
          </w:p>
        </w:tc>
        <w:tc>
          <w:tcPr>
            <w:tcW w:w="567"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ПК 2.2</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Default="00E4431E" w:rsidP="00E4431E">
            <w:pPr>
              <w:jc w:val="center"/>
              <w:rPr>
                <w:rFonts w:ascii="Times New Roman" w:eastAsia="Times New Roman" w:hAnsi="Times New Roman"/>
              </w:rPr>
            </w:pPr>
            <w:r>
              <w:rPr>
                <w:rFonts w:ascii="Times New Roman" w:eastAsia="Times New Roman" w:hAnsi="Times New Roman"/>
              </w:rPr>
              <w:t>ПК 2.3</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ПК 3.1</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ПК 3.2</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ПК 3.3</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r>
      <w:tr w:rsidR="00E4431E" w:rsidRPr="00313677" w:rsidTr="00E4431E">
        <w:trPr>
          <w:trHeight w:val="450"/>
          <w:jc w:val="center"/>
        </w:trPr>
        <w:tc>
          <w:tcPr>
            <w:tcW w:w="1134" w:type="dxa"/>
            <w:vMerge w:val="restart"/>
            <w:tcBorders>
              <w:top w:val="single" w:sz="4" w:space="0" w:color="auto"/>
              <w:left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r>
              <w:rPr>
                <w:rFonts w:ascii="Times New Roman" w:eastAsia="Times New Roman" w:hAnsi="Times New Roman"/>
              </w:rPr>
              <w:t>ОП 08</w:t>
            </w:r>
          </w:p>
          <w:p w:rsidR="00E4431E" w:rsidRPr="00313677" w:rsidRDefault="00E4431E" w:rsidP="00556346">
            <w:pPr>
              <w:jc w:val="center"/>
              <w:rPr>
                <w:rFonts w:ascii="Times New Roman" w:eastAsia="Times New Roman" w:hAnsi="Times New Roman"/>
              </w:rPr>
            </w:pPr>
          </w:p>
        </w:tc>
        <w:tc>
          <w:tcPr>
            <w:tcW w:w="2794" w:type="dxa"/>
            <w:vMerge w:val="restart"/>
            <w:tcBorders>
              <w:top w:val="single" w:sz="4" w:space="0" w:color="auto"/>
              <w:left w:val="nil"/>
              <w:right w:val="nil"/>
            </w:tcBorders>
            <w:shd w:val="clear" w:color="auto" w:fill="FFFFFF"/>
            <w:vAlign w:val="center"/>
            <w:hideMark/>
          </w:tcPr>
          <w:p w:rsidR="00E4431E" w:rsidRDefault="00E4431E" w:rsidP="00556346">
            <w:pPr>
              <w:jc w:val="both"/>
              <w:rPr>
                <w:rFonts w:ascii="Times New Roman" w:hAnsi="Times New Roman"/>
                <w:color w:val="000000" w:themeColor="text1"/>
              </w:rPr>
            </w:pPr>
            <w:r>
              <w:rPr>
                <w:rFonts w:ascii="Times New Roman" w:hAnsi="Times New Roman"/>
                <w:color w:val="000000" w:themeColor="text1"/>
              </w:rPr>
              <w:t>Безопасность эизнедеятельности</w:t>
            </w:r>
          </w:p>
          <w:p w:rsidR="00E4431E" w:rsidRDefault="00E4431E" w:rsidP="00556346">
            <w:pPr>
              <w:jc w:val="both"/>
              <w:rPr>
                <w:rFonts w:ascii="Times New Roman" w:hAnsi="Times New Roman"/>
                <w:color w:val="000000" w:themeColor="text1"/>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1</w:t>
            </w:r>
          </w:p>
        </w:tc>
        <w:tc>
          <w:tcPr>
            <w:tcW w:w="585"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r>
      <w:tr w:rsidR="00E4431E" w:rsidRPr="00313677" w:rsidTr="00E4431E">
        <w:trPr>
          <w:trHeight w:val="450"/>
          <w:jc w:val="center"/>
        </w:trPr>
        <w:tc>
          <w:tcPr>
            <w:tcW w:w="1134" w:type="dxa"/>
            <w:vMerge/>
            <w:tcBorders>
              <w:left w:val="single" w:sz="4" w:space="0" w:color="auto"/>
              <w:bottom w:val="single" w:sz="4" w:space="0" w:color="auto"/>
              <w:right w:val="single" w:sz="4" w:space="0" w:color="auto"/>
            </w:tcBorders>
            <w:shd w:val="clear" w:color="auto" w:fill="FFFFFF"/>
            <w:noWrap/>
            <w:vAlign w:val="center"/>
            <w:hideMark/>
          </w:tcPr>
          <w:p w:rsidR="00E4431E" w:rsidRDefault="00E4431E" w:rsidP="00556346">
            <w:pPr>
              <w:jc w:val="center"/>
              <w:rPr>
                <w:rFonts w:ascii="Times New Roman" w:eastAsia="Times New Roman" w:hAnsi="Times New Roman"/>
              </w:rPr>
            </w:pPr>
          </w:p>
        </w:tc>
        <w:tc>
          <w:tcPr>
            <w:tcW w:w="2794" w:type="dxa"/>
            <w:vMerge/>
            <w:tcBorders>
              <w:left w:val="nil"/>
              <w:bottom w:val="single" w:sz="4" w:space="0" w:color="auto"/>
              <w:right w:val="nil"/>
            </w:tcBorders>
            <w:shd w:val="clear" w:color="auto" w:fill="FFFFFF"/>
            <w:vAlign w:val="center"/>
            <w:hideMark/>
          </w:tcPr>
          <w:p w:rsidR="00E4431E" w:rsidRDefault="00E4431E" w:rsidP="00556346">
            <w:pPr>
              <w:jc w:val="both"/>
              <w:rPr>
                <w:rFonts w:ascii="Times New Roman" w:hAnsi="Times New Roman"/>
                <w:color w:val="000000" w:themeColor="text1"/>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31E" w:rsidRDefault="00E4431E" w:rsidP="00E4431E">
            <w:pPr>
              <w:jc w:val="center"/>
              <w:rPr>
                <w:rFonts w:ascii="Times New Roman" w:eastAsia="Times New Roman" w:hAnsi="Times New Roman"/>
              </w:rPr>
            </w:pPr>
            <w:r>
              <w:rPr>
                <w:rFonts w:ascii="Times New Roman" w:eastAsia="Times New Roman" w:hAnsi="Times New Roman"/>
              </w:rPr>
              <w:t>ПК 1.1</w:t>
            </w:r>
          </w:p>
        </w:tc>
        <w:tc>
          <w:tcPr>
            <w:tcW w:w="585"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ПК 1.2</w:t>
            </w:r>
          </w:p>
        </w:tc>
        <w:tc>
          <w:tcPr>
            <w:tcW w:w="567"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ПК 1.3</w:t>
            </w:r>
          </w:p>
        </w:tc>
        <w:tc>
          <w:tcPr>
            <w:tcW w:w="567"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ПК 2.1</w:t>
            </w:r>
          </w:p>
        </w:tc>
        <w:tc>
          <w:tcPr>
            <w:tcW w:w="567" w:type="dxa"/>
            <w:tcBorders>
              <w:top w:val="single" w:sz="4" w:space="0" w:color="auto"/>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ПК 2.2</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Default="00E4431E" w:rsidP="00E4431E">
            <w:pPr>
              <w:jc w:val="center"/>
              <w:rPr>
                <w:rFonts w:ascii="Times New Roman" w:eastAsia="Times New Roman" w:hAnsi="Times New Roman"/>
              </w:rPr>
            </w:pPr>
            <w:r>
              <w:rPr>
                <w:rFonts w:ascii="Times New Roman" w:eastAsia="Times New Roman" w:hAnsi="Times New Roman"/>
              </w:rPr>
              <w:t>ПК 2.3</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ПК 3.1</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ПК 3.2</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ПК 3.3</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p>
        </w:tc>
      </w:tr>
    </w:tbl>
    <w:p w:rsidR="00556346" w:rsidRPr="00313677" w:rsidRDefault="00556346" w:rsidP="00556346">
      <w:pPr>
        <w:rPr>
          <w:rFonts w:ascii="Times New Roman" w:hAnsi="Times New Roman"/>
          <w:b/>
        </w:rPr>
      </w:pPr>
    </w:p>
    <w:tbl>
      <w:tblPr>
        <w:tblW w:w="0" w:type="auto"/>
        <w:tblInd w:w="250" w:type="dxa"/>
        <w:tblLook w:val="04A0"/>
      </w:tblPr>
      <w:tblGrid>
        <w:gridCol w:w="1004"/>
        <w:gridCol w:w="2909"/>
        <w:gridCol w:w="481"/>
        <w:gridCol w:w="481"/>
        <w:gridCol w:w="482"/>
        <w:gridCol w:w="482"/>
        <w:gridCol w:w="482"/>
        <w:gridCol w:w="482"/>
        <w:gridCol w:w="482"/>
        <w:gridCol w:w="482"/>
        <w:gridCol w:w="482"/>
        <w:gridCol w:w="482"/>
        <w:gridCol w:w="589"/>
      </w:tblGrid>
      <w:tr w:rsidR="00A7363D" w:rsidRPr="00313677" w:rsidTr="00A7363D">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6346" w:rsidRPr="00313677" w:rsidRDefault="00556346" w:rsidP="00556346">
            <w:pPr>
              <w:jc w:val="center"/>
              <w:rPr>
                <w:rFonts w:ascii="Times New Roman" w:eastAsia="Times New Roman" w:hAnsi="Times New Roman"/>
                <w:b/>
                <w:bCs/>
              </w:rPr>
            </w:pPr>
            <w:r w:rsidRPr="00313677">
              <w:rPr>
                <w:rFonts w:ascii="Times New Roman" w:eastAsia="Times New Roman" w:hAnsi="Times New Roman"/>
                <w:b/>
                <w:bCs/>
              </w:rPr>
              <w:t>ПМ</w:t>
            </w:r>
          </w:p>
        </w:tc>
        <w:tc>
          <w:tcPr>
            <w:tcW w:w="6679" w:type="dxa"/>
            <w:tcBorders>
              <w:top w:val="single" w:sz="4" w:space="0" w:color="auto"/>
              <w:left w:val="nil"/>
              <w:bottom w:val="single" w:sz="4" w:space="0" w:color="auto"/>
              <w:right w:val="nil"/>
            </w:tcBorders>
            <w:shd w:val="clear" w:color="auto" w:fill="FFFFFF"/>
            <w:vAlign w:val="center"/>
            <w:hideMark/>
          </w:tcPr>
          <w:p w:rsidR="00556346" w:rsidRPr="00313677" w:rsidRDefault="00556346" w:rsidP="00556346">
            <w:pPr>
              <w:jc w:val="center"/>
              <w:rPr>
                <w:rFonts w:ascii="Times New Roman" w:eastAsia="Times New Roman" w:hAnsi="Times New Roman"/>
                <w:b/>
                <w:bCs/>
              </w:rPr>
            </w:pPr>
            <w:r>
              <w:rPr>
                <w:rFonts w:ascii="Times New Roman" w:eastAsia="Times New Roman" w:hAnsi="Times New Roman"/>
                <w:b/>
                <w:bCs/>
              </w:rPr>
              <w:t>Профессиональный</w:t>
            </w:r>
            <w:r w:rsidR="007D3EDD">
              <w:rPr>
                <w:rFonts w:ascii="Times New Roman" w:eastAsia="Times New Roman" w:hAnsi="Times New Roman"/>
                <w:b/>
                <w:bCs/>
              </w:rPr>
              <w:t xml:space="preserve"> </w:t>
            </w:r>
            <w:r>
              <w:rPr>
                <w:rFonts w:ascii="Times New Roman" w:eastAsia="Times New Roman" w:hAnsi="Times New Roman"/>
                <w:b/>
                <w:bCs/>
              </w:rPr>
              <w:t>цикл</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 </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 </w:t>
            </w:r>
          </w:p>
        </w:tc>
      </w:tr>
      <w:tr w:rsidR="00A7363D" w:rsidRPr="00313677" w:rsidTr="00A7363D">
        <w:trPr>
          <w:trHeight w:val="285"/>
        </w:trPr>
        <w:tc>
          <w:tcPr>
            <w:tcW w:w="125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6346" w:rsidRPr="00313677" w:rsidRDefault="00556346" w:rsidP="00556346">
            <w:pPr>
              <w:jc w:val="center"/>
              <w:rPr>
                <w:rFonts w:ascii="Times New Roman" w:eastAsia="Times New Roman" w:hAnsi="Times New Roman"/>
                <w:b/>
                <w:bCs/>
              </w:rPr>
            </w:pPr>
            <w:r w:rsidRPr="00313677">
              <w:rPr>
                <w:rFonts w:ascii="Times New Roman" w:eastAsia="Times New Roman" w:hAnsi="Times New Roman"/>
                <w:b/>
                <w:bCs/>
              </w:rPr>
              <w:t>ПМ.01</w:t>
            </w:r>
          </w:p>
        </w:tc>
        <w:tc>
          <w:tcPr>
            <w:tcW w:w="6679" w:type="dxa"/>
            <w:vMerge w:val="restart"/>
            <w:tcBorders>
              <w:top w:val="single" w:sz="4" w:space="0" w:color="auto"/>
              <w:left w:val="single" w:sz="4" w:space="0" w:color="auto"/>
              <w:bottom w:val="single" w:sz="4" w:space="0" w:color="auto"/>
              <w:right w:val="nil"/>
            </w:tcBorders>
            <w:shd w:val="clear" w:color="auto" w:fill="FFFFFF"/>
            <w:vAlign w:val="center"/>
            <w:hideMark/>
          </w:tcPr>
          <w:p w:rsidR="00556346" w:rsidRPr="00C44751" w:rsidRDefault="00E4431E" w:rsidP="00556346">
            <w:pPr>
              <w:jc w:val="both"/>
              <w:rPr>
                <w:rFonts w:ascii="Times New Roman" w:eastAsia="Times New Roman" w:hAnsi="Times New Roman"/>
                <w:b/>
                <w:bCs/>
              </w:rPr>
            </w:pPr>
            <w:r>
              <w:rPr>
                <w:rFonts w:ascii="Times New Roman" w:hAnsi="Times New Roman"/>
                <w:b/>
                <w:bCs/>
                <w:color w:val="000000"/>
              </w:rPr>
              <w:t>Организация перевозочного процесса (по видам транспорта)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556346" w:rsidRPr="00313677" w:rsidRDefault="00556346" w:rsidP="00556346">
            <w:pPr>
              <w:rPr>
                <w:rFonts w:ascii="Times New Roman" w:eastAsia="Times New Roman" w:hAnsi="Times New Roman"/>
                <w:b/>
                <w:bCs/>
              </w:rPr>
            </w:pPr>
            <w:r w:rsidRPr="00313677">
              <w:rPr>
                <w:rFonts w:ascii="Times New Roman" w:eastAsia="Times New Roman" w:hAnsi="Times New Roman"/>
                <w:b/>
                <w:bCs/>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556346" w:rsidRPr="00313677" w:rsidRDefault="00556346" w:rsidP="00556346">
            <w:pPr>
              <w:rPr>
                <w:rFonts w:ascii="Times New Roman" w:eastAsia="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556346" w:rsidRPr="00313677" w:rsidRDefault="00556346" w:rsidP="00556346">
            <w:pPr>
              <w:rPr>
                <w:rFonts w:ascii="Times New Roman" w:eastAsia="Times New Roman" w:hAnsi="Times New Roman"/>
                <w:b/>
                <w:bCs/>
              </w:rPr>
            </w:pPr>
          </w:p>
        </w:tc>
      </w:tr>
      <w:tr w:rsidR="00E4431E" w:rsidRPr="00313677" w:rsidTr="00A7363D">
        <w:trPr>
          <w:trHeight w:val="285"/>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E4431E" w:rsidRPr="00313677" w:rsidRDefault="00E4431E" w:rsidP="00556346">
            <w:pPr>
              <w:rPr>
                <w:rFonts w:ascii="Times New Roman" w:eastAsia="Times New Roman" w:hAnsi="Times New Roman"/>
                <w:b/>
                <w:bCs/>
              </w:rPr>
            </w:pPr>
          </w:p>
        </w:tc>
        <w:tc>
          <w:tcPr>
            <w:tcW w:w="6679" w:type="dxa"/>
            <w:vMerge/>
            <w:tcBorders>
              <w:top w:val="single" w:sz="4" w:space="0" w:color="auto"/>
              <w:left w:val="single" w:sz="4" w:space="0" w:color="auto"/>
              <w:bottom w:val="single" w:sz="4" w:space="0" w:color="auto"/>
              <w:right w:val="nil"/>
            </w:tcBorders>
            <w:vAlign w:val="center"/>
            <w:hideMark/>
          </w:tcPr>
          <w:p w:rsidR="00E4431E" w:rsidRPr="00313677" w:rsidRDefault="00E4431E" w:rsidP="00556346">
            <w:pPr>
              <w:jc w:val="both"/>
              <w:rPr>
                <w:rFonts w:ascii="Times New Roman" w:eastAsia="Times New Roman" w:hAnsi="Times New Roman"/>
                <w:b/>
                <w:bCs/>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E4431E" w:rsidRPr="00313677" w:rsidRDefault="00E4431E" w:rsidP="00E4431E">
            <w:pPr>
              <w:jc w:val="center"/>
              <w:rPr>
                <w:rFonts w:ascii="Times New Roman" w:eastAsia="Times New Roman" w:hAnsi="Times New Roman"/>
                <w:b/>
                <w:bCs/>
              </w:rPr>
            </w:pPr>
            <w:r w:rsidRPr="00313677">
              <w:rPr>
                <w:rFonts w:ascii="Times New Roman" w:eastAsia="Times New Roman" w:hAnsi="Times New Roman"/>
                <w:b/>
                <w:bCs/>
              </w:rPr>
              <w:t>ПК 1.1</w:t>
            </w:r>
          </w:p>
        </w:tc>
        <w:tc>
          <w:tcPr>
            <w:tcW w:w="567" w:type="dxa"/>
            <w:tcBorders>
              <w:top w:val="nil"/>
              <w:left w:val="nil"/>
              <w:bottom w:val="single" w:sz="4" w:space="0" w:color="auto"/>
              <w:right w:val="single" w:sz="4" w:space="0" w:color="auto"/>
            </w:tcBorders>
            <w:shd w:val="clear" w:color="auto" w:fill="FFFFFF"/>
            <w:vAlign w:val="center"/>
            <w:hideMark/>
          </w:tcPr>
          <w:p w:rsidR="00E4431E" w:rsidRPr="00313677" w:rsidRDefault="00E4431E" w:rsidP="00E4431E">
            <w:pPr>
              <w:jc w:val="center"/>
              <w:rPr>
                <w:rFonts w:ascii="Times New Roman" w:eastAsia="Times New Roman" w:hAnsi="Times New Roman"/>
                <w:b/>
                <w:bCs/>
              </w:rPr>
            </w:pPr>
            <w:r w:rsidRPr="00313677">
              <w:rPr>
                <w:rFonts w:ascii="Times New Roman" w:eastAsia="Times New Roman" w:hAnsi="Times New Roman"/>
                <w:b/>
                <w:bCs/>
              </w:rPr>
              <w:t>ПК 1.2</w:t>
            </w:r>
          </w:p>
        </w:tc>
        <w:tc>
          <w:tcPr>
            <w:tcW w:w="567" w:type="dxa"/>
            <w:tcBorders>
              <w:top w:val="nil"/>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b/>
                <w:bCs/>
              </w:rPr>
            </w:pPr>
            <w:r w:rsidRPr="00313677">
              <w:rPr>
                <w:rFonts w:ascii="Times New Roman" w:eastAsia="Times New Roman" w:hAnsi="Times New Roman"/>
                <w:b/>
                <w:bCs/>
              </w:rPr>
              <w:t>ПК 1.3</w:t>
            </w:r>
          </w:p>
        </w:tc>
        <w:tc>
          <w:tcPr>
            <w:tcW w:w="567" w:type="dxa"/>
            <w:tcBorders>
              <w:top w:val="nil"/>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b/>
                <w:bCs/>
              </w:rPr>
            </w:pPr>
            <w:r>
              <w:rPr>
                <w:rFonts w:ascii="Times New Roman" w:eastAsia="Times New Roman" w:hAnsi="Times New Roman"/>
                <w:b/>
                <w:bCs/>
              </w:rPr>
              <w:t>ПК 2.1</w:t>
            </w:r>
          </w:p>
        </w:tc>
        <w:tc>
          <w:tcPr>
            <w:tcW w:w="567" w:type="dxa"/>
            <w:tcBorders>
              <w:top w:val="nil"/>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b/>
                <w:bCs/>
              </w:rPr>
            </w:pPr>
            <w:r>
              <w:rPr>
                <w:rFonts w:ascii="Times New Roman" w:eastAsia="Times New Roman" w:hAnsi="Times New Roman"/>
                <w:b/>
                <w:bCs/>
              </w:rPr>
              <w:t>ПК 2.2</w:t>
            </w:r>
          </w:p>
        </w:tc>
        <w:tc>
          <w:tcPr>
            <w:tcW w:w="567" w:type="dxa"/>
            <w:tcBorders>
              <w:top w:val="nil"/>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b/>
                <w:bCs/>
              </w:rPr>
            </w:pPr>
            <w:r>
              <w:rPr>
                <w:rFonts w:ascii="Times New Roman" w:eastAsia="Times New Roman" w:hAnsi="Times New Roman"/>
                <w:b/>
                <w:bCs/>
              </w:rPr>
              <w:t>ПК 2.3</w:t>
            </w:r>
          </w:p>
        </w:tc>
        <w:tc>
          <w:tcPr>
            <w:tcW w:w="567" w:type="dxa"/>
            <w:tcBorders>
              <w:top w:val="nil"/>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b/>
                <w:bCs/>
              </w:rPr>
            </w:pPr>
            <w:r>
              <w:rPr>
                <w:rFonts w:ascii="Times New Roman" w:eastAsia="Times New Roman" w:hAnsi="Times New Roman"/>
                <w:b/>
                <w:bCs/>
              </w:rPr>
              <w:t>ПК 3.1</w:t>
            </w:r>
          </w:p>
        </w:tc>
        <w:tc>
          <w:tcPr>
            <w:tcW w:w="567" w:type="dxa"/>
            <w:tcBorders>
              <w:top w:val="nil"/>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b/>
                <w:bCs/>
              </w:rPr>
            </w:pPr>
            <w:r>
              <w:rPr>
                <w:rFonts w:ascii="Times New Roman" w:eastAsia="Times New Roman" w:hAnsi="Times New Roman"/>
                <w:b/>
                <w:bCs/>
              </w:rPr>
              <w:t>ПК 3.2</w:t>
            </w:r>
          </w:p>
        </w:tc>
        <w:tc>
          <w:tcPr>
            <w:tcW w:w="567" w:type="dxa"/>
            <w:tcBorders>
              <w:top w:val="nil"/>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b/>
                <w:bCs/>
              </w:rPr>
            </w:pPr>
            <w:r>
              <w:rPr>
                <w:rFonts w:ascii="Times New Roman" w:eastAsia="Times New Roman" w:hAnsi="Times New Roman"/>
                <w:b/>
                <w:bCs/>
              </w:rPr>
              <w:t>ПК 3.3</w:t>
            </w:r>
          </w:p>
        </w:tc>
        <w:tc>
          <w:tcPr>
            <w:tcW w:w="567" w:type="dxa"/>
            <w:tcBorders>
              <w:top w:val="nil"/>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b/>
                <w:bCs/>
              </w:rPr>
            </w:pPr>
            <w:r>
              <w:rPr>
                <w:rFonts w:ascii="Times New Roman" w:eastAsia="Times New Roman" w:hAnsi="Times New Roman"/>
                <w:b/>
                <w:bCs/>
              </w:rPr>
              <w:t>ПК 4.1</w:t>
            </w:r>
          </w:p>
        </w:tc>
        <w:tc>
          <w:tcPr>
            <w:tcW w:w="709" w:type="dxa"/>
            <w:tcBorders>
              <w:top w:val="nil"/>
              <w:left w:val="nil"/>
              <w:bottom w:val="single" w:sz="4" w:space="0" w:color="auto"/>
              <w:right w:val="single" w:sz="4" w:space="0" w:color="auto"/>
            </w:tcBorders>
            <w:shd w:val="clear" w:color="auto" w:fill="FFFFFF"/>
            <w:noWrap/>
            <w:vAlign w:val="center"/>
            <w:hideMark/>
          </w:tcPr>
          <w:p w:rsidR="00E4431E" w:rsidRPr="00313677" w:rsidRDefault="00E4431E" w:rsidP="00E4431E">
            <w:pPr>
              <w:jc w:val="center"/>
              <w:rPr>
                <w:rFonts w:ascii="Times New Roman" w:eastAsia="Times New Roman" w:hAnsi="Times New Roman"/>
                <w:b/>
                <w:bCs/>
              </w:rPr>
            </w:pPr>
            <w:r>
              <w:rPr>
                <w:rFonts w:ascii="Times New Roman" w:eastAsia="Times New Roman" w:hAnsi="Times New Roman"/>
                <w:b/>
                <w:bCs/>
              </w:rPr>
              <w:t>ПК 4.2</w:t>
            </w:r>
          </w:p>
        </w:tc>
      </w:tr>
      <w:tr w:rsidR="00E4431E" w:rsidRPr="00313677" w:rsidTr="00A7363D">
        <w:trPr>
          <w:trHeight w:val="285"/>
        </w:trPr>
        <w:tc>
          <w:tcPr>
            <w:tcW w:w="125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4431E" w:rsidRPr="00313677" w:rsidRDefault="00E4431E" w:rsidP="00556346">
            <w:pPr>
              <w:jc w:val="center"/>
              <w:rPr>
                <w:rFonts w:ascii="Times New Roman" w:eastAsia="Times New Roman" w:hAnsi="Times New Roman"/>
              </w:rPr>
            </w:pPr>
            <w:r w:rsidRPr="00313677">
              <w:rPr>
                <w:rFonts w:ascii="Times New Roman" w:eastAsia="Times New Roman" w:hAnsi="Times New Roman"/>
              </w:rPr>
              <w:t>МДК.01.01</w:t>
            </w:r>
          </w:p>
        </w:tc>
        <w:tc>
          <w:tcPr>
            <w:tcW w:w="6679" w:type="dxa"/>
            <w:vMerge w:val="restart"/>
            <w:tcBorders>
              <w:top w:val="single" w:sz="4" w:space="0" w:color="auto"/>
              <w:left w:val="single" w:sz="4" w:space="0" w:color="auto"/>
              <w:bottom w:val="single" w:sz="4" w:space="0" w:color="auto"/>
              <w:right w:val="nil"/>
            </w:tcBorders>
            <w:shd w:val="clear" w:color="auto" w:fill="FFFFFF"/>
            <w:vAlign w:val="center"/>
            <w:hideMark/>
          </w:tcPr>
          <w:p w:rsidR="00E4431E" w:rsidRDefault="00E4431E" w:rsidP="00E4431E">
            <w:pPr>
              <w:jc w:val="both"/>
              <w:rPr>
                <w:color w:val="000000"/>
                <w:sz w:val="28"/>
                <w:szCs w:val="28"/>
              </w:rPr>
            </w:pPr>
            <w:r>
              <w:rPr>
                <w:color w:val="000000"/>
                <w:sz w:val="28"/>
                <w:szCs w:val="28"/>
              </w:rPr>
              <w:t>Технология перевозочного процесса (по видам транспорта)  (автомобильный транспорт)</w:t>
            </w:r>
          </w:p>
          <w:p w:rsidR="00E4431E" w:rsidRPr="00313677" w:rsidRDefault="00E4431E" w:rsidP="00556346">
            <w:pPr>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E4431E" w:rsidRPr="00313677" w:rsidRDefault="00E4431E" w:rsidP="003934BB">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E4431E" w:rsidRPr="00313677" w:rsidRDefault="00E4431E" w:rsidP="00556346">
            <w:pPr>
              <w:rPr>
                <w:rFonts w:ascii="Times New Roman" w:eastAsia="Times New Roman" w:hAnsi="Times New Roman"/>
              </w:rPr>
            </w:pPr>
          </w:p>
        </w:tc>
      </w:tr>
      <w:tr w:rsidR="00E4431E" w:rsidRPr="00313677" w:rsidTr="00A7363D">
        <w:trPr>
          <w:trHeight w:val="285"/>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E4431E" w:rsidRPr="00313677" w:rsidRDefault="00E4431E" w:rsidP="00556346">
            <w:pPr>
              <w:jc w:val="center"/>
              <w:rPr>
                <w:rFonts w:ascii="Times New Roman" w:eastAsia="Times New Roman" w:hAnsi="Times New Roman"/>
              </w:rPr>
            </w:pPr>
          </w:p>
        </w:tc>
        <w:tc>
          <w:tcPr>
            <w:tcW w:w="6679" w:type="dxa"/>
            <w:vMerge/>
            <w:tcBorders>
              <w:top w:val="single" w:sz="4" w:space="0" w:color="auto"/>
              <w:left w:val="single" w:sz="4" w:space="0" w:color="auto"/>
              <w:bottom w:val="single" w:sz="4" w:space="0" w:color="auto"/>
              <w:right w:val="nil"/>
            </w:tcBorders>
            <w:vAlign w:val="center"/>
            <w:hideMark/>
          </w:tcPr>
          <w:p w:rsidR="00E4431E" w:rsidRPr="00313677" w:rsidRDefault="00E4431E" w:rsidP="00556346">
            <w:pPr>
              <w:jc w:val="both"/>
              <w:rPr>
                <w:rFonts w:ascii="Times New Roman" w:eastAsia="Times New Roman" w:hAnsi="Times New Roman"/>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E4431E" w:rsidRDefault="00E4431E" w:rsidP="00E4431E">
            <w:pPr>
              <w:jc w:val="center"/>
              <w:rPr>
                <w:rFonts w:ascii="Times New Roman" w:eastAsia="Times New Roman" w:hAnsi="Times New Roman"/>
              </w:rPr>
            </w:pPr>
            <w:r>
              <w:rPr>
                <w:rFonts w:ascii="Times New Roman" w:eastAsia="Times New Roman" w:hAnsi="Times New Roman"/>
              </w:rPr>
              <w:t>ПК 1.1</w:t>
            </w:r>
          </w:p>
        </w:tc>
        <w:tc>
          <w:tcPr>
            <w:tcW w:w="567" w:type="dxa"/>
            <w:tcBorders>
              <w:top w:val="nil"/>
              <w:left w:val="nil"/>
              <w:bottom w:val="single" w:sz="4" w:space="0" w:color="auto"/>
              <w:right w:val="single" w:sz="4" w:space="0" w:color="auto"/>
            </w:tcBorders>
            <w:shd w:val="clear" w:color="auto" w:fill="FFFFFF"/>
            <w:vAlign w:val="center"/>
            <w:hideMark/>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ПК 1.2</w:t>
            </w:r>
          </w:p>
        </w:tc>
        <w:tc>
          <w:tcPr>
            <w:tcW w:w="567" w:type="dxa"/>
            <w:tcBorders>
              <w:top w:val="nil"/>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r>
              <w:rPr>
                <w:rFonts w:ascii="Times New Roman" w:eastAsia="Times New Roman" w:hAnsi="Times New Roman"/>
              </w:rPr>
              <w:t>ПК 1.3</w:t>
            </w:r>
          </w:p>
        </w:tc>
        <w:tc>
          <w:tcPr>
            <w:tcW w:w="567" w:type="dxa"/>
            <w:tcBorders>
              <w:top w:val="nil"/>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E4431E" w:rsidRDefault="00E4431E" w:rsidP="00E4431E">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E4431E" w:rsidRPr="00313677" w:rsidRDefault="00E4431E" w:rsidP="00E4431E">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bottom"/>
            <w:hideMark/>
          </w:tcPr>
          <w:p w:rsidR="00E4431E" w:rsidRPr="00313677" w:rsidRDefault="00E4431E" w:rsidP="00556346">
            <w:pPr>
              <w:rPr>
                <w:rFonts w:ascii="Times New Roman" w:eastAsia="Times New Roman" w:hAnsi="Times New Roman"/>
              </w:rPr>
            </w:pPr>
            <w:r w:rsidRPr="00313677">
              <w:rPr>
                <w:rFonts w:ascii="Times New Roman" w:eastAsia="Times New Roman" w:hAnsi="Times New Roman"/>
              </w:rPr>
              <w:t> </w:t>
            </w:r>
          </w:p>
        </w:tc>
        <w:tc>
          <w:tcPr>
            <w:tcW w:w="709" w:type="dxa"/>
            <w:tcBorders>
              <w:top w:val="nil"/>
              <w:left w:val="nil"/>
              <w:bottom w:val="single" w:sz="4" w:space="0" w:color="auto"/>
              <w:right w:val="single" w:sz="4" w:space="0" w:color="auto"/>
            </w:tcBorders>
            <w:shd w:val="clear" w:color="auto" w:fill="FFFFFF"/>
            <w:noWrap/>
            <w:vAlign w:val="bottom"/>
            <w:hideMark/>
          </w:tcPr>
          <w:p w:rsidR="00E4431E" w:rsidRPr="00313677" w:rsidRDefault="00E4431E" w:rsidP="00556346">
            <w:pPr>
              <w:rPr>
                <w:rFonts w:ascii="Times New Roman" w:eastAsia="Times New Roman" w:hAnsi="Times New Roman"/>
              </w:rPr>
            </w:pPr>
            <w:r w:rsidRPr="00313677">
              <w:rPr>
                <w:rFonts w:ascii="Times New Roman" w:eastAsia="Times New Roman" w:hAnsi="Times New Roman"/>
              </w:rPr>
              <w:t> </w:t>
            </w:r>
          </w:p>
        </w:tc>
      </w:tr>
      <w:tr w:rsidR="00D22ADB" w:rsidRPr="00313677" w:rsidTr="00E4431E">
        <w:trPr>
          <w:trHeight w:val="285"/>
        </w:trPr>
        <w:tc>
          <w:tcPr>
            <w:tcW w:w="1259" w:type="dxa"/>
            <w:vMerge w:val="restart"/>
            <w:tcBorders>
              <w:top w:val="single" w:sz="4" w:space="0" w:color="auto"/>
              <w:left w:val="single" w:sz="4" w:space="0" w:color="auto"/>
              <w:right w:val="single" w:sz="4" w:space="0" w:color="auto"/>
            </w:tcBorders>
            <w:shd w:val="clear" w:color="auto" w:fill="FFFFFF"/>
            <w:noWrap/>
            <w:vAlign w:val="center"/>
            <w:hideMark/>
          </w:tcPr>
          <w:p w:rsidR="00D22ADB" w:rsidRDefault="00D22ADB" w:rsidP="00556346">
            <w:pPr>
              <w:jc w:val="center"/>
              <w:rPr>
                <w:rFonts w:ascii="Times New Roman" w:eastAsia="Times New Roman" w:hAnsi="Times New Roman"/>
              </w:rPr>
            </w:pPr>
            <w:r>
              <w:rPr>
                <w:rFonts w:ascii="Times New Roman" w:eastAsia="Times New Roman" w:hAnsi="Times New Roman"/>
              </w:rPr>
              <w:t>МДК 01.02</w:t>
            </w:r>
          </w:p>
        </w:tc>
        <w:tc>
          <w:tcPr>
            <w:tcW w:w="6679" w:type="dxa"/>
            <w:vMerge w:val="restart"/>
            <w:tcBorders>
              <w:top w:val="single" w:sz="4" w:space="0" w:color="auto"/>
              <w:left w:val="single" w:sz="4" w:space="0" w:color="auto"/>
              <w:right w:val="nil"/>
            </w:tcBorders>
            <w:shd w:val="clear" w:color="auto" w:fill="FFFFFF"/>
            <w:vAlign w:val="center"/>
            <w:hideMark/>
          </w:tcPr>
          <w:p w:rsidR="00D22ADB" w:rsidRDefault="00D22ADB" w:rsidP="00556346">
            <w:pPr>
              <w:jc w:val="both"/>
              <w:rPr>
                <w:rFonts w:ascii="Times New Roman" w:hAnsi="Times New Roman"/>
                <w:color w:val="000000" w:themeColor="text1"/>
              </w:rPr>
            </w:pPr>
            <w:r w:rsidRPr="00E4431E">
              <w:rPr>
                <w:rFonts w:ascii="Times New Roman" w:hAnsi="Times New Roman"/>
                <w:color w:val="000000" w:themeColor="text1"/>
              </w:rPr>
              <w:t>Информационное обеспечение перевозочного процесса (по видам транспорта) (автомобильный 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556346">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556346">
            <w:pPr>
              <w:rPr>
                <w:rFonts w:ascii="Times New Roman" w:eastAsia="Times New Roman" w:hAnsi="Times New Roman"/>
              </w:rPr>
            </w:pPr>
          </w:p>
        </w:tc>
      </w:tr>
      <w:tr w:rsidR="00D22ADB" w:rsidRPr="00313677" w:rsidTr="00E4431E">
        <w:trPr>
          <w:trHeight w:val="285"/>
        </w:trPr>
        <w:tc>
          <w:tcPr>
            <w:tcW w:w="1259" w:type="dxa"/>
            <w:vMerge/>
            <w:tcBorders>
              <w:left w:val="single" w:sz="4" w:space="0" w:color="auto"/>
              <w:bottom w:val="single" w:sz="4" w:space="0" w:color="auto"/>
              <w:right w:val="single" w:sz="4" w:space="0" w:color="auto"/>
            </w:tcBorders>
            <w:shd w:val="clear" w:color="auto" w:fill="FFFFFF"/>
            <w:noWrap/>
            <w:vAlign w:val="center"/>
            <w:hideMark/>
          </w:tcPr>
          <w:p w:rsidR="00D22ADB" w:rsidRDefault="00D22ADB" w:rsidP="00556346">
            <w:pPr>
              <w:jc w:val="center"/>
              <w:rPr>
                <w:rFonts w:ascii="Times New Roman" w:eastAsia="Times New Roman" w:hAnsi="Times New Roman"/>
              </w:rPr>
            </w:pPr>
          </w:p>
        </w:tc>
        <w:tc>
          <w:tcPr>
            <w:tcW w:w="6679" w:type="dxa"/>
            <w:vMerge/>
            <w:tcBorders>
              <w:left w:val="single" w:sz="4" w:space="0" w:color="auto"/>
              <w:bottom w:val="single" w:sz="4" w:space="0" w:color="auto"/>
              <w:right w:val="nil"/>
            </w:tcBorders>
            <w:shd w:val="clear" w:color="auto" w:fill="FFFFFF"/>
            <w:vAlign w:val="center"/>
            <w:hideMark/>
          </w:tcPr>
          <w:p w:rsidR="00D22ADB" w:rsidRDefault="00D22ADB" w:rsidP="00556346">
            <w:pPr>
              <w:jc w:val="both"/>
              <w:rPr>
                <w:rFonts w:ascii="Times New Roman"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DB" w:rsidRDefault="00D22ADB" w:rsidP="00ED5DBC">
            <w:pPr>
              <w:jc w:val="center"/>
              <w:rPr>
                <w:rFonts w:ascii="Times New Roman" w:eastAsia="Times New Roman" w:hAnsi="Times New Roman"/>
              </w:rPr>
            </w:pPr>
            <w:r>
              <w:rPr>
                <w:rFonts w:ascii="Times New Roman" w:eastAsia="Times New Roman" w:hAnsi="Times New Roman"/>
              </w:rPr>
              <w:t xml:space="preserve">ПК </w:t>
            </w:r>
            <w:r>
              <w:rPr>
                <w:rFonts w:ascii="Times New Roman" w:eastAsia="Times New Roman" w:hAnsi="Times New Roman"/>
              </w:rPr>
              <w:lastRenderedPageBreak/>
              <w:t>1.1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lastRenderedPageBreak/>
              <w:t xml:space="preserve">ПК </w:t>
            </w:r>
            <w:r>
              <w:rPr>
                <w:rFonts w:ascii="Times New Roman" w:eastAsia="Times New Roman" w:hAnsi="Times New Roman"/>
              </w:rPr>
              <w:lastRenderedPageBreak/>
              <w:t>1.2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lastRenderedPageBreak/>
              <w:t xml:space="preserve">ПК </w:t>
            </w:r>
            <w:r>
              <w:rPr>
                <w:rFonts w:ascii="Times New Roman" w:eastAsia="Times New Roman" w:hAnsi="Times New Roman"/>
              </w:rPr>
              <w:lastRenderedPageBreak/>
              <w:t>1.3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556346">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556346">
            <w:pPr>
              <w:rPr>
                <w:rFonts w:ascii="Times New Roman" w:eastAsia="Times New Roman" w:hAnsi="Times New Roman"/>
              </w:rPr>
            </w:pPr>
          </w:p>
        </w:tc>
      </w:tr>
      <w:tr w:rsidR="00D22ADB" w:rsidRPr="00313677" w:rsidTr="00E4431E">
        <w:trPr>
          <w:trHeight w:val="285"/>
        </w:trPr>
        <w:tc>
          <w:tcPr>
            <w:tcW w:w="1259" w:type="dxa"/>
            <w:vMerge w:val="restart"/>
            <w:tcBorders>
              <w:top w:val="single" w:sz="4" w:space="0" w:color="auto"/>
              <w:left w:val="single" w:sz="4" w:space="0" w:color="auto"/>
              <w:right w:val="single" w:sz="4" w:space="0" w:color="auto"/>
            </w:tcBorders>
            <w:shd w:val="clear" w:color="auto" w:fill="FFFFFF"/>
            <w:noWrap/>
            <w:vAlign w:val="center"/>
            <w:hideMark/>
          </w:tcPr>
          <w:p w:rsidR="00D22ADB" w:rsidRDefault="00D22ADB" w:rsidP="00556346">
            <w:pPr>
              <w:jc w:val="center"/>
              <w:rPr>
                <w:rFonts w:ascii="Times New Roman" w:eastAsia="Times New Roman" w:hAnsi="Times New Roman"/>
              </w:rPr>
            </w:pPr>
            <w:r>
              <w:rPr>
                <w:rFonts w:ascii="Times New Roman" w:eastAsia="Times New Roman" w:hAnsi="Times New Roman"/>
              </w:rPr>
              <w:lastRenderedPageBreak/>
              <w:t>МДК 01.03</w:t>
            </w:r>
          </w:p>
        </w:tc>
        <w:tc>
          <w:tcPr>
            <w:tcW w:w="6679" w:type="dxa"/>
            <w:vMerge w:val="restart"/>
            <w:tcBorders>
              <w:top w:val="single" w:sz="4" w:space="0" w:color="auto"/>
              <w:left w:val="single" w:sz="4" w:space="0" w:color="auto"/>
              <w:right w:val="nil"/>
            </w:tcBorders>
            <w:shd w:val="clear" w:color="auto" w:fill="FFFFFF"/>
            <w:vAlign w:val="center"/>
            <w:hideMark/>
          </w:tcPr>
          <w:p w:rsidR="00D22ADB" w:rsidRDefault="00D22ADB" w:rsidP="00556346">
            <w:pPr>
              <w:jc w:val="both"/>
              <w:rPr>
                <w:rFonts w:ascii="Times New Roman" w:hAnsi="Times New Roman"/>
                <w:color w:val="000000" w:themeColor="text1"/>
              </w:rPr>
            </w:pPr>
            <w:r w:rsidRPr="00E4431E">
              <w:rPr>
                <w:rFonts w:ascii="Times New Roman" w:hAnsi="Times New Roman"/>
                <w:color w:val="000000" w:themeColor="text1"/>
              </w:rPr>
              <w:t>Автоматизированные системы управления на транспорте (по видам транспорта) (автомобильный 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556346">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556346">
            <w:pPr>
              <w:rPr>
                <w:rFonts w:ascii="Times New Roman" w:eastAsia="Times New Roman" w:hAnsi="Times New Roman"/>
              </w:rPr>
            </w:pPr>
          </w:p>
        </w:tc>
      </w:tr>
      <w:tr w:rsidR="00D22ADB" w:rsidRPr="00313677" w:rsidTr="00E4431E">
        <w:trPr>
          <w:trHeight w:val="285"/>
        </w:trPr>
        <w:tc>
          <w:tcPr>
            <w:tcW w:w="1259" w:type="dxa"/>
            <w:vMerge/>
            <w:tcBorders>
              <w:left w:val="single" w:sz="4" w:space="0" w:color="auto"/>
              <w:bottom w:val="single" w:sz="4" w:space="0" w:color="auto"/>
              <w:right w:val="single" w:sz="4" w:space="0" w:color="auto"/>
            </w:tcBorders>
            <w:shd w:val="clear" w:color="auto" w:fill="FFFFFF"/>
            <w:noWrap/>
            <w:vAlign w:val="center"/>
            <w:hideMark/>
          </w:tcPr>
          <w:p w:rsidR="00D22ADB" w:rsidRDefault="00D22ADB" w:rsidP="00556346">
            <w:pPr>
              <w:jc w:val="center"/>
              <w:rPr>
                <w:rFonts w:ascii="Times New Roman" w:eastAsia="Times New Roman" w:hAnsi="Times New Roman"/>
              </w:rPr>
            </w:pPr>
          </w:p>
        </w:tc>
        <w:tc>
          <w:tcPr>
            <w:tcW w:w="6679" w:type="dxa"/>
            <w:vMerge/>
            <w:tcBorders>
              <w:left w:val="single" w:sz="4" w:space="0" w:color="auto"/>
              <w:bottom w:val="single" w:sz="4" w:space="0" w:color="auto"/>
              <w:right w:val="nil"/>
            </w:tcBorders>
            <w:shd w:val="clear" w:color="auto" w:fill="FFFFFF"/>
            <w:vAlign w:val="center"/>
            <w:hideMark/>
          </w:tcPr>
          <w:p w:rsidR="00D22ADB" w:rsidRDefault="00D22ADB" w:rsidP="00556346">
            <w:pPr>
              <w:jc w:val="both"/>
              <w:rPr>
                <w:rFonts w:ascii="Times New Roman"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DB" w:rsidRDefault="00D22ADB" w:rsidP="00ED5DBC">
            <w:pPr>
              <w:jc w:val="center"/>
              <w:rPr>
                <w:rFonts w:ascii="Times New Roman" w:eastAsia="Times New Roman" w:hAnsi="Times New Roman"/>
              </w:rPr>
            </w:pPr>
            <w:r>
              <w:rPr>
                <w:rFonts w:ascii="Times New Roman" w:eastAsia="Times New Roman" w:hAnsi="Times New Roman"/>
              </w:rPr>
              <w:t>ПК 1.1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ПК 1.2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ПК 1.3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556346">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556346">
            <w:pPr>
              <w:rPr>
                <w:rFonts w:ascii="Times New Roman" w:eastAsia="Times New Roman" w:hAnsi="Times New Roman"/>
              </w:rPr>
            </w:pPr>
          </w:p>
        </w:tc>
      </w:tr>
      <w:tr w:rsidR="00D22ADB" w:rsidRPr="00313677" w:rsidTr="00A7363D">
        <w:trPr>
          <w:trHeight w:val="285"/>
        </w:trPr>
        <w:tc>
          <w:tcPr>
            <w:tcW w:w="125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22ADB" w:rsidRPr="00313677" w:rsidRDefault="00D22ADB" w:rsidP="00556346">
            <w:pPr>
              <w:jc w:val="center"/>
              <w:rPr>
                <w:rFonts w:ascii="Times New Roman" w:eastAsia="Times New Roman" w:hAnsi="Times New Roman"/>
              </w:rPr>
            </w:pPr>
            <w:r>
              <w:rPr>
                <w:rFonts w:ascii="Times New Roman" w:eastAsia="Times New Roman" w:hAnsi="Times New Roman"/>
              </w:rPr>
              <w:t>УП 01</w:t>
            </w:r>
          </w:p>
        </w:tc>
        <w:tc>
          <w:tcPr>
            <w:tcW w:w="6679" w:type="dxa"/>
            <w:vMerge w:val="restart"/>
            <w:tcBorders>
              <w:top w:val="single" w:sz="4" w:space="0" w:color="auto"/>
              <w:left w:val="single" w:sz="4" w:space="0" w:color="auto"/>
              <w:bottom w:val="single" w:sz="4" w:space="0" w:color="auto"/>
              <w:right w:val="nil"/>
            </w:tcBorders>
            <w:shd w:val="clear" w:color="auto" w:fill="FFFFFF"/>
            <w:vAlign w:val="center"/>
            <w:hideMark/>
          </w:tcPr>
          <w:p w:rsidR="00D22ADB" w:rsidRPr="00313677" w:rsidRDefault="00D22ADB" w:rsidP="00556346">
            <w:pPr>
              <w:jc w:val="both"/>
              <w:rPr>
                <w:rFonts w:ascii="Times New Roman" w:eastAsia="Times New Roman" w:hAnsi="Times New Roman"/>
              </w:rPr>
            </w:pPr>
            <w:r>
              <w:rPr>
                <w:rFonts w:ascii="Times New Roman" w:hAnsi="Times New Roman"/>
                <w:color w:val="000000" w:themeColor="text1"/>
              </w:rPr>
              <w:t>Учебная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556346">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556346">
            <w:pPr>
              <w:rPr>
                <w:rFonts w:ascii="Times New Roman" w:eastAsia="Times New Roman" w:hAnsi="Times New Roman"/>
              </w:rPr>
            </w:pPr>
          </w:p>
        </w:tc>
      </w:tr>
      <w:tr w:rsidR="00D22ADB" w:rsidRPr="00313677" w:rsidTr="00A7363D">
        <w:trPr>
          <w:trHeight w:val="285"/>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D22ADB" w:rsidRPr="00313677" w:rsidRDefault="00D22ADB" w:rsidP="00556346">
            <w:pPr>
              <w:jc w:val="center"/>
              <w:rPr>
                <w:rFonts w:ascii="Times New Roman" w:eastAsia="Times New Roman" w:hAnsi="Times New Roman"/>
              </w:rPr>
            </w:pPr>
          </w:p>
        </w:tc>
        <w:tc>
          <w:tcPr>
            <w:tcW w:w="6679" w:type="dxa"/>
            <w:vMerge/>
            <w:tcBorders>
              <w:top w:val="single" w:sz="4" w:space="0" w:color="auto"/>
              <w:left w:val="single" w:sz="4" w:space="0" w:color="auto"/>
              <w:bottom w:val="single" w:sz="4" w:space="0" w:color="auto"/>
              <w:right w:val="nil"/>
            </w:tcBorders>
            <w:vAlign w:val="center"/>
            <w:hideMark/>
          </w:tcPr>
          <w:p w:rsidR="00D22ADB" w:rsidRPr="00313677" w:rsidRDefault="00D22ADB" w:rsidP="00556346">
            <w:pPr>
              <w:jc w:val="both"/>
              <w:rPr>
                <w:rFonts w:ascii="Times New Roman" w:eastAsia="Times New Roman" w:hAnsi="Times New Roman"/>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D22ADB" w:rsidRDefault="00D22ADB" w:rsidP="00ED5DBC">
            <w:pPr>
              <w:jc w:val="center"/>
              <w:rPr>
                <w:rFonts w:ascii="Times New Roman" w:eastAsia="Times New Roman" w:hAnsi="Times New Roman"/>
              </w:rPr>
            </w:pPr>
            <w:r>
              <w:rPr>
                <w:rFonts w:ascii="Times New Roman" w:eastAsia="Times New Roman" w:hAnsi="Times New Roman"/>
              </w:rPr>
              <w:t>ПК 1.1</w:t>
            </w:r>
          </w:p>
        </w:tc>
        <w:tc>
          <w:tcPr>
            <w:tcW w:w="567" w:type="dxa"/>
            <w:tcBorders>
              <w:top w:val="nil"/>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ПК 1.2</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ПК 1.3</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D22ADB"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bottom"/>
            <w:hideMark/>
          </w:tcPr>
          <w:p w:rsidR="00D22ADB" w:rsidRPr="00313677" w:rsidRDefault="00D22ADB" w:rsidP="00556346">
            <w:pPr>
              <w:rPr>
                <w:rFonts w:ascii="Times New Roman" w:eastAsia="Times New Roman" w:hAnsi="Times New Roman"/>
              </w:rPr>
            </w:pPr>
            <w:r w:rsidRPr="00313677">
              <w:rPr>
                <w:rFonts w:ascii="Times New Roman" w:eastAsia="Times New Roman" w:hAnsi="Times New Roman"/>
              </w:rPr>
              <w:t> </w:t>
            </w:r>
          </w:p>
        </w:tc>
        <w:tc>
          <w:tcPr>
            <w:tcW w:w="709" w:type="dxa"/>
            <w:tcBorders>
              <w:top w:val="nil"/>
              <w:left w:val="nil"/>
              <w:bottom w:val="single" w:sz="4" w:space="0" w:color="auto"/>
              <w:right w:val="single" w:sz="4" w:space="0" w:color="auto"/>
            </w:tcBorders>
            <w:shd w:val="clear" w:color="auto" w:fill="FFFFFF"/>
            <w:noWrap/>
            <w:vAlign w:val="bottom"/>
            <w:hideMark/>
          </w:tcPr>
          <w:p w:rsidR="00D22ADB" w:rsidRPr="00313677" w:rsidRDefault="00D22ADB" w:rsidP="00556346">
            <w:pPr>
              <w:rPr>
                <w:rFonts w:ascii="Times New Roman" w:eastAsia="Times New Roman" w:hAnsi="Times New Roman"/>
              </w:rPr>
            </w:pPr>
            <w:r w:rsidRPr="00313677">
              <w:rPr>
                <w:rFonts w:ascii="Times New Roman" w:eastAsia="Times New Roman" w:hAnsi="Times New Roman"/>
              </w:rPr>
              <w:t> </w:t>
            </w:r>
          </w:p>
        </w:tc>
      </w:tr>
      <w:tr w:rsidR="00D22ADB" w:rsidRPr="00313677" w:rsidTr="00A7363D">
        <w:trPr>
          <w:trHeight w:val="285"/>
        </w:trPr>
        <w:tc>
          <w:tcPr>
            <w:tcW w:w="125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22ADB" w:rsidRPr="00313677" w:rsidRDefault="00D22ADB" w:rsidP="00556346">
            <w:pPr>
              <w:jc w:val="center"/>
              <w:rPr>
                <w:rFonts w:ascii="Times New Roman" w:eastAsia="Times New Roman" w:hAnsi="Times New Roman"/>
              </w:rPr>
            </w:pPr>
            <w:r>
              <w:rPr>
                <w:rFonts w:ascii="Times New Roman" w:eastAsia="Times New Roman" w:hAnsi="Times New Roman"/>
              </w:rPr>
              <w:t>ПП 01</w:t>
            </w:r>
          </w:p>
        </w:tc>
        <w:tc>
          <w:tcPr>
            <w:tcW w:w="6679" w:type="dxa"/>
            <w:vMerge w:val="restart"/>
            <w:tcBorders>
              <w:top w:val="single" w:sz="4" w:space="0" w:color="auto"/>
              <w:left w:val="single" w:sz="4" w:space="0" w:color="auto"/>
              <w:bottom w:val="single" w:sz="4" w:space="0" w:color="auto"/>
              <w:right w:val="nil"/>
            </w:tcBorders>
            <w:shd w:val="clear" w:color="auto" w:fill="FFFFFF"/>
            <w:vAlign w:val="center"/>
            <w:hideMark/>
          </w:tcPr>
          <w:p w:rsidR="00D22ADB" w:rsidRPr="00313677" w:rsidRDefault="00D22ADB" w:rsidP="00556346">
            <w:pPr>
              <w:jc w:val="both"/>
              <w:rPr>
                <w:rFonts w:ascii="Times New Roman" w:eastAsia="Times New Roman" w:hAnsi="Times New Roman"/>
              </w:rPr>
            </w:pPr>
            <w:r>
              <w:rPr>
                <w:rFonts w:ascii="Times New Roman" w:hAnsi="Times New Roman"/>
                <w:color w:val="000000" w:themeColor="text1"/>
              </w:rPr>
              <w:t>Производственная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556346">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556346">
            <w:pPr>
              <w:rPr>
                <w:rFonts w:ascii="Times New Roman" w:eastAsia="Times New Roman" w:hAnsi="Times New Roman"/>
              </w:rPr>
            </w:pPr>
          </w:p>
        </w:tc>
      </w:tr>
      <w:tr w:rsidR="00D22ADB" w:rsidRPr="00313677" w:rsidTr="00A7363D">
        <w:trPr>
          <w:trHeight w:val="285"/>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D22ADB" w:rsidRPr="00313677" w:rsidRDefault="00D22ADB" w:rsidP="00556346">
            <w:pPr>
              <w:rPr>
                <w:rFonts w:ascii="Times New Roman" w:eastAsia="Times New Roman" w:hAnsi="Times New Roman"/>
              </w:rPr>
            </w:pPr>
          </w:p>
        </w:tc>
        <w:tc>
          <w:tcPr>
            <w:tcW w:w="6679" w:type="dxa"/>
            <w:vMerge/>
            <w:tcBorders>
              <w:top w:val="single" w:sz="4" w:space="0" w:color="auto"/>
              <w:left w:val="single" w:sz="4" w:space="0" w:color="auto"/>
              <w:bottom w:val="single" w:sz="4" w:space="0" w:color="auto"/>
              <w:right w:val="nil"/>
            </w:tcBorders>
            <w:vAlign w:val="center"/>
            <w:hideMark/>
          </w:tcPr>
          <w:p w:rsidR="00D22ADB" w:rsidRPr="00313677" w:rsidRDefault="00D22ADB" w:rsidP="00556346">
            <w:pPr>
              <w:rPr>
                <w:rFonts w:ascii="Times New Roman" w:eastAsia="Times New Roman" w:hAnsi="Times New Roman"/>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D22ADB" w:rsidRDefault="00D22ADB" w:rsidP="00ED5DBC">
            <w:pPr>
              <w:jc w:val="center"/>
              <w:rPr>
                <w:rFonts w:ascii="Times New Roman" w:eastAsia="Times New Roman" w:hAnsi="Times New Roman"/>
              </w:rPr>
            </w:pPr>
            <w:r>
              <w:rPr>
                <w:rFonts w:ascii="Times New Roman" w:eastAsia="Times New Roman" w:hAnsi="Times New Roman"/>
              </w:rPr>
              <w:t>ПК 1.1</w:t>
            </w:r>
          </w:p>
        </w:tc>
        <w:tc>
          <w:tcPr>
            <w:tcW w:w="567" w:type="dxa"/>
            <w:tcBorders>
              <w:top w:val="nil"/>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ПК 1.2</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ПК 1.3</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D22ADB"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bottom"/>
            <w:hideMark/>
          </w:tcPr>
          <w:p w:rsidR="00D22ADB" w:rsidRPr="00313677" w:rsidRDefault="00D22ADB" w:rsidP="00556346">
            <w:pPr>
              <w:rPr>
                <w:rFonts w:ascii="Times New Roman" w:eastAsia="Times New Roman" w:hAnsi="Times New Roman"/>
              </w:rPr>
            </w:pPr>
            <w:r w:rsidRPr="00313677">
              <w:rPr>
                <w:rFonts w:ascii="Times New Roman" w:eastAsia="Times New Roman" w:hAnsi="Times New Roman"/>
              </w:rPr>
              <w:t> </w:t>
            </w:r>
          </w:p>
        </w:tc>
        <w:tc>
          <w:tcPr>
            <w:tcW w:w="709" w:type="dxa"/>
            <w:tcBorders>
              <w:top w:val="nil"/>
              <w:left w:val="nil"/>
              <w:bottom w:val="single" w:sz="4" w:space="0" w:color="auto"/>
              <w:right w:val="single" w:sz="4" w:space="0" w:color="auto"/>
            </w:tcBorders>
            <w:shd w:val="clear" w:color="auto" w:fill="FFFFFF"/>
            <w:noWrap/>
            <w:vAlign w:val="bottom"/>
            <w:hideMark/>
          </w:tcPr>
          <w:p w:rsidR="00D22ADB" w:rsidRPr="00313677" w:rsidRDefault="00D22ADB" w:rsidP="00556346">
            <w:pPr>
              <w:rPr>
                <w:rFonts w:ascii="Times New Roman" w:eastAsia="Times New Roman" w:hAnsi="Times New Roman"/>
              </w:rPr>
            </w:pPr>
            <w:r w:rsidRPr="00313677">
              <w:rPr>
                <w:rFonts w:ascii="Times New Roman" w:eastAsia="Times New Roman" w:hAnsi="Times New Roman"/>
              </w:rPr>
              <w:t> </w:t>
            </w:r>
          </w:p>
        </w:tc>
      </w:tr>
    </w:tbl>
    <w:p w:rsidR="00A7363D" w:rsidRDefault="00A7363D" w:rsidP="00556346">
      <w:pPr>
        <w:rPr>
          <w:rFonts w:ascii="Times New Roman" w:hAnsi="Times New Roman"/>
          <w:b/>
        </w:rPr>
      </w:pPr>
    </w:p>
    <w:tbl>
      <w:tblPr>
        <w:tblW w:w="0" w:type="auto"/>
        <w:tblInd w:w="250" w:type="dxa"/>
        <w:tblLook w:val="04A0"/>
      </w:tblPr>
      <w:tblGrid>
        <w:gridCol w:w="1182"/>
        <w:gridCol w:w="2056"/>
        <w:gridCol w:w="541"/>
        <w:gridCol w:w="541"/>
        <w:gridCol w:w="541"/>
        <w:gridCol w:w="541"/>
        <w:gridCol w:w="541"/>
        <w:gridCol w:w="541"/>
        <w:gridCol w:w="541"/>
        <w:gridCol w:w="541"/>
        <w:gridCol w:w="541"/>
        <w:gridCol w:w="541"/>
        <w:gridCol w:w="672"/>
      </w:tblGrid>
      <w:tr w:rsidR="00A7363D" w:rsidRPr="00313677" w:rsidTr="006D06D2">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363D" w:rsidRPr="00313677" w:rsidRDefault="00A7363D" w:rsidP="006D06D2">
            <w:pPr>
              <w:jc w:val="center"/>
              <w:rPr>
                <w:rFonts w:ascii="Times New Roman" w:eastAsia="Times New Roman" w:hAnsi="Times New Roman"/>
                <w:b/>
                <w:bCs/>
              </w:rPr>
            </w:pPr>
            <w:r w:rsidRPr="00313677">
              <w:rPr>
                <w:rFonts w:ascii="Times New Roman" w:eastAsia="Times New Roman" w:hAnsi="Times New Roman"/>
                <w:b/>
                <w:bCs/>
              </w:rPr>
              <w:t>ПМ</w:t>
            </w:r>
          </w:p>
        </w:tc>
        <w:tc>
          <w:tcPr>
            <w:tcW w:w="6679" w:type="dxa"/>
            <w:tcBorders>
              <w:top w:val="single" w:sz="4" w:space="0" w:color="auto"/>
              <w:left w:val="nil"/>
              <w:bottom w:val="single" w:sz="4" w:space="0" w:color="auto"/>
              <w:right w:val="nil"/>
            </w:tcBorders>
            <w:shd w:val="clear" w:color="auto" w:fill="FFFFFF"/>
            <w:vAlign w:val="center"/>
            <w:hideMark/>
          </w:tcPr>
          <w:p w:rsidR="00A7363D" w:rsidRPr="00313677" w:rsidRDefault="00A7363D" w:rsidP="006D06D2">
            <w:pPr>
              <w:jc w:val="center"/>
              <w:rPr>
                <w:rFonts w:ascii="Times New Roman" w:eastAsia="Times New Roman" w:hAnsi="Times New Roman"/>
                <w:b/>
                <w:bCs/>
              </w:rPr>
            </w:pPr>
            <w:r>
              <w:rPr>
                <w:rFonts w:ascii="Times New Roman" w:eastAsia="Times New Roman" w:hAnsi="Times New Roman"/>
                <w:b/>
                <w:bCs/>
              </w:rPr>
              <w:t>Профессиональный цикл</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r>
      <w:tr w:rsidR="00D22ADB" w:rsidRPr="00313677" w:rsidTr="006D06D2">
        <w:trPr>
          <w:trHeight w:val="285"/>
        </w:trPr>
        <w:tc>
          <w:tcPr>
            <w:tcW w:w="125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22ADB" w:rsidRPr="00313677" w:rsidRDefault="00D22ADB" w:rsidP="006D06D2">
            <w:pPr>
              <w:jc w:val="center"/>
              <w:rPr>
                <w:rFonts w:ascii="Times New Roman" w:eastAsia="Times New Roman" w:hAnsi="Times New Roman"/>
                <w:b/>
                <w:bCs/>
              </w:rPr>
            </w:pPr>
            <w:r>
              <w:rPr>
                <w:rFonts w:ascii="Times New Roman" w:eastAsia="Times New Roman" w:hAnsi="Times New Roman"/>
                <w:b/>
                <w:bCs/>
              </w:rPr>
              <w:t>ПМ.02</w:t>
            </w:r>
          </w:p>
        </w:tc>
        <w:tc>
          <w:tcPr>
            <w:tcW w:w="6679" w:type="dxa"/>
            <w:vMerge w:val="restart"/>
            <w:tcBorders>
              <w:top w:val="single" w:sz="4" w:space="0" w:color="auto"/>
              <w:left w:val="single" w:sz="4" w:space="0" w:color="auto"/>
              <w:bottom w:val="single" w:sz="4" w:space="0" w:color="auto"/>
              <w:right w:val="nil"/>
            </w:tcBorders>
            <w:shd w:val="clear" w:color="auto" w:fill="FFFFFF"/>
            <w:hideMark/>
          </w:tcPr>
          <w:p w:rsidR="00D22ADB" w:rsidRPr="00FA15BA" w:rsidRDefault="00D22ADB" w:rsidP="006D06D2">
            <w:pPr>
              <w:jc w:val="both"/>
              <w:rPr>
                <w:rFonts w:ascii="Times New Roman" w:eastAsia="Times New Roman" w:hAnsi="Times New Roman"/>
                <w:b/>
                <w:bCs/>
              </w:rPr>
            </w:pPr>
            <w:r w:rsidRPr="00893A48">
              <w:rPr>
                <w:rFonts w:ascii="Times New Roman" w:hAnsi="Times New Roman"/>
                <w:b/>
                <w:bCs/>
                <w:color w:val="000000"/>
              </w:rPr>
              <w:t>Ремонт воздушных линий электропередачи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p>
        </w:tc>
      </w:tr>
      <w:tr w:rsidR="00D22ADB" w:rsidRPr="00313677" w:rsidTr="003934BB">
        <w:trPr>
          <w:trHeight w:val="676"/>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D22ADB" w:rsidRPr="00313677" w:rsidRDefault="00D22ADB" w:rsidP="006D06D2">
            <w:pPr>
              <w:rPr>
                <w:rFonts w:ascii="Times New Roman" w:eastAsia="Times New Roman" w:hAnsi="Times New Roman"/>
                <w:b/>
                <w:bCs/>
              </w:rPr>
            </w:pPr>
          </w:p>
        </w:tc>
        <w:tc>
          <w:tcPr>
            <w:tcW w:w="6679" w:type="dxa"/>
            <w:vMerge/>
            <w:tcBorders>
              <w:top w:val="single" w:sz="4" w:space="0" w:color="auto"/>
              <w:left w:val="single" w:sz="4" w:space="0" w:color="auto"/>
              <w:bottom w:val="single" w:sz="4" w:space="0" w:color="auto"/>
              <w:right w:val="nil"/>
            </w:tcBorders>
            <w:hideMark/>
          </w:tcPr>
          <w:p w:rsidR="00D22ADB" w:rsidRPr="00313677" w:rsidRDefault="00D22ADB" w:rsidP="006D06D2">
            <w:pPr>
              <w:jc w:val="both"/>
              <w:rPr>
                <w:rFonts w:ascii="Times New Roman" w:eastAsia="Times New Roman" w:hAnsi="Times New Roman"/>
                <w:b/>
                <w:bCs/>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b/>
                <w:bCs/>
              </w:rPr>
            </w:pPr>
            <w:r w:rsidRPr="00313677">
              <w:rPr>
                <w:rFonts w:ascii="Times New Roman" w:eastAsia="Times New Roman" w:hAnsi="Times New Roman"/>
                <w:b/>
                <w:bCs/>
              </w:rPr>
              <w:t>ПК 1.1</w:t>
            </w:r>
          </w:p>
        </w:tc>
        <w:tc>
          <w:tcPr>
            <w:tcW w:w="567" w:type="dxa"/>
            <w:tcBorders>
              <w:top w:val="nil"/>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b/>
                <w:bCs/>
              </w:rPr>
            </w:pPr>
            <w:r w:rsidRPr="00313677">
              <w:rPr>
                <w:rFonts w:ascii="Times New Roman" w:eastAsia="Times New Roman" w:hAnsi="Times New Roman"/>
                <w:b/>
                <w:bCs/>
              </w:rPr>
              <w:t>ПК 1.2</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b/>
                <w:bCs/>
              </w:rPr>
            </w:pPr>
            <w:r w:rsidRPr="00313677">
              <w:rPr>
                <w:rFonts w:ascii="Times New Roman" w:eastAsia="Times New Roman" w:hAnsi="Times New Roman"/>
                <w:b/>
                <w:bCs/>
              </w:rPr>
              <w:t>ПК 1.3</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b/>
                <w:bCs/>
              </w:rPr>
            </w:pPr>
            <w:r>
              <w:rPr>
                <w:rFonts w:ascii="Times New Roman" w:eastAsia="Times New Roman" w:hAnsi="Times New Roman"/>
                <w:b/>
                <w:bCs/>
              </w:rPr>
              <w:t>ПК 2.1</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b/>
                <w:bCs/>
              </w:rPr>
            </w:pPr>
            <w:r>
              <w:rPr>
                <w:rFonts w:ascii="Times New Roman" w:eastAsia="Times New Roman" w:hAnsi="Times New Roman"/>
                <w:b/>
                <w:bCs/>
              </w:rPr>
              <w:t>ПК 2.2</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b/>
                <w:bCs/>
              </w:rPr>
            </w:pPr>
            <w:r>
              <w:rPr>
                <w:rFonts w:ascii="Times New Roman" w:eastAsia="Times New Roman" w:hAnsi="Times New Roman"/>
                <w:b/>
                <w:bCs/>
              </w:rPr>
              <w:t>ПК 2.3</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b/>
                <w:bCs/>
              </w:rPr>
            </w:pPr>
            <w:r>
              <w:rPr>
                <w:rFonts w:ascii="Times New Roman" w:eastAsia="Times New Roman" w:hAnsi="Times New Roman"/>
                <w:b/>
                <w:bCs/>
              </w:rPr>
              <w:t>ПК 3.1</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b/>
                <w:bCs/>
              </w:rPr>
            </w:pPr>
            <w:r>
              <w:rPr>
                <w:rFonts w:ascii="Times New Roman" w:eastAsia="Times New Roman" w:hAnsi="Times New Roman"/>
                <w:b/>
                <w:bCs/>
              </w:rPr>
              <w:t>ПК 3.2</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b/>
                <w:bCs/>
              </w:rPr>
            </w:pPr>
            <w:r>
              <w:rPr>
                <w:rFonts w:ascii="Times New Roman" w:eastAsia="Times New Roman" w:hAnsi="Times New Roman"/>
                <w:b/>
                <w:bCs/>
              </w:rPr>
              <w:t>ПК 3.3</w:t>
            </w:r>
          </w:p>
        </w:tc>
        <w:tc>
          <w:tcPr>
            <w:tcW w:w="567" w:type="dxa"/>
            <w:tcBorders>
              <w:top w:val="nil"/>
              <w:left w:val="nil"/>
              <w:bottom w:val="single" w:sz="4" w:space="0" w:color="auto"/>
              <w:right w:val="single" w:sz="4" w:space="0" w:color="auto"/>
            </w:tcBorders>
            <w:shd w:val="clear" w:color="auto" w:fill="FFFFFF"/>
            <w:noWrap/>
            <w:vAlign w:val="center"/>
            <w:hideMark/>
          </w:tcPr>
          <w:p w:rsidR="00D22ADB" w:rsidRPr="00313677" w:rsidRDefault="00D22ADB" w:rsidP="00ED5DBC">
            <w:pPr>
              <w:jc w:val="center"/>
              <w:rPr>
                <w:rFonts w:ascii="Times New Roman" w:eastAsia="Times New Roman" w:hAnsi="Times New Roman"/>
                <w:b/>
                <w:bCs/>
              </w:rPr>
            </w:pPr>
            <w:r>
              <w:rPr>
                <w:rFonts w:ascii="Times New Roman" w:eastAsia="Times New Roman" w:hAnsi="Times New Roman"/>
                <w:b/>
                <w:bCs/>
              </w:rPr>
              <w:t>ПК 4.1</w:t>
            </w:r>
          </w:p>
        </w:tc>
        <w:tc>
          <w:tcPr>
            <w:tcW w:w="709" w:type="dxa"/>
            <w:tcBorders>
              <w:top w:val="nil"/>
              <w:left w:val="nil"/>
              <w:bottom w:val="single" w:sz="4" w:space="0" w:color="auto"/>
              <w:right w:val="single" w:sz="4" w:space="0" w:color="auto"/>
            </w:tcBorders>
            <w:shd w:val="clear" w:color="auto" w:fill="FFFFFF"/>
            <w:noWrap/>
            <w:vAlign w:val="center"/>
            <w:hideMark/>
          </w:tcPr>
          <w:p w:rsidR="00D22ADB" w:rsidRPr="00313677" w:rsidRDefault="00D22ADB" w:rsidP="00ED5DBC">
            <w:pPr>
              <w:jc w:val="center"/>
              <w:rPr>
                <w:rFonts w:ascii="Times New Roman" w:eastAsia="Times New Roman" w:hAnsi="Times New Roman"/>
                <w:b/>
                <w:bCs/>
              </w:rPr>
            </w:pPr>
            <w:r>
              <w:rPr>
                <w:rFonts w:ascii="Times New Roman" w:eastAsia="Times New Roman" w:hAnsi="Times New Roman"/>
                <w:b/>
                <w:bCs/>
              </w:rPr>
              <w:t>ПК 4.2</w:t>
            </w:r>
          </w:p>
        </w:tc>
      </w:tr>
      <w:tr w:rsidR="00D22ADB" w:rsidRPr="00313677" w:rsidTr="006D06D2">
        <w:trPr>
          <w:trHeight w:val="285"/>
        </w:trPr>
        <w:tc>
          <w:tcPr>
            <w:tcW w:w="125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22ADB" w:rsidRPr="00313677" w:rsidRDefault="00D22ADB" w:rsidP="006D06D2">
            <w:pPr>
              <w:jc w:val="center"/>
              <w:rPr>
                <w:rFonts w:ascii="Times New Roman" w:eastAsia="Times New Roman" w:hAnsi="Times New Roman"/>
              </w:rPr>
            </w:pPr>
            <w:r>
              <w:rPr>
                <w:rFonts w:ascii="Times New Roman" w:eastAsia="Times New Roman" w:hAnsi="Times New Roman"/>
              </w:rPr>
              <w:t>МДК.02</w:t>
            </w:r>
            <w:r w:rsidRPr="00313677">
              <w:rPr>
                <w:rFonts w:ascii="Times New Roman" w:eastAsia="Times New Roman" w:hAnsi="Times New Roman"/>
              </w:rPr>
              <w:t>.01</w:t>
            </w:r>
          </w:p>
        </w:tc>
        <w:tc>
          <w:tcPr>
            <w:tcW w:w="6679" w:type="dxa"/>
            <w:vMerge w:val="restart"/>
            <w:tcBorders>
              <w:top w:val="single" w:sz="4" w:space="0" w:color="auto"/>
              <w:left w:val="single" w:sz="4" w:space="0" w:color="auto"/>
              <w:bottom w:val="single" w:sz="4" w:space="0" w:color="auto"/>
              <w:right w:val="nil"/>
            </w:tcBorders>
            <w:shd w:val="clear" w:color="auto" w:fill="FFFFFF"/>
            <w:hideMark/>
          </w:tcPr>
          <w:p w:rsidR="00D22ADB" w:rsidRPr="00FA15BA" w:rsidRDefault="00D22ADB" w:rsidP="006D06D2">
            <w:pPr>
              <w:jc w:val="both"/>
              <w:rPr>
                <w:rFonts w:ascii="Times New Roman" w:eastAsia="Times New Roman" w:hAnsi="Times New Roman"/>
              </w:rPr>
            </w:pPr>
            <w:r w:rsidRPr="00D22ADB">
              <w:rPr>
                <w:rFonts w:ascii="Times New Roman" w:hAnsi="Times New Roman"/>
                <w:color w:val="000000"/>
              </w:rPr>
              <w:t>Организация движения (по видам транспорта)  (автомобильный 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6D06D2">
            <w:pPr>
              <w:rPr>
                <w:rFonts w:ascii="Times New Roman" w:eastAsia="Times New Roman" w:hAnsi="Times New Roman"/>
              </w:rPr>
            </w:pPr>
          </w:p>
        </w:tc>
      </w:tr>
      <w:tr w:rsidR="00D22ADB" w:rsidRPr="00313677" w:rsidTr="00ED5DBC">
        <w:trPr>
          <w:trHeight w:val="285"/>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D22ADB" w:rsidRPr="00313677" w:rsidRDefault="00D22ADB" w:rsidP="006D06D2">
            <w:pPr>
              <w:jc w:val="center"/>
              <w:rPr>
                <w:rFonts w:ascii="Times New Roman" w:eastAsia="Times New Roman" w:hAnsi="Times New Roman"/>
              </w:rPr>
            </w:pPr>
          </w:p>
        </w:tc>
        <w:tc>
          <w:tcPr>
            <w:tcW w:w="6679" w:type="dxa"/>
            <w:vMerge/>
            <w:tcBorders>
              <w:top w:val="single" w:sz="4" w:space="0" w:color="auto"/>
              <w:left w:val="single" w:sz="4" w:space="0" w:color="auto"/>
              <w:bottom w:val="single" w:sz="4" w:space="0" w:color="auto"/>
              <w:right w:val="nil"/>
            </w:tcBorders>
            <w:vAlign w:val="center"/>
            <w:hideMark/>
          </w:tcPr>
          <w:p w:rsidR="00D22ADB" w:rsidRPr="00313677" w:rsidRDefault="00D22ADB" w:rsidP="006D06D2">
            <w:pPr>
              <w:jc w:val="both"/>
              <w:rPr>
                <w:rFonts w:ascii="Times New Roman" w:eastAsia="Times New Roman" w:hAnsi="Times New Roman"/>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D22ADB" w:rsidRDefault="00D22ADB" w:rsidP="00ED5DBC">
            <w:pPr>
              <w:jc w:val="center"/>
              <w:rPr>
                <w:rFonts w:ascii="Times New Roman" w:eastAsia="Times New Roman" w:hAnsi="Times New Roman"/>
              </w:rPr>
            </w:pPr>
            <w:r>
              <w:rPr>
                <w:rFonts w:ascii="Times New Roman" w:eastAsia="Times New Roman" w:hAnsi="Times New Roman"/>
              </w:rPr>
              <w:t>ПК 2.1</w:t>
            </w:r>
          </w:p>
        </w:tc>
        <w:tc>
          <w:tcPr>
            <w:tcW w:w="567" w:type="dxa"/>
            <w:tcBorders>
              <w:top w:val="nil"/>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ПК 2.2</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ПК 2.3</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D22ADB"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D22ADB" w:rsidRDefault="00D22ADB" w:rsidP="00ED5DBC">
            <w:pPr>
              <w:jc w:val="center"/>
              <w:rPr>
                <w:rFonts w:ascii="Times New Roman" w:eastAsia="Times New Roman" w:hAnsi="Times New Roman"/>
              </w:rPr>
            </w:pPr>
          </w:p>
        </w:tc>
        <w:tc>
          <w:tcPr>
            <w:tcW w:w="709" w:type="dxa"/>
            <w:tcBorders>
              <w:top w:val="nil"/>
              <w:left w:val="nil"/>
              <w:bottom w:val="single" w:sz="4" w:space="0" w:color="auto"/>
              <w:right w:val="single" w:sz="4" w:space="0" w:color="auto"/>
            </w:tcBorders>
            <w:shd w:val="clear" w:color="auto" w:fill="FFFFFF"/>
            <w:noWrap/>
            <w:vAlign w:val="bottom"/>
            <w:hideMark/>
          </w:tcPr>
          <w:p w:rsidR="00D22ADB" w:rsidRPr="00313677" w:rsidRDefault="00D22ADB" w:rsidP="006D06D2">
            <w:pPr>
              <w:rPr>
                <w:rFonts w:ascii="Times New Roman" w:eastAsia="Times New Roman" w:hAnsi="Times New Roman"/>
              </w:rPr>
            </w:pPr>
            <w:r w:rsidRPr="00313677">
              <w:rPr>
                <w:rFonts w:ascii="Times New Roman" w:eastAsia="Times New Roman" w:hAnsi="Times New Roman"/>
              </w:rPr>
              <w:t> </w:t>
            </w:r>
          </w:p>
        </w:tc>
      </w:tr>
      <w:tr w:rsidR="00D22ADB" w:rsidRPr="00313677" w:rsidTr="00ED5DBC">
        <w:trPr>
          <w:trHeight w:val="285"/>
        </w:trPr>
        <w:tc>
          <w:tcPr>
            <w:tcW w:w="1259" w:type="dxa"/>
            <w:vMerge w:val="restart"/>
            <w:tcBorders>
              <w:top w:val="single" w:sz="4" w:space="0" w:color="auto"/>
              <w:left w:val="single" w:sz="4" w:space="0" w:color="auto"/>
              <w:right w:val="single" w:sz="4" w:space="0" w:color="auto"/>
            </w:tcBorders>
            <w:shd w:val="clear" w:color="auto" w:fill="FFFFFF"/>
            <w:noWrap/>
            <w:vAlign w:val="center"/>
            <w:hideMark/>
          </w:tcPr>
          <w:p w:rsidR="00D22ADB" w:rsidRDefault="00D22ADB" w:rsidP="006D06D2">
            <w:pPr>
              <w:jc w:val="center"/>
              <w:rPr>
                <w:rFonts w:ascii="Times New Roman" w:eastAsia="Times New Roman" w:hAnsi="Times New Roman"/>
              </w:rPr>
            </w:pPr>
            <w:r>
              <w:rPr>
                <w:rFonts w:ascii="Times New Roman" w:eastAsia="Times New Roman" w:hAnsi="Times New Roman"/>
              </w:rPr>
              <w:t>МДК 02.02</w:t>
            </w:r>
          </w:p>
        </w:tc>
        <w:tc>
          <w:tcPr>
            <w:tcW w:w="6679" w:type="dxa"/>
            <w:vMerge w:val="restart"/>
            <w:tcBorders>
              <w:top w:val="single" w:sz="4" w:space="0" w:color="auto"/>
              <w:left w:val="single" w:sz="4" w:space="0" w:color="auto"/>
              <w:right w:val="nil"/>
            </w:tcBorders>
            <w:shd w:val="clear" w:color="auto" w:fill="FFFFFF"/>
            <w:vAlign w:val="center"/>
            <w:hideMark/>
          </w:tcPr>
          <w:p w:rsidR="00D22ADB" w:rsidRDefault="00D22ADB" w:rsidP="006D06D2">
            <w:pPr>
              <w:jc w:val="both"/>
              <w:rPr>
                <w:rFonts w:ascii="Times New Roman" w:hAnsi="Times New Roman"/>
                <w:color w:val="000000" w:themeColor="text1"/>
              </w:rPr>
            </w:pPr>
            <w:r w:rsidRPr="00D22ADB">
              <w:rPr>
                <w:rFonts w:ascii="Times New Roman" w:hAnsi="Times New Roman"/>
                <w:color w:val="000000" w:themeColor="text1"/>
              </w:rPr>
              <w:t xml:space="preserve">Организация пассажирских перевозок и обслуживание пассажиров (по </w:t>
            </w:r>
            <w:r w:rsidRPr="00D22ADB">
              <w:rPr>
                <w:rFonts w:ascii="Times New Roman" w:hAnsi="Times New Roman"/>
                <w:color w:val="000000" w:themeColor="text1"/>
              </w:rPr>
              <w:lastRenderedPageBreak/>
              <w:t>видам транспорта) (автомобильный 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lastRenderedPageBreak/>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3934BB">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6D06D2">
            <w:pPr>
              <w:rPr>
                <w:rFonts w:ascii="Times New Roman" w:eastAsia="Times New Roman" w:hAnsi="Times New Roman"/>
              </w:rPr>
            </w:pPr>
          </w:p>
        </w:tc>
      </w:tr>
      <w:tr w:rsidR="00D22ADB" w:rsidRPr="00313677" w:rsidTr="00ED5DBC">
        <w:trPr>
          <w:trHeight w:val="285"/>
        </w:trPr>
        <w:tc>
          <w:tcPr>
            <w:tcW w:w="1259" w:type="dxa"/>
            <w:vMerge/>
            <w:tcBorders>
              <w:left w:val="single" w:sz="4" w:space="0" w:color="auto"/>
              <w:bottom w:val="single" w:sz="4" w:space="0" w:color="auto"/>
              <w:right w:val="single" w:sz="4" w:space="0" w:color="auto"/>
            </w:tcBorders>
            <w:shd w:val="clear" w:color="auto" w:fill="FFFFFF"/>
            <w:noWrap/>
            <w:vAlign w:val="center"/>
            <w:hideMark/>
          </w:tcPr>
          <w:p w:rsidR="00D22ADB" w:rsidRDefault="00D22ADB" w:rsidP="006D06D2">
            <w:pPr>
              <w:jc w:val="center"/>
              <w:rPr>
                <w:rFonts w:ascii="Times New Roman" w:eastAsia="Times New Roman" w:hAnsi="Times New Roman"/>
              </w:rPr>
            </w:pPr>
          </w:p>
        </w:tc>
        <w:tc>
          <w:tcPr>
            <w:tcW w:w="6679" w:type="dxa"/>
            <w:vMerge/>
            <w:tcBorders>
              <w:left w:val="single" w:sz="4" w:space="0" w:color="auto"/>
              <w:bottom w:val="single" w:sz="4" w:space="0" w:color="auto"/>
              <w:right w:val="nil"/>
            </w:tcBorders>
            <w:shd w:val="clear" w:color="auto" w:fill="FFFFFF"/>
            <w:vAlign w:val="center"/>
            <w:hideMark/>
          </w:tcPr>
          <w:p w:rsidR="00D22ADB" w:rsidRDefault="00D22ADB" w:rsidP="006D06D2">
            <w:pPr>
              <w:jc w:val="both"/>
              <w:rPr>
                <w:rFonts w:ascii="Times New Roman"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DB" w:rsidRDefault="00D22ADB" w:rsidP="00ED5DBC">
            <w:pPr>
              <w:jc w:val="center"/>
              <w:rPr>
                <w:rFonts w:ascii="Times New Roman" w:eastAsia="Times New Roman" w:hAnsi="Times New Roman"/>
              </w:rPr>
            </w:pPr>
            <w:r>
              <w:rPr>
                <w:rFonts w:ascii="Times New Roman" w:eastAsia="Times New Roman" w:hAnsi="Times New Roman"/>
              </w:rPr>
              <w:t xml:space="preserve">ПК </w:t>
            </w:r>
            <w:r>
              <w:rPr>
                <w:rFonts w:ascii="Times New Roman" w:eastAsia="Times New Roman" w:hAnsi="Times New Roman"/>
              </w:rPr>
              <w:lastRenderedPageBreak/>
              <w:t>2.1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lastRenderedPageBreak/>
              <w:t xml:space="preserve">ПК </w:t>
            </w:r>
            <w:r>
              <w:rPr>
                <w:rFonts w:ascii="Times New Roman" w:eastAsia="Times New Roman" w:hAnsi="Times New Roman"/>
              </w:rPr>
              <w:lastRenderedPageBreak/>
              <w:t>2.2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lastRenderedPageBreak/>
              <w:t xml:space="preserve">ПК </w:t>
            </w:r>
            <w:r>
              <w:rPr>
                <w:rFonts w:ascii="Times New Roman" w:eastAsia="Times New Roman" w:hAnsi="Times New Roman"/>
              </w:rPr>
              <w:lastRenderedPageBreak/>
              <w:t>2.3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3934BB">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6D06D2">
            <w:pPr>
              <w:rPr>
                <w:rFonts w:ascii="Times New Roman" w:eastAsia="Times New Roman" w:hAnsi="Times New Roman"/>
              </w:rPr>
            </w:pPr>
          </w:p>
        </w:tc>
      </w:tr>
      <w:tr w:rsidR="00D22ADB" w:rsidRPr="00313677" w:rsidTr="006D06D2">
        <w:trPr>
          <w:trHeight w:val="285"/>
        </w:trPr>
        <w:tc>
          <w:tcPr>
            <w:tcW w:w="125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22ADB" w:rsidRPr="00313677" w:rsidRDefault="00D22ADB" w:rsidP="006D06D2">
            <w:pPr>
              <w:jc w:val="center"/>
              <w:rPr>
                <w:rFonts w:ascii="Times New Roman" w:eastAsia="Times New Roman" w:hAnsi="Times New Roman"/>
              </w:rPr>
            </w:pPr>
            <w:r>
              <w:rPr>
                <w:rFonts w:ascii="Times New Roman" w:eastAsia="Times New Roman" w:hAnsi="Times New Roman"/>
              </w:rPr>
              <w:lastRenderedPageBreak/>
              <w:t>УП 02</w:t>
            </w:r>
          </w:p>
        </w:tc>
        <w:tc>
          <w:tcPr>
            <w:tcW w:w="6679" w:type="dxa"/>
            <w:vMerge w:val="restart"/>
            <w:tcBorders>
              <w:top w:val="single" w:sz="4" w:space="0" w:color="auto"/>
              <w:left w:val="single" w:sz="4" w:space="0" w:color="auto"/>
              <w:bottom w:val="single" w:sz="4" w:space="0" w:color="auto"/>
              <w:right w:val="nil"/>
            </w:tcBorders>
            <w:shd w:val="clear" w:color="auto" w:fill="FFFFFF"/>
            <w:vAlign w:val="center"/>
            <w:hideMark/>
          </w:tcPr>
          <w:p w:rsidR="00D22ADB" w:rsidRPr="00313677" w:rsidRDefault="00D22ADB" w:rsidP="006D06D2">
            <w:pPr>
              <w:jc w:val="both"/>
              <w:rPr>
                <w:rFonts w:ascii="Times New Roman" w:eastAsia="Times New Roman" w:hAnsi="Times New Roman"/>
              </w:rPr>
            </w:pPr>
            <w:r>
              <w:rPr>
                <w:rFonts w:ascii="Times New Roman" w:hAnsi="Times New Roman"/>
                <w:color w:val="000000" w:themeColor="text1"/>
              </w:rPr>
              <w:t>Учебная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3934BB">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6D06D2">
            <w:pPr>
              <w:rPr>
                <w:rFonts w:ascii="Times New Roman" w:eastAsia="Times New Roman" w:hAnsi="Times New Roman"/>
              </w:rPr>
            </w:pPr>
          </w:p>
        </w:tc>
      </w:tr>
      <w:tr w:rsidR="00D22ADB" w:rsidRPr="00313677" w:rsidTr="006D06D2">
        <w:trPr>
          <w:trHeight w:val="285"/>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D22ADB" w:rsidRPr="00313677" w:rsidRDefault="00D22ADB" w:rsidP="006D06D2">
            <w:pPr>
              <w:jc w:val="center"/>
              <w:rPr>
                <w:rFonts w:ascii="Times New Roman" w:eastAsia="Times New Roman" w:hAnsi="Times New Roman"/>
              </w:rPr>
            </w:pPr>
          </w:p>
        </w:tc>
        <w:tc>
          <w:tcPr>
            <w:tcW w:w="6679" w:type="dxa"/>
            <w:vMerge/>
            <w:tcBorders>
              <w:top w:val="single" w:sz="4" w:space="0" w:color="auto"/>
              <w:left w:val="single" w:sz="4" w:space="0" w:color="auto"/>
              <w:bottom w:val="single" w:sz="4" w:space="0" w:color="auto"/>
              <w:right w:val="nil"/>
            </w:tcBorders>
            <w:vAlign w:val="center"/>
            <w:hideMark/>
          </w:tcPr>
          <w:p w:rsidR="00D22ADB" w:rsidRPr="00313677" w:rsidRDefault="00D22ADB" w:rsidP="006D06D2">
            <w:pPr>
              <w:jc w:val="both"/>
              <w:rPr>
                <w:rFonts w:ascii="Times New Roman" w:eastAsia="Times New Roman" w:hAnsi="Times New Roman"/>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D22ADB" w:rsidRDefault="00D22ADB" w:rsidP="00ED5DBC">
            <w:pPr>
              <w:jc w:val="center"/>
              <w:rPr>
                <w:rFonts w:ascii="Times New Roman" w:eastAsia="Times New Roman" w:hAnsi="Times New Roman"/>
              </w:rPr>
            </w:pPr>
            <w:r>
              <w:rPr>
                <w:rFonts w:ascii="Times New Roman" w:eastAsia="Times New Roman" w:hAnsi="Times New Roman"/>
              </w:rPr>
              <w:t>ПК 2.1</w:t>
            </w:r>
          </w:p>
        </w:tc>
        <w:tc>
          <w:tcPr>
            <w:tcW w:w="567" w:type="dxa"/>
            <w:tcBorders>
              <w:top w:val="nil"/>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ПК 2.2</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ПК 2.3</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D22ADB"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bottom"/>
            <w:hideMark/>
          </w:tcPr>
          <w:p w:rsidR="00D22ADB" w:rsidRPr="00313677" w:rsidRDefault="00D22ADB" w:rsidP="006D06D2">
            <w:pPr>
              <w:rPr>
                <w:rFonts w:ascii="Times New Roman" w:eastAsia="Times New Roman" w:hAnsi="Times New Roman"/>
              </w:rPr>
            </w:pPr>
            <w:r w:rsidRPr="00313677">
              <w:rPr>
                <w:rFonts w:ascii="Times New Roman" w:eastAsia="Times New Roman" w:hAnsi="Times New Roman"/>
              </w:rPr>
              <w:t> </w:t>
            </w:r>
          </w:p>
        </w:tc>
        <w:tc>
          <w:tcPr>
            <w:tcW w:w="709" w:type="dxa"/>
            <w:tcBorders>
              <w:top w:val="nil"/>
              <w:left w:val="nil"/>
              <w:bottom w:val="single" w:sz="4" w:space="0" w:color="auto"/>
              <w:right w:val="single" w:sz="4" w:space="0" w:color="auto"/>
            </w:tcBorders>
            <w:shd w:val="clear" w:color="auto" w:fill="FFFFFF"/>
            <w:noWrap/>
            <w:vAlign w:val="bottom"/>
            <w:hideMark/>
          </w:tcPr>
          <w:p w:rsidR="00D22ADB" w:rsidRPr="00313677" w:rsidRDefault="00D22ADB" w:rsidP="006D06D2">
            <w:pPr>
              <w:rPr>
                <w:rFonts w:ascii="Times New Roman" w:eastAsia="Times New Roman" w:hAnsi="Times New Roman"/>
              </w:rPr>
            </w:pPr>
            <w:r w:rsidRPr="00313677">
              <w:rPr>
                <w:rFonts w:ascii="Times New Roman" w:eastAsia="Times New Roman" w:hAnsi="Times New Roman"/>
              </w:rPr>
              <w:t> </w:t>
            </w:r>
          </w:p>
        </w:tc>
      </w:tr>
      <w:tr w:rsidR="00D22ADB" w:rsidRPr="00313677" w:rsidTr="006D06D2">
        <w:trPr>
          <w:trHeight w:val="285"/>
        </w:trPr>
        <w:tc>
          <w:tcPr>
            <w:tcW w:w="125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22ADB" w:rsidRPr="00313677" w:rsidRDefault="00D22ADB" w:rsidP="006D06D2">
            <w:pPr>
              <w:jc w:val="center"/>
              <w:rPr>
                <w:rFonts w:ascii="Times New Roman" w:eastAsia="Times New Roman" w:hAnsi="Times New Roman"/>
              </w:rPr>
            </w:pPr>
            <w:r>
              <w:rPr>
                <w:rFonts w:ascii="Times New Roman" w:eastAsia="Times New Roman" w:hAnsi="Times New Roman"/>
              </w:rPr>
              <w:t>ПП 02</w:t>
            </w:r>
          </w:p>
        </w:tc>
        <w:tc>
          <w:tcPr>
            <w:tcW w:w="6679" w:type="dxa"/>
            <w:vMerge w:val="restart"/>
            <w:tcBorders>
              <w:top w:val="single" w:sz="4" w:space="0" w:color="auto"/>
              <w:left w:val="single" w:sz="4" w:space="0" w:color="auto"/>
              <w:bottom w:val="single" w:sz="4" w:space="0" w:color="auto"/>
              <w:right w:val="nil"/>
            </w:tcBorders>
            <w:shd w:val="clear" w:color="auto" w:fill="FFFFFF"/>
            <w:vAlign w:val="center"/>
            <w:hideMark/>
          </w:tcPr>
          <w:p w:rsidR="00D22ADB" w:rsidRPr="00313677" w:rsidRDefault="00D22ADB" w:rsidP="006D06D2">
            <w:pPr>
              <w:jc w:val="both"/>
              <w:rPr>
                <w:rFonts w:ascii="Times New Roman" w:eastAsia="Times New Roman" w:hAnsi="Times New Roman"/>
              </w:rPr>
            </w:pPr>
            <w:r>
              <w:rPr>
                <w:rFonts w:ascii="Times New Roman" w:hAnsi="Times New Roman"/>
                <w:color w:val="000000" w:themeColor="text1"/>
              </w:rPr>
              <w:t>Производственная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6D06D2">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6D06D2">
            <w:pPr>
              <w:rPr>
                <w:rFonts w:ascii="Times New Roman" w:eastAsia="Times New Roman" w:hAnsi="Times New Roman"/>
              </w:rPr>
            </w:pPr>
          </w:p>
        </w:tc>
      </w:tr>
      <w:tr w:rsidR="00D22ADB" w:rsidRPr="00313677" w:rsidTr="006D06D2">
        <w:trPr>
          <w:trHeight w:val="285"/>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D22ADB" w:rsidRPr="00313677" w:rsidRDefault="00D22ADB" w:rsidP="006D06D2">
            <w:pPr>
              <w:rPr>
                <w:rFonts w:ascii="Times New Roman" w:eastAsia="Times New Roman" w:hAnsi="Times New Roman"/>
              </w:rPr>
            </w:pPr>
          </w:p>
        </w:tc>
        <w:tc>
          <w:tcPr>
            <w:tcW w:w="6679" w:type="dxa"/>
            <w:vMerge/>
            <w:tcBorders>
              <w:top w:val="single" w:sz="4" w:space="0" w:color="auto"/>
              <w:left w:val="single" w:sz="4" w:space="0" w:color="auto"/>
              <w:bottom w:val="single" w:sz="4" w:space="0" w:color="auto"/>
              <w:right w:val="nil"/>
            </w:tcBorders>
            <w:vAlign w:val="center"/>
            <w:hideMark/>
          </w:tcPr>
          <w:p w:rsidR="00D22ADB" w:rsidRPr="00313677" w:rsidRDefault="00D22ADB" w:rsidP="006D06D2">
            <w:pPr>
              <w:rPr>
                <w:rFonts w:ascii="Times New Roman" w:eastAsia="Times New Roman" w:hAnsi="Times New Roman"/>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D22ADB" w:rsidRDefault="00D22ADB" w:rsidP="00ED5DBC">
            <w:pPr>
              <w:jc w:val="center"/>
              <w:rPr>
                <w:rFonts w:ascii="Times New Roman" w:eastAsia="Times New Roman" w:hAnsi="Times New Roman"/>
              </w:rPr>
            </w:pPr>
            <w:r>
              <w:rPr>
                <w:rFonts w:ascii="Times New Roman" w:eastAsia="Times New Roman" w:hAnsi="Times New Roman"/>
              </w:rPr>
              <w:t>ПК 2.1</w:t>
            </w:r>
          </w:p>
        </w:tc>
        <w:tc>
          <w:tcPr>
            <w:tcW w:w="567" w:type="dxa"/>
            <w:tcBorders>
              <w:top w:val="nil"/>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ПК 2.2</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rPr>
            </w:pPr>
            <w:r>
              <w:rPr>
                <w:rFonts w:ascii="Times New Roman" w:eastAsia="Times New Roman" w:hAnsi="Times New Roman"/>
              </w:rPr>
              <w:t>ПК 2.3</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D22ADB"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D22ADB" w:rsidRPr="00313677" w:rsidRDefault="00D22ADB"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bottom"/>
            <w:hideMark/>
          </w:tcPr>
          <w:p w:rsidR="00D22ADB" w:rsidRPr="00313677" w:rsidRDefault="00D22ADB" w:rsidP="006D06D2">
            <w:pPr>
              <w:rPr>
                <w:rFonts w:ascii="Times New Roman" w:eastAsia="Times New Roman" w:hAnsi="Times New Roman"/>
              </w:rPr>
            </w:pPr>
            <w:r w:rsidRPr="00313677">
              <w:rPr>
                <w:rFonts w:ascii="Times New Roman" w:eastAsia="Times New Roman" w:hAnsi="Times New Roman"/>
              </w:rPr>
              <w:t> </w:t>
            </w:r>
          </w:p>
        </w:tc>
        <w:tc>
          <w:tcPr>
            <w:tcW w:w="709" w:type="dxa"/>
            <w:tcBorders>
              <w:top w:val="nil"/>
              <w:left w:val="nil"/>
              <w:bottom w:val="single" w:sz="4" w:space="0" w:color="auto"/>
              <w:right w:val="single" w:sz="4" w:space="0" w:color="auto"/>
            </w:tcBorders>
            <w:shd w:val="clear" w:color="auto" w:fill="FFFFFF"/>
            <w:noWrap/>
            <w:vAlign w:val="bottom"/>
            <w:hideMark/>
          </w:tcPr>
          <w:p w:rsidR="00D22ADB" w:rsidRPr="00313677" w:rsidRDefault="00D22ADB" w:rsidP="006D06D2">
            <w:pPr>
              <w:rPr>
                <w:rFonts w:ascii="Times New Roman" w:eastAsia="Times New Roman" w:hAnsi="Times New Roman"/>
              </w:rPr>
            </w:pPr>
            <w:r w:rsidRPr="00313677">
              <w:rPr>
                <w:rFonts w:ascii="Times New Roman" w:eastAsia="Times New Roman" w:hAnsi="Times New Roman"/>
              </w:rPr>
              <w:t> </w:t>
            </w:r>
          </w:p>
        </w:tc>
      </w:tr>
    </w:tbl>
    <w:p w:rsidR="00A7363D" w:rsidRDefault="00A7363D" w:rsidP="00556346">
      <w:pPr>
        <w:rPr>
          <w:rFonts w:ascii="Times New Roman" w:hAnsi="Times New Roman"/>
          <w:b/>
        </w:rPr>
      </w:pPr>
    </w:p>
    <w:tbl>
      <w:tblPr>
        <w:tblW w:w="0" w:type="auto"/>
        <w:tblInd w:w="250" w:type="dxa"/>
        <w:tblLook w:val="04A0"/>
      </w:tblPr>
      <w:tblGrid>
        <w:gridCol w:w="1082"/>
        <w:gridCol w:w="2533"/>
        <w:gridCol w:w="507"/>
        <w:gridCol w:w="508"/>
        <w:gridCol w:w="508"/>
        <w:gridCol w:w="508"/>
        <w:gridCol w:w="508"/>
        <w:gridCol w:w="508"/>
        <w:gridCol w:w="508"/>
        <w:gridCol w:w="508"/>
        <w:gridCol w:w="508"/>
        <w:gridCol w:w="508"/>
        <w:gridCol w:w="626"/>
      </w:tblGrid>
      <w:tr w:rsidR="00A7363D" w:rsidRPr="00313677" w:rsidTr="006D06D2">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363D" w:rsidRPr="00313677" w:rsidRDefault="00A7363D" w:rsidP="006D06D2">
            <w:pPr>
              <w:jc w:val="center"/>
              <w:rPr>
                <w:rFonts w:ascii="Times New Roman" w:eastAsia="Times New Roman" w:hAnsi="Times New Roman"/>
                <w:b/>
                <w:bCs/>
              </w:rPr>
            </w:pPr>
            <w:r w:rsidRPr="00313677">
              <w:rPr>
                <w:rFonts w:ascii="Times New Roman" w:eastAsia="Times New Roman" w:hAnsi="Times New Roman"/>
                <w:b/>
                <w:bCs/>
              </w:rPr>
              <w:t>ПМ</w:t>
            </w:r>
          </w:p>
        </w:tc>
        <w:tc>
          <w:tcPr>
            <w:tcW w:w="6679" w:type="dxa"/>
            <w:tcBorders>
              <w:top w:val="single" w:sz="4" w:space="0" w:color="auto"/>
              <w:left w:val="nil"/>
              <w:bottom w:val="single" w:sz="4" w:space="0" w:color="auto"/>
              <w:right w:val="nil"/>
            </w:tcBorders>
            <w:shd w:val="clear" w:color="auto" w:fill="FFFFFF"/>
            <w:vAlign w:val="center"/>
            <w:hideMark/>
          </w:tcPr>
          <w:p w:rsidR="00A7363D" w:rsidRPr="00313677" w:rsidRDefault="00A7363D" w:rsidP="006D06D2">
            <w:pPr>
              <w:jc w:val="center"/>
              <w:rPr>
                <w:rFonts w:ascii="Times New Roman" w:eastAsia="Times New Roman" w:hAnsi="Times New Roman"/>
                <w:b/>
                <w:bCs/>
              </w:rPr>
            </w:pPr>
            <w:r>
              <w:rPr>
                <w:rFonts w:ascii="Times New Roman" w:eastAsia="Times New Roman" w:hAnsi="Times New Roman"/>
                <w:b/>
                <w:bCs/>
              </w:rPr>
              <w:t>Профессиональный цикл</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A7363D" w:rsidRPr="00313677" w:rsidRDefault="00A7363D" w:rsidP="006D06D2">
            <w:pPr>
              <w:rPr>
                <w:rFonts w:ascii="Times New Roman" w:eastAsia="Times New Roman" w:hAnsi="Times New Roman"/>
                <w:b/>
                <w:bCs/>
              </w:rPr>
            </w:pPr>
            <w:r w:rsidRPr="00313677">
              <w:rPr>
                <w:rFonts w:ascii="Times New Roman" w:eastAsia="Times New Roman" w:hAnsi="Times New Roman"/>
                <w:b/>
                <w:bCs/>
              </w:rPr>
              <w:t> </w:t>
            </w:r>
          </w:p>
        </w:tc>
      </w:tr>
      <w:tr w:rsidR="00D22ADB" w:rsidRPr="00313677" w:rsidTr="006D06D2">
        <w:trPr>
          <w:trHeight w:val="285"/>
        </w:trPr>
        <w:tc>
          <w:tcPr>
            <w:tcW w:w="125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22ADB" w:rsidRPr="00313677" w:rsidRDefault="00D22ADB" w:rsidP="006D06D2">
            <w:pPr>
              <w:jc w:val="center"/>
              <w:rPr>
                <w:rFonts w:ascii="Times New Roman" w:eastAsia="Times New Roman" w:hAnsi="Times New Roman"/>
                <w:b/>
                <w:bCs/>
              </w:rPr>
            </w:pPr>
            <w:r>
              <w:rPr>
                <w:rFonts w:ascii="Times New Roman" w:eastAsia="Times New Roman" w:hAnsi="Times New Roman"/>
                <w:b/>
                <w:bCs/>
              </w:rPr>
              <w:t>ПМ.03</w:t>
            </w:r>
          </w:p>
        </w:tc>
        <w:tc>
          <w:tcPr>
            <w:tcW w:w="6679" w:type="dxa"/>
            <w:vMerge w:val="restart"/>
            <w:tcBorders>
              <w:top w:val="single" w:sz="4" w:space="0" w:color="auto"/>
              <w:left w:val="single" w:sz="4" w:space="0" w:color="auto"/>
              <w:bottom w:val="single" w:sz="4" w:space="0" w:color="auto"/>
              <w:right w:val="nil"/>
            </w:tcBorders>
            <w:shd w:val="clear" w:color="auto" w:fill="FFFFFF"/>
            <w:hideMark/>
          </w:tcPr>
          <w:p w:rsidR="00D22ADB" w:rsidRPr="00FA15BA" w:rsidRDefault="00D22ADB" w:rsidP="006D06D2">
            <w:pPr>
              <w:jc w:val="both"/>
              <w:rPr>
                <w:rFonts w:ascii="Times New Roman" w:eastAsia="Times New Roman" w:hAnsi="Times New Roman"/>
                <w:b/>
                <w:bCs/>
              </w:rPr>
            </w:pPr>
            <w:r w:rsidRPr="00893A48">
              <w:rPr>
                <w:rFonts w:ascii="Times New Roman" w:hAnsi="Times New Roman"/>
                <w:b/>
                <w:bCs/>
                <w:color w:val="000000"/>
              </w:rPr>
              <w:t>Ремонт вторичной коммутации и связи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r w:rsidRPr="00313677">
              <w:rPr>
                <w:rFonts w:ascii="Times New Roman" w:eastAsia="Times New Roman" w:hAnsi="Times New Roman"/>
                <w:b/>
                <w:bCs/>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D22ADB" w:rsidRPr="00313677" w:rsidRDefault="00D22ADB" w:rsidP="00ED5DBC">
            <w:pPr>
              <w:rPr>
                <w:rFonts w:ascii="Times New Roman" w:eastAsia="Times New Roman" w:hAnsi="Times New Roman"/>
                <w:b/>
                <w:bCs/>
              </w:rPr>
            </w:pPr>
          </w:p>
        </w:tc>
      </w:tr>
      <w:tr w:rsidR="00D22ADB" w:rsidRPr="00313677" w:rsidTr="006D06D2">
        <w:trPr>
          <w:trHeight w:val="285"/>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D22ADB" w:rsidRPr="00313677" w:rsidRDefault="00D22ADB" w:rsidP="006D06D2">
            <w:pPr>
              <w:rPr>
                <w:rFonts w:ascii="Times New Roman" w:eastAsia="Times New Roman" w:hAnsi="Times New Roman"/>
                <w:b/>
                <w:bCs/>
              </w:rPr>
            </w:pPr>
          </w:p>
        </w:tc>
        <w:tc>
          <w:tcPr>
            <w:tcW w:w="6679" w:type="dxa"/>
            <w:vMerge/>
            <w:tcBorders>
              <w:top w:val="single" w:sz="4" w:space="0" w:color="auto"/>
              <w:left w:val="single" w:sz="4" w:space="0" w:color="auto"/>
              <w:bottom w:val="single" w:sz="4" w:space="0" w:color="auto"/>
              <w:right w:val="nil"/>
            </w:tcBorders>
            <w:hideMark/>
          </w:tcPr>
          <w:p w:rsidR="00D22ADB" w:rsidRPr="00313677" w:rsidRDefault="00D22ADB" w:rsidP="006D06D2">
            <w:pPr>
              <w:jc w:val="both"/>
              <w:rPr>
                <w:rFonts w:ascii="Times New Roman" w:eastAsia="Times New Roman" w:hAnsi="Times New Roman"/>
                <w:b/>
                <w:bCs/>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b/>
                <w:bCs/>
              </w:rPr>
            </w:pPr>
            <w:r w:rsidRPr="00313677">
              <w:rPr>
                <w:rFonts w:ascii="Times New Roman" w:eastAsia="Times New Roman" w:hAnsi="Times New Roman"/>
                <w:b/>
                <w:bCs/>
              </w:rPr>
              <w:t>ПК 1.1</w:t>
            </w:r>
          </w:p>
        </w:tc>
        <w:tc>
          <w:tcPr>
            <w:tcW w:w="567" w:type="dxa"/>
            <w:tcBorders>
              <w:top w:val="nil"/>
              <w:left w:val="nil"/>
              <w:bottom w:val="single" w:sz="4" w:space="0" w:color="auto"/>
              <w:right w:val="single" w:sz="4" w:space="0" w:color="auto"/>
            </w:tcBorders>
            <w:shd w:val="clear" w:color="auto" w:fill="FFFFFF"/>
            <w:vAlign w:val="center"/>
            <w:hideMark/>
          </w:tcPr>
          <w:p w:rsidR="00D22ADB" w:rsidRPr="00313677" w:rsidRDefault="00D22ADB" w:rsidP="00ED5DBC">
            <w:pPr>
              <w:jc w:val="center"/>
              <w:rPr>
                <w:rFonts w:ascii="Times New Roman" w:eastAsia="Times New Roman" w:hAnsi="Times New Roman"/>
                <w:b/>
                <w:bCs/>
              </w:rPr>
            </w:pPr>
            <w:r w:rsidRPr="00313677">
              <w:rPr>
                <w:rFonts w:ascii="Times New Roman" w:eastAsia="Times New Roman" w:hAnsi="Times New Roman"/>
                <w:b/>
                <w:bCs/>
              </w:rPr>
              <w:t>ПК 1.2</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b/>
                <w:bCs/>
              </w:rPr>
            </w:pPr>
            <w:r w:rsidRPr="00313677">
              <w:rPr>
                <w:rFonts w:ascii="Times New Roman" w:eastAsia="Times New Roman" w:hAnsi="Times New Roman"/>
                <w:b/>
                <w:bCs/>
              </w:rPr>
              <w:t>ПК 1.3</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b/>
                <w:bCs/>
              </w:rPr>
            </w:pPr>
            <w:r>
              <w:rPr>
                <w:rFonts w:ascii="Times New Roman" w:eastAsia="Times New Roman" w:hAnsi="Times New Roman"/>
                <w:b/>
                <w:bCs/>
              </w:rPr>
              <w:t>ПК 2.1</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b/>
                <w:bCs/>
              </w:rPr>
            </w:pPr>
            <w:r>
              <w:rPr>
                <w:rFonts w:ascii="Times New Roman" w:eastAsia="Times New Roman" w:hAnsi="Times New Roman"/>
                <w:b/>
                <w:bCs/>
              </w:rPr>
              <w:t>ПК 2.2</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b/>
                <w:bCs/>
              </w:rPr>
            </w:pPr>
            <w:r>
              <w:rPr>
                <w:rFonts w:ascii="Times New Roman" w:eastAsia="Times New Roman" w:hAnsi="Times New Roman"/>
                <w:b/>
                <w:bCs/>
              </w:rPr>
              <w:t>ПК 2.3</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b/>
                <w:bCs/>
              </w:rPr>
            </w:pPr>
            <w:r>
              <w:rPr>
                <w:rFonts w:ascii="Times New Roman" w:eastAsia="Times New Roman" w:hAnsi="Times New Roman"/>
                <w:b/>
                <w:bCs/>
              </w:rPr>
              <w:t>ПК 3.1</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b/>
                <w:bCs/>
              </w:rPr>
            </w:pPr>
            <w:r>
              <w:rPr>
                <w:rFonts w:ascii="Times New Roman" w:eastAsia="Times New Roman" w:hAnsi="Times New Roman"/>
                <w:b/>
                <w:bCs/>
              </w:rPr>
              <w:t>ПК 3.2</w:t>
            </w:r>
          </w:p>
        </w:tc>
        <w:tc>
          <w:tcPr>
            <w:tcW w:w="567" w:type="dxa"/>
            <w:tcBorders>
              <w:top w:val="nil"/>
              <w:left w:val="nil"/>
              <w:bottom w:val="single" w:sz="4" w:space="0" w:color="auto"/>
              <w:right w:val="single" w:sz="4" w:space="0" w:color="auto"/>
            </w:tcBorders>
            <w:shd w:val="clear" w:color="auto" w:fill="FFFFFF"/>
            <w:vAlign w:val="center"/>
          </w:tcPr>
          <w:p w:rsidR="00D22ADB" w:rsidRPr="00313677" w:rsidRDefault="00D22ADB" w:rsidP="00ED5DBC">
            <w:pPr>
              <w:jc w:val="center"/>
              <w:rPr>
                <w:rFonts w:ascii="Times New Roman" w:eastAsia="Times New Roman" w:hAnsi="Times New Roman"/>
                <w:b/>
                <w:bCs/>
              </w:rPr>
            </w:pPr>
            <w:r>
              <w:rPr>
                <w:rFonts w:ascii="Times New Roman" w:eastAsia="Times New Roman" w:hAnsi="Times New Roman"/>
                <w:b/>
                <w:bCs/>
              </w:rPr>
              <w:t>ПК 3.3</w:t>
            </w:r>
          </w:p>
        </w:tc>
        <w:tc>
          <w:tcPr>
            <w:tcW w:w="567" w:type="dxa"/>
            <w:tcBorders>
              <w:top w:val="nil"/>
              <w:left w:val="nil"/>
              <w:bottom w:val="single" w:sz="4" w:space="0" w:color="auto"/>
              <w:right w:val="single" w:sz="4" w:space="0" w:color="auto"/>
            </w:tcBorders>
            <w:shd w:val="clear" w:color="auto" w:fill="FFFFFF"/>
            <w:noWrap/>
            <w:vAlign w:val="center"/>
            <w:hideMark/>
          </w:tcPr>
          <w:p w:rsidR="00D22ADB" w:rsidRPr="00313677" w:rsidRDefault="00D22ADB" w:rsidP="00ED5DBC">
            <w:pPr>
              <w:jc w:val="center"/>
              <w:rPr>
                <w:rFonts w:ascii="Times New Roman" w:eastAsia="Times New Roman" w:hAnsi="Times New Roman"/>
                <w:b/>
                <w:bCs/>
              </w:rPr>
            </w:pPr>
            <w:r>
              <w:rPr>
                <w:rFonts w:ascii="Times New Roman" w:eastAsia="Times New Roman" w:hAnsi="Times New Roman"/>
                <w:b/>
                <w:bCs/>
              </w:rPr>
              <w:t>ПК 4.1</w:t>
            </w:r>
          </w:p>
        </w:tc>
        <w:tc>
          <w:tcPr>
            <w:tcW w:w="709" w:type="dxa"/>
            <w:tcBorders>
              <w:top w:val="nil"/>
              <w:left w:val="nil"/>
              <w:bottom w:val="single" w:sz="4" w:space="0" w:color="auto"/>
              <w:right w:val="single" w:sz="4" w:space="0" w:color="auto"/>
            </w:tcBorders>
            <w:shd w:val="clear" w:color="auto" w:fill="FFFFFF"/>
            <w:noWrap/>
            <w:vAlign w:val="center"/>
            <w:hideMark/>
          </w:tcPr>
          <w:p w:rsidR="00D22ADB" w:rsidRPr="00313677" w:rsidRDefault="00D22ADB" w:rsidP="00ED5DBC">
            <w:pPr>
              <w:jc w:val="center"/>
              <w:rPr>
                <w:rFonts w:ascii="Times New Roman" w:eastAsia="Times New Roman" w:hAnsi="Times New Roman"/>
                <w:b/>
                <w:bCs/>
              </w:rPr>
            </w:pPr>
            <w:r>
              <w:rPr>
                <w:rFonts w:ascii="Times New Roman" w:eastAsia="Times New Roman" w:hAnsi="Times New Roman"/>
                <w:b/>
                <w:bCs/>
              </w:rPr>
              <w:t>ПК 4.2</w:t>
            </w:r>
          </w:p>
        </w:tc>
      </w:tr>
      <w:tr w:rsidR="00372B32" w:rsidRPr="00313677" w:rsidTr="006D06D2">
        <w:trPr>
          <w:trHeight w:val="285"/>
        </w:trPr>
        <w:tc>
          <w:tcPr>
            <w:tcW w:w="125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2B32" w:rsidRPr="00313677" w:rsidRDefault="00372B32" w:rsidP="006D06D2">
            <w:pPr>
              <w:jc w:val="center"/>
              <w:rPr>
                <w:rFonts w:ascii="Times New Roman" w:eastAsia="Times New Roman" w:hAnsi="Times New Roman"/>
              </w:rPr>
            </w:pPr>
            <w:r>
              <w:rPr>
                <w:rFonts w:ascii="Times New Roman" w:eastAsia="Times New Roman" w:hAnsi="Times New Roman"/>
              </w:rPr>
              <w:t>МДК.03</w:t>
            </w:r>
            <w:r w:rsidRPr="00313677">
              <w:rPr>
                <w:rFonts w:ascii="Times New Roman" w:eastAsia="Times New Roman" w:hAnsi="Times New Roman"/>
              </w:rPr>
              <w:t>.01</w:t>
            </w:r>
          </w:p>
        </w:tc>
        <w:tc>
          <w:tcPr>
            <w:tcW w:w="6679" w:type="dxa"/>
            <w:vMerge w:val="restart"/>
            <w:tcBorders>
              <w:top w:val="single" w:sz="4" w:space="0" w:color="auto"/>
              <w:left w:val="single" w:sz="4" w:space="0" w:color="auto"/>
              <w:bottom w:val="single" w:sz="4" w:space="0" w:color="auto"/>
              <w:right w:val="nil"/>
            </w:tcBorders>
            <w:shd w:val="clear" w:color="auto" w:fill="FFFFFF"/>
            <w:hideMark/>
          </w:tcPr>
          <w:p w:rsidR="00372B32" w:rsidRPr="00FA15BA" w:rsidRDefault="00372B32" w:rsidP="006D06D2">
            <w:pPr>
              <w:jc w:val="both"/>
              <w:rPr>
                <w:rFonts w:ascii="Times New Roman" w:eastAsia="Times New Roman" w:hAnsi="Times New Roman"/>
              </w:rPr>
            </w:pPr>
            <w:r w:rsidRPr="00D22ADB">
              <w:rPr>
                <w:rFonts w:ascii="Times New Roman" w:hAnsi="Times New Roman"/>
                <w:color w:val="000000"/>
              </w:rPr>
              <w:t>Транспортно-экспедиционная деятельность (по видам транспорта)  (автомобильный транспорт)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r>
      <w:tr w:rsidR="00372B32" w:rsidRPr="00313677" w:rsidTr="006D06D2">
        <w:trPr>
          <w:trHeight w:val="285"/>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372B32" w:rsidRPr="00313677" w:rsidRDefault="00372B32" w:rsidP="006D06D2">
            <w:pPr>
              <w:jc w:val="center"/>
              <w:rPr>
                <w:rFonts w:ascii="Times New Roman" w:eastAsia="Times New Roman" w:hAnsi="Times New Roman"/>
              </w:rPr>
            </w:pPr>
          </w:p>
        </w:tc>
        <w:tc>
          <w:tcPr>
            <w:tcW w:w="6679" w:type="dxa"/>
            <w:vMerge/>
            <w:tcBorders>
              <w:top w:val="single" w:sz="4" w:space="0" w:color="auto"/>
              <w:left w:val="single" w:sz="4" w:space="0" w:color="auto"/>
              <w:bottom w:val="single" w:sz="4" w:space="0" w:color="auto"/>
              <w:right w:val="nil"/>
            </w:tcBorders>
            <w:vAlign w:val="center"/>
            <w:hideMark/>
          </w:tcPr>
          <w:p w:rsidR="00372B32" w:rsidRPr="00313677" w:rsidRDefault="00372B32" w:rsidP="006D06D2">
            <w:pPr>
              <w:jc w:val="both"/>
              <w:rPr>
                <w:rFonts w:ascii="Times New Roman" w:eastAsia="Times New Roman" w:hAnsi="Times New Roman"/>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372B32" w:rsidRDefault="00372B32" w:rsidP="00ED5DBC">
            <w:pPr>
              <w:jc w:val="center"/>
              <w:rPr>
                <w:rFonts w:ascii="Times New Roman" w:eastAsia="Times New Roman" w:hAnsi="Times New Roman"/>
              </w:rPr>
            </w:pPr>
            <w:r>
              <w:rPr>
                <w:rFonts w:ascii="Times New Roman" w:eastAsia="Times New Roman" w:hAnsi="Times New Roman"/>
              </w:rPr>
              <w:t>ПК 3.1</w:t>
            </w:r>
          </w:p>
        </w:tc>
        <w:tc>
          <w:tcPr>
            <w:tcW w:w="567" w:type="dxa"/>
            <w:tcBorders>
              <w:top w:val="nil"/>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ПК 3.2</w:t>
            </w: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ПК 3.3</w:t>
            </w: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372B32"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bottom"/>
            <w:hideMark/>
          </w:tcPr>
          <w:p w:rsidR="00372B32" w:rsidRPr="00313677" w:rsidRDefault="00372B32" w:rsidP="006D06D2">
            <w:pPr>
              <w:rPr>
                <w:rFonts w:ascii="Times New Roman" w:eastAsia="Times New Roman" w:hAnsi="Times New Roman"/>
              </w:rPr>
            </w:pPr>
            <w:r w:rsidRPr="00313677">
              <w:rPr>
                <w:rFonts w:ascii="Times New Roman" w:eastAsia="Times New Roman" w:hAnsi="Times New Roman"/>
              </w:rPr>
              <w:t> </w:t>
            </w:r>
          </w:p>
        </w:tc>
        <w:tc>
          <w:tcPr>
            <w:tcW w:w="709" w:type="dxa"/>
            <w:tcBorders>
              <w:top w:val="nil"/>
              <w:left w:val="nil"/>
              <w:bottom w:val="single" w:sz="4" w:space="0" w:color="auto"/>
              <w:right w:val="single" w:sz="4" w:space="0" w:color="auto"/>
            </w:tcBorders>
            <w:shd w:val="clear" w:color="auto" w:fill="FFFFFF"/>
            <w:noWrap/>
            <w:vAlign w:val="bottom"/>
            <w:hideMark/>
          </w:tcPr>
          <w:p w:rsidR="00372B32" w:rsidRPr="00313677" w:rsidRDefault="00372B32" w:rsidP="006D06D2">
            <w:pPr>
              <w:rPr>
                <w:rFonts w:ascii="Times New Roman" w:eastAsia="Times New Roman" w:hAnsi="Times New Roman"/>
              </w:rPr>
            </w:pPr>
            <w:r w:rsidRPr="00313677">
              <w:rPr>
                <w:rFonts w:ascii="Times New Roman" w:eastAsia="Times New Roman" w:hAnsi="Times New Roman"/>
              </w:rPr>
              <w:t> </w:t>
            </w:r>
          </w:p>
        </w:tc>
      </w:tr>
      <w:tr w:rsidR="00372B32" w:rsidRPr="00313677" w:rsidTr="00ED5DBC">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2B32" w:rsidRDefault="00372B32" w:rsidP="006D06D2">
            <w:pPr>
              <w:jc w:val="center"/>
              <w:rPr>
                <w:rFonts w:ascii="Times New Roman" w:eastAsia="Times New Roman" w:hAnsi="Times New Roman"/>
              </w:rPr>
            </w:pPr>
            <w:r>
              <w:rPr>
                <w:rFonts w:ascii="Times New Roman" w:eastAsia="Times New Roman" w:hAnsi="Times New Roman"/>
              </w:rPr>
              <w:t>МДК 03.02</w:t>
            </w:r>
          </w:p>
        </w:tc>
        <w:tc>
          <w:tcPr>
            <w:tcW w:w="6679" w:type="dxa"/>
            <w:vMerge w:val="restart"/>
            <w:tcBorders>
              <w:top w:val="single" w:sz="4" w:space="0" w:color="auto"/>
              <w:left w:val="single" w:sz="4" w:space="0" w:color="auto"/>
              <w:right w:val="nil"/>
            </w:tcBorders>
            <w:shd w:val="clear" w:color="auto" w:fill="FFFFFF"/>
            <w:vAlign w:val="center"/>
            <w:hideMark/>
          </w:tcPr>
          <w:p w:rsidR="00372B32" w:rsidRDefault="00372B32" w:rsidP="006D06D2">
            <w:pPr>
              <w:jc w:val="both"/>
              <w:rPr>
                <w:rFonts w:ascii="Times New Roman" w:hAnsi="Times New Roman"/>
                <w:color w:val="000000" w:themeColor="text1"/>
              </w:rPr>
            </w:pPr>
            <w:r w:rsidRPr="00D22ADB">
              <w:rPr>
                <w:rFonts w:ascii="Times New Roman" w:hAnsi="Times New Roman"/>
                <w:color w:val="000000" w:themeColor="text1"/>
              </w:rPr>
              <w:t>Обеспечение грузовых перевозок (по видам транспорта) (автомобильный транспорт)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r>
      <w:tr w:rsidR="00372B32" w:rsidRPr="00313677" w:rsidTr="00ED5DBC">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2B32" w:rsidRDefault="00372B32" w:rsidP="006D06D2">
            <w:pPr>
              <w:jc w:val="center"/>
              <w:rPr>
                <w:rFonts w:ascii="Times New Roman" w:eastAsia="Times New Roman" w:hAnsi="Times New Roman"/>
              </w:rPr>
            </w:pPr>
          </w:p>
        </w:tc>
        <w:tc>
          <w:tcPr>
            <w:tcW w:w="6679" w:type="dxa"/>
            <w:vMerge/>
            <w:tcBorders>
              <w:left w:val="single" w:sz="4" w:space="0" w:color="auto"/>
              <w:bottom w:val="single" w:sz="4" w:space="0" w:color="auto"/>
              <w:right w:val="nil"/>
            </w:tcBorders>
            <w:shd w:val="clear" w:color="auto" w:fill="FFFFFF"/>
            <w:vAlign w:val="center"/>
            <w:hideMark/>
          </w:tcPr>
          <w:p w:rsidR="00372B32" w:rsidRDefault="00372B32" w:rsidP="006D06D2">
            <w:pPr>
              <w:jc w:val="both"/>
              <w:rPr>
                <w:rFonts w:ascii="Times New Roman"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2B32" w:rsidRDefault="00372B32" w:rsidP="00ED5DBC">
            <w:pPr>
              <w:jc w:val="center"/>
              <w:rPr>
                <w:rFonts w:ascii="Times New Roman" w:eastAsia="Times New Roman" w:hAnsi="Times New Roman"/>
              </w:rPr>
            </w:pPr>
            <w:r>
              <w:rPr>
                <w:rFonts w:ascii="Times New Roman" w:eastAsia="Times New Roman" w:hAnsi="Times New Roman"/>
              </w:rPr>
              <w:t>ПК 3.1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ПК 3.2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ПК 3.3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r>
      <w:tr w:rsidR="00372B32" w:rsidRPr="00313677" w:rsidTr="00ED5DBC">
        <w:trPr>
          <w:trHeight w:val="285"/>
        </w:trPr>
        <w:tc>
          <w:tcPr>
            <w:tcW w:w="1259" w:type="dxa"/>
            <w:vMerge w:val="restart"/>
            <w:tcBorders>
              <w:top w:val="single" w:sz="4" w:space="0" w:color="auto"/>
              <w:left w:val="single" w:sz="4" w:space="0" w:color="auto"/>
              <w:right w:val="single" w:sz="4" w:space="0" w:color="auto"/>
            </w:tcBorders>
            <w:shd w:val="clear" w:color="auto" w:fill="FFFFFF"/>
            <w:noWrap/>
            <w:vAlign w:val="center"/>
            <w:hideMark/>
          </w:tcPr>
          <w:p w:rsidR="00372B32" w:rsidRDefault="00372B32" w:rsidP="006D06D2">
            <w:pPr>
              <w:jc w:val="center"/>
              <w:rPr>
                <w:rFonts w:ascii="Times New Roman" w:eastAsia="Times New Roman" w:hAnsi="Times New Roman"/>
              </w:rPr>
            </w:pPr>
            <w:r>
              <w:rPr>
                <w:rFonts w:ascii="Times New Roman" w:eastAsia="Times New Roman" w:hAnsi="Times New Roman"/>
              </w:rPr>
              <w:t>МДК 03.03</w:t>
            </w:r>
          </w:p>
        </w:tc>
        <w:tc>
          <w:tcPr>
            <w:tcW w:w="6679" w:type="dxa"/>
            <w:vMerge w:val="restart"/>
            <w:tcBorders>
              <w:top w:val="single" w:sz="4" w:space="0" w:color="auto"/>
              <w:left w:val="single" w:sz="4" w:space="0" w:color="auto"/>
              <w:right w:val="nil"/>
            </w:tcBorders>
            <w:shd w:val="clear" w:color="auto" w:fill="FFFFFF"/>
            <w:vAlign w:val="center"/>
            <w:hideMark/>
          </w:tcPr>
          <w:p w:rsidR="00372B32" w:rsidRDefault="00372B32" w:rsidP="006D06D2">
            <w:pPr>
              <w:jc w:val="both"/>
              <w:rPr>
                <w:rFonts w:ascii="Times New Roman" w:hAnsi="Times New Roman"/>
                <w:color w:val="000000" w:themeColor="text1"/>
              </w:rPr>
            </w:pPr>
            <w:r w:rsidRPr="00372B32">
              <w:rPr>
                <w:rFonts w:ascii="Times New Roman" w:hAnsi="Times New Roman"/>
                <w:color w:val="000000" w:themeColor="text1"/>
              </w:rPr>
              <w:t>Перевозка грузов на особых условиях</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r>
      <w:tr w:rsidR="00372B32" w:rsidRPr="00313677" w:rsidTr="00ED5DBC">
        <w:trPr>
          <w:trHeight w:val="285"/>
        </w:trPr>
        <w:tc>
          <w:tcPr>
            <w:tcW w:w="1259" w:type="dxa"/>
            <w:vMerge/>
            <w:tcBorders>
              <w:left w:val="single" w:sz="4" w:space="0" w:color="auto"/>
              <w:bottom w:val="single" w:sz="4" w:space="0" w:color="auto"/>
              <w:right w:val="single" w:sz="4" w:space="0" w:color="auto"/>
            </w:tcBorders>
            <w:shd w:val="clear" w:color="auto" w:fill="FFFFFF"/>
            <w:noWrap/>
            <w:vAlign w:val="center"/>
            <w:hideMark/>
          </w:tcPr>
          <w:p w:rsidR="00372B32" w:rsidRDefault="00372B32" w:rsidP="006D06D2">
            <w:pPr>
              <w:jc w:val="center"/>
              <w:rPr>
                <w:rFonts w:ascii="Times New Roman" w:eastAsia="Times New Roman" w:hAnsi="Times New Roman"/>
              </w:rPr>
            </w:pPr>
          </w:p>
        </w:tc>
        <w:tc>
          <w:tcPr>
            <w:tcW w:w="6679" w:type="dxa"/>
            <w:vMerge/>
            <w:tcBorders>
              <w:left w:val="single" w:sz="4" w:space="0" w:color="auto"/>
              <w:bottom w:val="single" w:sz="4" w:space="0" w:color="auto"/>
              <w:right w:val="nil"/>
            </w:tcBorders>
            <w:shd w:val="clear" w:color="auto" w:fill="FFFFFF"/>
            <w:vAlign w:val="center"/>
            <w:hideMark/>
          </w:tcPr>
          <w:p w:rsidR="00372B32" w:rsidRDefault="00372B32" w:rsidP="006D06D2">
            <w:pPr>
              <w:jc w:val="both"/>
              <w:rPr>
                <w:rFonts w:ascii="Times New Roman"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2B32" w:rsidRDefault="00372B32" w:rsidP="00ED5DBC">
            <w:pPr>
              <w:jc w:val="center"/>
              <w:rPr>
                <w:rFonts w:ascii="Times New Roman" w:eastAsia="Times New Roman" w:hAnsi="Times New Roman"/>
              </w:rPr>
            </w:pPr>
            <w:r>
              <w:rPr>
                <w:rFonts w:ascii="Times New Roman" w:eastAsia="Times New Roman" w:hAnsi="Times New Roman"/>
              </w:rPr>
              <w:t>ПК 3.1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ПК 3.2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ПК 3.3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r>
      <w:tr w:rsidR="00372B32" w:rsidRPr="00313677" w:rsidTr="006D06D2">
        <w:trPr>
          <w:trHeight w:val="285"/>
        </w:trPr>
        <w:tc>
          <w:tcPr>
            <w:tcW w:w="125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2B32" w:rsidRPr="00313677" w:rsidRDefault="00372B32" w:rsidP="006D06D2">
            <w:pPr>
              <w:jc w:val="center"/>
              <w:rPr>
                <w:rFonts w:ascii="Times New Roman" w:eastAsia="Times New Roman" w:hAnsi="Times New Roman"/>
              </w:rPr>
            </w:pPr>
            <w:r>
              <w:rPr>
                <w:rFonts w:ascii="Times New Roman" w:eastAsia="Times New Roman" w:hAnsi="Times New Roman"/>
              </w:rPr>
              <w:t>УП 03</w:t>
            </w:r>
          </w:p>
        </w:tc>
        <w:tc>
          <w:tcPr>
            <w:tcW w:w="6679" w:type="dxa"/>
            <w:vMerge w:val="restart"/>
            <w:tcBorders>
              <w:top w:val="single" w:sz="4" w:space="0" w:color="auto"/>
              <w:left w:val="single" w:sz="4" w:space="0" w:color="auto"/>
              <w:bottom w:val="single" w:sz="4" w:space="0" w:color="auto"/>
              <w:right w:val="nil"/>
            </w:tcBorders>
            <w:shd w:val="clear" w:color="auto" w:fill="FFFFFF"/>
            <w:vAlign w:val="center"/>
            <w:hideMark/>
          </w:tcPr>
          <w:p w:rsidR="00372B32" w:rsidRPr="00313677" w:rsidRDefault="00372B32" w:rsidP="006D06D2">
            <w:pPr>
              <w:jc w:val="both"/>
              <w:rPr>
                <w:rFonts w:ascii="Times New Roman" w:eastAsia="Times New Roman" w:hAnsi="Times New Roman"/>
              </w:rPr>
            </w:pPr>
            <w:r>
              <w:rPr>
                <w:rFonts w:ascii="Times New Roman" w:hAnsi="Times New Roman"/>
                <w:color w:val="000000" w:themeColor="text1"/>
              </w:rPr>
              <w:t>Учебная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w:t>
            </w:r>
            <w:r>
              <w:rPr>
                <w:rFonts w:ascii="Times New Roman" w:eastAsia="Times New Roman" w:hAnsi="Times New Roman"/>
              </w:rPr>
              <w:lastRenderedPageBreak/>
              <w:t>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lastRenderedPageBreak/>
              <w:t>О</w:t>
            </w:r>
            <w:r>
              <w:rPr>
                <w:rFonts w:ascii="Times New Roman" w:eastAsia="Times New Roman" w:hAnsi="Times New Roman"/>
              </w:rPr>
              <w:lastRenderedPageBreak/>
              <w:t>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lastRenderedPageBreak/>
              <w:t>О</w:t>
            </w:r>
            <w:r>
              <w:rPr>
                <w:rFonts w:ascii="Times New Roman" w:eastAsia="Times New Roman" w:hAnsi="Times New Roman"/>
              </w:rPr>
              <w:lastRenderedPageBreak/>
              <w:t>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lastRenderedPageBreak/>
              <w:t>О</w:t>
            </w:r>
            <w:r>
              <w:rPr>
                <w:rFonts w:ascii="Times New Roman" w:eastAsia="Times New Roman" w:hAnsi="Times New Roman"/>
              </w:rPr>
              <w:lastRenderedPageBreak/>
              <w:t>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lastRenderedPageBreak/>
              <w:t>О</w:t>
            </w:r>
            <w:r>
              <w:rPr>
                <w:rFonts w:ascii="Times New Roman" w:eastAsia="Times New Roman" w:hAnsi="Times New Roman"/>
              </w:rPr>
              <w:lastRenderedPageBreak/>
              <w:t>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lastRenderedPageBreak/>
              <w:t>О</w:t>
            </w:r>
            <w:r>
              <w:rPr>
                <w:rFonts w:ascii="Times New Roman" w:eastAsia="Times New Roman" w:hAnsi="Times New Roman"/>
              </w:rPr>
              <w:lastRenderedPageBreak/>
              <w:t>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lastRenderedPageBreak/>
              <w:t>О</w:t>
            </w:r>
            <w:r>
              <w:rPr>
                <w:rFonts w:ascii="Times New Roman" w:eastAsia="Times New Roman" w:hAnsi="Times New Roman"/>
              </w:rPr>
              <w:lastRenderedPageBreak/>
              <w:t>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lastRenderedPageBreak/>
              <w:t>О</w:t>
            </w:r>
            <w:r>
              <w:rPr>
                <w:rFonts w:ascii="Times New Roman" w:eastAsia="Times New Roman" w:hAnsi="Times New Roman"/>
              </w:rPr>
              <w:lastRenderedPageBreak/>
              <w:t>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lastRenderedPageBreak/>
              <w:t>О</w:t>
            </w:r>
            <w:r>
              <w:rPr>
                <w:rFonts w:ascii="Times New Roman" w:eastAsia="Times New Roman" w:hAnsi="Times New Roman"/>
              </w:rPr>
              <w:lastRenderedPageBreak/>
              <w:t>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r>
      <w:tr w:rsidR="00372B32" w:rsidRPr="00313677" w:rsidTr="006D06D2">
        <w:trPr>
          <w:trHeight w:val="285"/>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372B32" w:rsidRPr="00313677" w:rsidRDefault="00372B32" w:rsidP="006D06D2">
            <w:pPr>
              <w:jc w:val="center"/>
              <w:rPr>
                <w:rFonts w:ascii="Times New Roman" w:eastAsia="Times New Roman" w:hAnsi="Times New Roman"/>
              </w:rPr>
            </w:pPr>
          </w:p>
        </w:tc>
        <w:tc>
          <w:tcPr>
            <w:tcW w:w="6679" w:type="dxa"/>
            <w:vMerge/>
            <w:tcBorders>
              <w:top w:val="single" w:sz="4" w:space="0" w:color="auto"/>
              <w:left w:val="single" w:sz="4" w:space="0" w:color="auto"/>
              <w:bottom w:val="single" w:sz="4" w:space="0" w:color="auto"/>
              <w:right w:val="nil"/>
            </w:tcBorders>
            <w:vAlign w:val="center"/>
            <w:hideMark/>
          </w:tcPr>
          <w:p w:rsidR="00372B32" w:rsidRPr="00313677" w:rsidRDefault="00372B32" w:rsidP="006D06D2">
            <w:pPr>
              <w:jc w:val="both"/>
              <w:rPr>
                <w:rFonts w:ascii="Times New Roman" w:eastAsia="Times New Roman" w:hAnsi="Times New Roman"/>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372B32" w:rsidRDefault="00372B32" w:rsidP="00ED5DBC">
            <w:pPr>
              <w:jc w:val="center"/>
              <w:rPr>
                <w:rFonts w:ascii="Times New Roman" w:eastAsia="Times New Roman" w:hAnsi="Times New Roman"/>
              </w:rPr>
            </w:pPr>
            <w:r>
              <w:rPr>
                <w:rFonts w:ascii="Times New Roman" w:eastAsia="Times New Roman" w:hAnsi="Times New Roman"/>
              </w:rPr>
              <w:t>ПК 3.1</w:t>
            </w:r>
          </w:p>
        </w:tc>
        <w:tc>
          <w:tcPr>
            <w:tcW w:w="567" w:type="dxa"/>
            <w:tcBorders>
              <w:top w:val="nil"/>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ПК 3.2</w:t>
            </w: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ПК 3.3</w:t>
            </w: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372B32"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bottom"/>
            <w:hideMark/>
          </w:tcPr>
          <w:p w:rsidR="00372B32" w:rsidRPr="00313677" w:rsidRDefault="00372B32" w:rsidP="006D06D2">
            <w:pPr>
              <w:rPr>
                <w:rFonts w:ascii="Times New Roman" w:eastAsia="Times New Roman" w:hAnsi="Times New Roman"/>
              </w:rPr>
            </w:pPr>
            <w:r w:rsidRPr="00313677">
              <w:rPr>
                <w:rFonts w:ascii="Times New Roman" w:eastAsia="Times New Roman" w:hAnsi="Times New Roman"/>
              </w:rPr>
              <w:t> </w:t>
            </w:r>
          </w:p>
        </w:tc>
        <w:tc>
          <w:tcPr>
            <w:tcW w:w="709" w:type="dxa"/>
            <w:tcBorders>
              <w:top w:val="nil"/>
              <w:left w:val="nil"/>
              <w:bottom w:val="single" w:sz="4" w:space="0" w:color="auto"/>
              <w:right w:val="single" w:sz="4" w:space="0" w:color="auto"/>
            </w:tcBorders>
            <w:shd w:val="clear" w:color="auto" w:fill="FFFFFF"/>
            <w:noWrap/>
            <w:vAlign w:val="bottom"/>
            <w:hideMark/>
          </w:tcPr>
          <w:p w:rsidR="00372B32" w:rsidRPr="00313677" w:rsidRDefault="00372B32" w:rsidP="006D06D2">
            <w:pPr>
              <w:rPr>
                <w:rFonts w:ascii="Times New Roman" w:eastAsia="Times New Roman" w:hAnsi="Times New Roman"/>
              </w:rPr>
            </w:pPr>
            <w:r w:rsidRPr="00313677">
              <w:rPr>
                <w:rFonts w:ascii="Times New Roman" w:eastAsia="Times New Roman" w:hAnsi="Times New Roman"/>
              </w:rPr>
              <w:t> </w:t>
            </w:r>
          </w:p>
        </w:tc>
      </w:tr>
      <w:tr w:rsidR="00372B32" w:rsidRPr="00313677" w:rsidTr="006D06D2">
        <w:trPr>
          <w:trHeight w:val="285"/>
        </w:trPr>
        <w:tc>
          <w:tcPr>
            <w:tcW w:w="125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2B32" w:rsidRPr="00313677" w:rsidRDefault="00372B32" w:rsidP="006D06D2">
            <w:pPr>
              <w:jc w:val="center"/>
              <w:rPr>
                <w:rFonts w:ascii="Times New Roman" w:eastAsia="Times New Roman" w:hAnsi="Times New Roman"/>
              </w:rPr>
            </w:pPr>
            <w:r>
              <w:rPr>
                <w:rFonts w:ascii="Times New Roman" w:eastAsia="Times New Roman" w:hAnsi="Times New Roman"/>
              </w:rPr>
              <w:t>ПП 03</w:t>
            </w:r>
          </w:p>
        </w:tc>
        <w:tc>
          <w:tcPr>
            <w:tcW w:w="6679" w:type="dxa"/>
            <w:vMerge w:val="restart"/>
            <w:tcBorders>
              <w:top w:val="single" w:sz="4" w:space="0" w:color="auto"/>
              <w:left w:val="single" w:sz="4" w:space="0" w:color="auto"/>
              <w:bottom w:val="single" w:sz="4" w:space="0" w:color="auto"/>
              <w:right w:val="nil"/>
            </w:tcBorders>
            <w:shd w:val="clear" w:color="auto" w:fill="FFFFFF"/>
            <w:vAlign w:val="center"/>
            <w:hideMark/>
          </w:tcPr>
          <w:p w:rsidR="00372B32" w:rsidRPr="00313677" w:rsidRDefault="00372B32" w:rsidP="006D06D2">
            <w:pPr>
              <w:jc w:val="both"/>
              <w:rPr>
                <w:rFonts w:ascii="Times New Roman" w:eastAsia="Times New Roman" w:hAnsi="Times New Roman"/>
              </w:rPr>
            </w:pPr>
            <w:r>
              <w:rPr>
                <w:rFonts w:ascii="Times New Roman" w:hAnsi="Times New Roman"/>
                <w:color w:val="000000" w:themeColor="text1"/>
              </w:rPr>
              <w:t>Производственная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r>
      <w:tr w:rsidR="00372B32" w:rsidRPr="00313677" w:rsidTr="006D06D2">
        <w:trPr>
          <w:trHeight w:val="285"/>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372B32" w:rsidRPr="00313677" w:rsidRDefault="00372B32" w:rsidP="006D06D2">
            <w:pPr>
              <w:rPr>
                <w:rFonts w:ascii="Times New Roman" w:eastAsia="Times New Roman" w:hAnsi="Times New Roman"/>
              </w:rPr>
            </w:pPr>
          </w:p>
        </w:tc>
        <w:tc>
          <w:tcPr>
            <w:tcW w:w="6679" w:type="dxa"/>
            <w:vMerge/>
            <w:tcBorders>
              <w:top w:val="single" w:sz="4" w:space="0" w:color="auto"/>
              <w:left w:val="single" w:sz="4" w:space="0" w:color="auto"/>
              <w:bottom w:val="single" w:sz="4" w:space="0" w:color="auto"/>
              <w:right w:val="nil"/>
            </w:tcBorders>
            <w:vAlign w:val="center"/>
            <w:hideMark/>
          </w:tcPr>
          <w:p w:rsidR="00372B32" w:rsidRPr="00313677" w:rsidRDefault="00372B32" w:rsidP="006D06D2">
            <w:pPr>
              <w:rPr>
                <w:rFonts w:ascii="Times New Roman" w:eastAsia="Times New Roman" w:hAnsi="Times New Roman"/>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372B32" w:rsidRDefault="00372B32" w:rsidP="00ED5DBC">
            <w:pPr>
              <w:jc w:val="center"/>
              <w:rPr>
                <w:rFonts w:ascii="Times New Roman" w:eastAsia="Times New Roman" w:hAnsi="Times New Roman"/>
              </w:rPr>
            </w:pPr>
            <w:r>
              <w:rPr>
                <w:rFonts w:ascii="Times New Roman" w:eastAsia="Times New Roman" w:hAnsi="Times New Roman"/>
              </w:rPr>
              <w:t>ПК 3.1</w:t>
            </w:r>
          </w:p>
        </w:tc>
        <w:tc>
          <w:tcPr>
            <w:tcW w:w="567" w:type="dxa"/>
            <w:tcBorders>
              <w:top w:val="nil"/>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ПК 3.2</w:t>
            </w: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ПК 3.3</w:t>
            </w: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372B32"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bottom"/>
            <w:hideMark/>
          </w:tcPr>
          <w:p w:rsidR="00372B32" w:rsidRPr="00313677" w:rsidRDefault="00372B32" w:rsidP="006D06D2">
            <w:pPr>
              <w:rPr>
                <w:rFonts w:ascii="Times New Roman" w:eastAsia="Times New Roman" w:hAnsi="Times New Roman"/>
              </w:rPr>
            </w:pPr>
            <w:r w:rsidRPr="00313677">
              <w:rPr>
                <w:rFonts w:ascii="Times New Roman" w:eastAsia="Times New Roman" w:hAnsi="Times New Roman"/>
              </w:rPr>
              <w:t> </w:t>
            </w:r>
          </w:p>
        </w:tc>
        <w:tc>
          <w:tcPr>
            <w:tcW w:w="709" w:type="dxa"/>
            <w:tcBorders>
              <w:top w:val="nil"/>
              <w:left w:val="nil"/>
              <w:bottom w:val="single" w:sz="4" w:space="0" w:color="auto"/>
              <w:right w:val="single" w:sz="4" w:space="0" w:color="auto"/>
            </w:tcBorders>
            <w:shd w:val="clear" w:color="auto" w:fill="FFFFFF"/>
            <w:noWrap/>
            <w:vAlign w:val="bottom"/>
            <w:hideMark/>
          </w:tcPr>
          <w:p w:rsidR="00372B32" w:rsidRPr="00313677" w:rsidRDefault="00372B32" w:rsidP="006D06D2">
            <w:pPr>
              <w:rPr>
                <w:rFonts w:ascii="Times New Roman" w:eastAsia="Times New Roman" w:hAnsi="Times New Roman"/>
              </w:rPr>
            </w:pPr>
            <w:r w:rsidRPr="00313677">
              <w:rPr>
                <w:rFonts w:ascii="Times New Roman" w:eastAsia="Times New Roman" w:hAnsi="Times New Roman"/>
              </w:rPr>
              <w:t> </w:t>
            </w:r>
          </w:p>
        </w:tc>
      </w:tr>
    </w:tbl>
    <w:p w:rsidR="00A7363D" w:rsidRDefault="00A7363D" w:rsidP="00556346">
      <w:pPr>
        <w:rPr>
          <w:rFonts w:ascii="Times New Roman" w:hAnsi="Times New Roman"/>
          <w:b/>
        </w:rPr>
      </w:pPr>
    </w:p>
    <w:tbl>
      <w:tblPr>
        <w:tblW w:w="0" w:type="auto"/>
        <w:tblInd w:w="250" w:type="dxa"/>
        <w:tblLook w:val="04A0"/>
      </w:tblPr>
      <w:tblGrid>
        <w:gridCol w:w="1255"/>
        <w:gridCol w:w="2031"/>
        <w:gridCol w:w="536"/>
        <w:gridCol w:w="536"/>
        <w:gridCol w:w="537"/>
        <w:gridCol w:w="537"/>
        <w:gridCol w:w="537"/>
        <w:gridCol w:w="537"/>
        <w:gridCol w:w="537"/>
        <w:gridCol w:w="537"/>
        <w:gridCol w:w="537"/>
        <w:gridCol w:w="537"/>
        <w:gridCol w:w="666"/>
      </w:tblGrid>
      <w:tr w:rsidR="00D91673" w:rsidRPr="00313677" w:rsidTr="00372B32">
        <w:trPr>
          <w:trHeight w:val="285"/>
        </w:trPr>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91673" w:rsidRPr="00313677" w:rsidRDefault="00D91673" w:rsidP="006D06D2">
            <w:pPr>
              <w:jc w:val="center"/>
              <w:rPr>
                <w:rFonts w:ascii="Times New Roman" w:eastAsia="Times New Roman" w:hAnsi="Times New Roman"/>
                <w:b/>
                <w:bCs/>
              </w:rPr>
            </w:pPr>
            <w:r w:rsidRPr="00313677">
              <w:rPr>
                <w:rFonts w:ascii="Times New Roman" w:eastAsia="Times New Roman" w:hAnsi="Times New Roman"/>
                <w:b/>
                <w:bCs/>
              </w:rPr>
              <w:t>ПМ</w:t>
            </w:r>
          </w:p>
        </w:tc>
        <w:tc>
          <w:tcPr>
            <w:tcW w:w="6679" w:type="dxa"/>
            <w:tcBorders>
              <w:top w:val="single" w:sz="4" w:space="0" w:color="auto"/>
              <w:left w:val="nil"/>
              <w:bottom w:val="single" w:sz="4" w:space="0" w:color="auto"/>
              <w:right w:val="nil"/>
            </w:tcBorders>
            <w:shd w:val="clear" w:color="auto" w:fill="FFFFFF"/>
            <w:vAlign w:val="center"/>
            <w:hideMark/>
          </w:tcPr>
          <w:p w:rsidR="00D91673" w:rsidRPr="00313677" w:rsidRDefault="00D91673" w:rsidP="006D06D2">
            <w:pPr>
              <w:jc w:val="center"/>
              <w:rPr>
                <w:rFonts w:ascii="Times New Roman" w:eastAsia="Times New Roman" w:hAnsi="Times New Roman"/>
                <w:b/>
                <w:bCs/>
              </w:rPr>
            </w:pPr>
            <w:r>
              <w:rPr>
                <w:rFonts w:ascii="Times New Roman" w:eastAsia="Times New Roman" w:hAnsi="Times New Roman"/>
                <w:b/>
                <w:bCs/>
              </w:rPr>
              <w:t>Профессиональный цикл</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91673" w:rsidRPr="00313677" w:rsidRDefault="00D91673"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D91673" w:rsidRPr="00313677" w:rsidRDefault="00D91673"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D91673" w:rsidRPr="00313677" w:rsidRDefault="00D91673"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D91673" w:rsidRPr="00313677" w:rsidRDefault="00D91673"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D91673" w:rsidRPr="00313677" w:rsidRDefault="00D91673"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D91673" w:rsidRPr="00313677" w:rsidRDefault="00D91673"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D91673" w:rsidRPr="00313677" w:rsidRDefault="00D91673"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D91673" w:rsidRPr="00313677" w:rsidRDefault="00D91673"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D91673" w:rsidRPr="00313677" w:rsidRDefault="00D91673" w:rsidP="006D06D2">
            <w:pPr>
              <w:rPr>
                <w:rFonts w:ascii="Times New Roman" w:eastAsia="Times New Roman" w:hAnsi="Times New Roman"/>
                <w:b/>
                <w:bCs/>
              </w:rPr>
            </w:pPr>
            <w:r w:rsidRPr="00313677">
              <w:rPr>
                <w:rFonts w:ascii="Times New Roman" w:eastAsia="Times New Roman" w:hAnsi="Times New Roman"/>
                <w:b/>
                <w:bCs/>
              </w:rPr>
              <w:t> </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D91673" w:rsidRPr="00313677" w:rsidRDefault="00D91673" w:rsidP="006D06D2">
            <w:pPr>
              <w:rPr>
                <w:rFonts w:ascii="Times New Roman" w:eastAsia="Times New Roman" w:hAnsi="Times New Roman"/>
                <w:b/>
                <w:bCs/>
              </w:rPr>
            </w:pPr>
            <w:r w:rsidRPr="00313677">
              <w:rPr>
                <w:rFonts w:ascii="Times New Roman" w:eastAsia="Times New Roman" w:hAnsi="Times New Roman"/>
                <w:b/>
                <w:bCs/>
              </w:rPr>
              <w:t> </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D91673" w:rsidRPr="00313677" w:rsidRDefault="00D91673" w:rsidP="006D06D2">
            <w:pPr>
              <w:rPr>
                <w:rFonts w:ascii="Times New Roman" w:eastAsia="Times New Roman" w:hAnsi="Times New Roman"/>
                <w:b/>
                <w:bCs/>
              </w:rPr>
            </w:pPr>
            <w:r w:rsidRPr="00313677">
              <w:rPr>
                <w:rFonts w:ascii="Times New Roman" w:eastAsia="Times New Roman" w:hAnsi="Times New Roman"/>
                <w:b/>
                <w:bCs/>
              </w:rPr>
              <w:t> </w:t>
            </w:r>
          </w:p>
        </w:tc>
      </w:tr>
      <w:tr w:rsidR="00372B32" w:rsidRPr="00313677" w:rsidTr="00372B32">
        <w:trPr>
          <w:trHeight w:val="285"/>
        </w:trPr>
        <w:tc>
          <w:tcPr>
            <w:tcW w:w="135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2B32" w:rsidRPr="00313677" w:rsidRDefault="00372B32" w:rsidP="006D06D2">
            <w:pPr>
              <w:jc w:val="center"/>
              <w:rPr>
                <w:rFonts w:ascii="Times New Roman" w:eastAsia="Times New Roman" w:hAnsi="Times New Roman"/>
                <w:b/>
                <w:bCs/>
              </w:rPr>
            </w:pPr>
            <w:r>
              <w:rPr>
                <w:rFonts w:ascii="Times New Roman" w:eastAsia="Times New Roman" w:hAnsi="Times New Roman"/>
                <w:b/>
                <w:bCs/>
              </w:rPr>
              <w:t>ПМ.04</w:t>
            </w:r>
          </w:p>
        </w:tc>
        <w:tc>
          <w:tcPr>
            <w:tcW w:w="6679" w:type="dxa"/>
            <w:vMerge w:val="restart"/>
            <w:tcBorders>
              <w:top w:val="single" w:sz="4" w:space="0" w:color="auto"/>
              <w:left w:val="single" w:sz="4" w:space="0" w:color="auto"/>
              <w:bottom w:val="single" w:sz="4" w:space="0" w:color="auto"/>
              <w:right w:val="nil"/>
            </w:tcBorders>
            <w:shd w:val="clear" w:color="auto" w:fill="FFFFFF"/>
            <w:vAlign w:val="center"/>
            <w:hideMark/>
          </w:tcPr>
          <w:p w:rsidR="00372B32" w:rsidRPr="00893A48" w:rsidRDefault="00372B32" w:rsidP="006D06D2">
            <w:pPr>
              <w:spacing w:after="0" w:line="240" w:lineRule="auto"/>
              <w:jc w:val="both"/>
              <w:rPr>
                <w:rFonts w:ascii="Times New Roman" w:hAnsi="Times New Roman"/>
                <w:b/>
                <w:bCs/>
                <w:color w:val="000000"/>
              </w:rPr>
            </w:pPr>
            <w:r w:rsidRPr="00893A48">
              <w:rPr>
                <w:rFonts w:ascii="Times New Roman" w:hAnsi="Times New Roman"/>
                <w:b/>
                <w:bCs/>
                <w:color w:val="000000"/>
              </w:rPr>
              <w:t>Ремонт и монтаж кабельных линий</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2B32" w:rsidRPr="00313677" w:rsidRDefault="00372B32" w:rsidP="00ED5DBC">
            <w:pPr>
              <w:rPr>
                <w:rFonts w:ascii="Times New Roman" w:eastAsia="Times New Roman" w:hAnsi="Times New Roman"/>
                <w:b/>
                <w:bCs/>
              </w:rPr>
            </w:pPr>
            <w:r w:rsidRPr="00313677">
              <w:rPr>
                <w:rFonts w:ascii="Times New Roman" w:eastAsia="Times New Roman" w:hAnsi="Times New Roman"/>
                <w:b/>
                <w:bCs/>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rPr>
                <w:rFonts w:ascii="Times New Roman" w:eastAsia="Times New Roman" w:hAnsi="Times New Roman"/>
                <w:b/>
                <w:bCs/>
              </w:rPr>
            </w:pPr>
            <w:r w:rsidRPr="00313677">
              <w:rPr>
                <w:rFonts w:ascii="Times New Roman" w:eastAsia="Times New Roman" w:hAnsi="Times New Roman"/>
                <w:b/>
                <w:bCs/>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rPr>
                <w:rFonts w:ascii="Times New Roman" w:eastAsia="Times New Roman" w:hAnsi="Times New Roman"/>
                <w:b/>
                <w:bCs/>
              </w:rPr>
            </w:pPr>
            <w:r w:rsidRPr="00313677">
              <w:rPr>
                <w:rFonts w:ascii="Times New Roman" w:eastAsia="Times New Roman" w:hAnsi="Times New Roman"/>
                <w:b/>
                <w:bCs/>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rPr>
                <w:rFonts w:ascii="Times New Roman" w:eastAsia="Times New Roman" w:hAnsi="Times New Roman"/>
                <w:b/>
                <w:bCs/>
              </w:rPr>
            </w:pPr>
            <w:r w:rsidRPr="00313677">
              <w:rPr>
                <w:rFonts w:ascii="Times New Roman" w:eastAsia="Times New Roman" w:hAnsi="Times New Roman"/>
                <w:b/>
                <w:bCs/>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rPr>
                <w:rFonts w:ascii="Times New Roman" w:eastAsia="Times New Roman" w:hAnsi="Times New Roman"/>
                <w:b/>
                <w:bCs/>
              </w:rPr>
            </w:pPr>
            <w:r w:rsidRPr="00313677">
              <w:rPr>
                <w:rFonts w:ascii="Times New Roman" w:eastAsia="Times New Roman" w:hAnsi="Times New Roman"/>
                <w:b/>
                <w:bCs/>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rPr>
                <w:rFonts w:ascii="Times New Roman" w:eastAsia="Times New Roman" w:hAnsi="Times New Roman"/>
                <w:b/>
                <w:bCs/>
              </w:rPr>
            </w:pPr>
            <w:r w:rsidRPr="00313677">
              <w:rPr>
                <w:rFonts w:ascii="Times New Roman" w:eastAsia="Times New Roman" w:hAnsi="Times New Roman"/>
                <w:b/>
                <w:bCs/>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rPr>
                <w:rFonts w:ascii="Times New Roman" w:eastAsia="Times New Roman" w:hAnsi="Times New Roman"/>
                <w:b/>
                <w:bCs/>
              </w:rPr>
            </w:pPr>
            <w:r w:rsidRPr="00313677">
              <w:rPr>
                <w:rFonts w:ascii="Times New Roman" w:eastAsia="Times New Roman" w:hAnsi="Times New Roman"/>
                <w:b/>
                <w:bCs/>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rPr>
                <w:rFonts w:ascii="Times New Roman" w:eastAsia="Times New Roman" w:hAnsi="Times New Roman"/>
                <w:b/>
                <w:bCs/>
              </w:rPr>
            </w:pPr>
            <w:r w:rsidRPr="00313677">
              <w:rPr>
                <w:rFonts w:ascii="Times New Roman" w:eastAsia="Times New Roman" w:hAnsi="Times New Roman"/>
                <w:b/>
                <w:bCs/>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rPr>
                <w:rFonts w:ascii="Times New Roman" w:eastAsia="Times New Roman" w:hAnsi="Times New Roman"/>
                <w:b/>
                <w:bCs/>
              </w:rPr>
            </w:pPr>
            <w:r w:rsidRPr="00313677">
              <w:rPr>
                <w:rFonts w:ascii="Times New Roman" w:eastAsia="Times New Roman" w:hAnsi="Times New Roman"/>
                <w:b/>
                <w:bCs/>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rPr>
                <w:rFonts w:ascii="Times New Roman" w:eastAsia="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rPr>
                <w:rFonts w:ascii="Times New Roman" w:eastAsia="Times New Roman" w:hAnsi="Times New Roman"/>
                <w:b/>
                <w:bCs/>
              </w:rPr>
            </w:pPr>
          </w:p>
        </w:tc>
      </w:tr>
      <w:tr w:rsidR="00372B32" w:rsidRPr="00313677" w:rsidTr="00372B32">
        <w:trPr>
          <w:trHeight w:val="656"/>
        </w:trPr>
        <w:tc>
          <w:tcPr>
            <w:tcW w:w="1354" w:type="dxa"/>
            <w:vMerge/>
            <w:tcBorders>
              <w:top w:val="single" w:sz="4" w:space="0" w:color="auto"/>
              <w:left w:val="single" w:sz="4" w:space="0" w:color="auto"/>
              <w:bottom w:val="single" w:sz="4" w:space="0" w:color="auto"/>
              <w:right w:val="single" w:sz="4" w:space="0" w:color="auto"/>
            </w:tcBorders>
            <w:vAlign w:val="center"/>
            <w:hideMark/>
          </w:tcPr>
          <w:p w:rsidR="00372B32" w:rsidRPr="00313677" w:rsidRDefault="00372B32" w:rsidP="006D06D2">
            <w:pPr>
              <w:rPr>
                <w:rFonts w:ascii="Times New Roman" w:eastAsia="Times New Roman" w:hAnsi="Times New Roman"/>
                <w:b/>
                <w:bCs/>
              </w:rPr>
            </w:pPr>
          </w:p>
        </w:tc>
        <w:tc>
          <w:tcPr>
            <w:tcW w:w="6679" w:type="dxa"/>
            <w:vMerge/>
            <w:tcBorders>
              <w:top w:val="single" w:sz="4" w:space="0" w:color="auto"/>
              <w:left w:val="single" w:sz="4" w:space="0" w:color="auto"/>
              <w:bottom w:val="single" w:sz="4" w:space="0" w:color="auto"/>
              <w:right w:val="nil"/>
            </w:tcBorders>
            <w:vAlign w:val="center"/>
            <w:hideMark/>
          </w:tcPr>
          <w:p w:rsidR="00372B32" w:rsidRPr="00313677" w:rsidRDefault="00372B32" w:rsidP="006D06D2">
            <w:pPr>
              <w:jc w:val="both"/>
              <w:rPr>
                <w:rFonts w:ascii="Times New Roman" w:eastAsia="Times New Roman" w:hAnsi="Times New Roman"/>
                <w:b/>
                <w:bCs/>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b/>
                <w:bCs/>
              </w:rPr>
            </w:pPr>
            <w:r w:rsidRPr="00313677">
              <w:rPr>
                <w:rFonts w:ascii="Times New Roman" w:eastAsia="Times New Roman" w:hAnsi="Times New Roman"/>
                <w:b/>
                <w:bCs/>
              </w:rPr>
              <w:t>ПК 1.1</w:t>
            </w:r>
          </w:p>
        </w:tc>
        <w:tc>
          <w:tcPr>
            <w:tcW w:w="567" w:type="dxa"/>
            <w:tcBorders>
              <w:top w:val="nil"/>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b/>
                <w:bCs/>
              </w:rPr>
            </w:pPr>
            <w:r w:rsidRPr="00313677">
              <w:rPr>
                <w:rFonts w:ascii="Times New Roman" w:eastAsia="Times New Roman" w:hAnsi="Times New Roman"/>
                <w:b/>
                <w:bCs/>
              </w:rPr>
              <w:t>ПК 1.2</w:t>
            </w: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b/>
                <w:bCs/>
              </w:rPr>
            </w:pPr>
            <w:r w:rsidRPr="00313677">
              <w:rPr>
                <w:rFonts w:ascii="Times New Roman" w:eastAsia="Times New Roman" w:hAnsi="Times New Roman"/>
                <w:b/>
                <w:bCs/>
              </w:rPr>
              <w:t>ПК 1.3</w:t>
            </w: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b/>
                <w:bCs/>
              </w:rPr>
            </w:pPr>
            <w:r>
              <w:rPr>
                <w:rFonts w:ascii="Times New Roman" w:eastAsia="Times New Roman" w:hAnsi="Times New Roman"/>
                <w:b/>
                <w:bCs/>
              </w:rPr>
              <w:t>ПК 2.1</w:t>
            </w: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b/>
                <w:bCs/>
              </w:rPr>
            </w:pPr>
            <w:r>
              <w:rPr>
                <w:rFonts w:ascii="Times New Roman" w:eastAsia="Times New Roman" w:hAnsi="Times New Roman"/>
                <w:b/>
                <w:bCs/>
              </w:rPr>
              <w:t>ПК 2.2</w:t>
            </w: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b/>
                <w:bCs/>
              </w:rPr>
            </w:pPr>
            <w:r>
              <w:rPr>
                <w:rFonts w:ascii="Times New Roman" w:eastAsia="Times New Roman" w:hAnsi="Times New Roman"/>
                <w:b/>
                <w:bCs/>
              </w:rPr>
              <w:t>ПК 2.3</w:t>
            </w: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b/>
                <w:bCs/>
              </w:rPr>
            </w:pPr>
            <w:r>
              <w:rPr>
                <w:rFonts w:ascii="Times New Roman" w:eastAsia="Times New Roman" w:hAnsi="Times New Roman"/>
                <w:b/>
                <w:bCs/>
              </w:rPr>
              <w:t>ПК 3.1</w:t>
            </w: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b/>
                <w:bCs/>
              </w:rPr>
            </w:pPr>
            <w:r>
              <w:rPr>
                <w:rFonts w:ascii="Times New Roman" w:eastAsia="Times New Roman" w:hAnsi="Times New Roman"/>
                <w:b/>
                <w:bCs/>
              </w:rPr>
              <w:t>ПК 3.2</w:t>
            </w: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b/>
                <w:bCs/>
              </w:rPr>
            </w:pPr>
            <w:r>
              <w:rPr>
                <w:rFonts w:ascii="Times New Roman" w:eastAsia="Times New Roman" w:hAnsi="Times New Roman"/>
                <w:b/>
                <w:bCs/>
              </w:rPr>
              <w:t>ПК 3.3</w:t>
            </w:r>
          </w:p>
        </w:tc>
        <w:tc>
          <w:tcPr>
            <w:tcW w:w="567" w:type="dxa"/>
            <w:tcBorders>
              <w:top w:val="nil"/>
              <w:left w:val="nil"/>
              <w:bottom w:val="single" w:sz="4" w:space="0" w:color="auto"/>
              <w:right w:val="single" w:sz="4" w:space="0" w:color="auto"/>
            </w:tcBorders>
            <w:shd w:val="clear" w:color="auto" w:fill="FFFFFF"/>
            <w:noWrap/>
            <w:vAlign w:val="center"/>
            <w:hideMark/>
          </w:tcPr>
          <w:p w:rsidR="00372B32" w:rsidRPr="00313677" w:rsidRDefault="00372B32" w:rsidP="00ED5DBC">
            <w:pPr>
              <w:jc w:val="center"/>
              <w:rPr>
                <w:rFonts w:ascii="Times New Roman" w:eastAsia="Times New Roman" w:hAnsi="Times New Roman"/>
                <w:b/>
                <w:bCs/>
              </w:rPr>
            </w:pPr>
            <w:r>
              <w:rPr>
                <w:rFonts w:ascii="Times New Roman" w:eastAsia="Times New Roman" w:hAnsi="Times New Roman"/>
                <w:b/>
                <w:bCs/>
              </w:rPr>
              <w:t>ПК 4.1</w:t>
            </w:r>
          </w:p>
        </w:tc>
        <w:tc>
          <w:tcPr>
            <w:tcW w:w="709" w:type="dxa"/>
            <w:tcBorders>
              <w:top w:val="nil"/>
              <w:left w:val="nil"/>
              <w:bottom w:val="single" w:sz="4" w:space="0" w:color="auto"/>
              <w:right w:val="single" w:sz="4" w:space="0" w:color="auto"/>
            </w:tcBorders>
            <w:shd w:val="clear" w:color="auto" w:fill="FFFFFF"/>
            <w:noWrap/>
            <w:vAlign w:val="center"/>
            <w:hideMark/>
          </w:tcPr>
          <w:p w:rsidR="00372B32" w:rsidRPr="00313677" w:rsidRDefault="00372B32" w:rsidP="00ED5DBC">
            <w:pPr>
              <w:jc w:val="center"/>
              <w:rPr>
                <w:rFonts w:ascii="Times New Roman" w:eastAsia="Times New Roman" w:hAnsi="Times New Roman"/>
                <w:b/>
                <w:bCs/>
              </w:rPr>
            </w:pPr>
            <w:r>
              <w:rPr>
                <w:rFonts w:ascii="Times New Roman" w:eastAsia="Times New Roman" w:hAnsi="Times New Roman"/>
                <w:b/>
                <w:bCs/>
              </w:rPr>
              <w:t>ПК 4.2</w:t>
            </w:r>
          </w:p>
        </w:tc>
      </w:tr>
      <w:tr w:rsidR="00372B32" w:rsidRPr="00313677" w:rsidTr="00372B32">
        <w:trPr>
          <w:trHeight w:val="285"/>
        </w:trPr>
        <w:tc>
          <w:tcPr>
            <w:tcW w:w="135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2B32" w:rsidRPr="00372B32" w:rsidRDefault="00372B32" w:rsidP="006D06D2">
            <w:pPr>
              <w:jc w:val="center"/>
              <w:rPr>
                <w:rFonts w:ascii="Times New Roman" w:eastAsia="Times New Roman" w:hAnsi="Times New Roman" w:cs="Times New Roman"/>
                <w:sz w:val="24"/>
                <w:szCs w:val="24"/>
              </w:rPr>
            </w:pPr>
            <w:r w:rsidRPr="00372B32">
              <w:rPr>
                <w:rFonts w:ascii="Times New Roman" w:eastAsia="Times New Roman" w:hAnsi="Times New Roman" w:cs="Times New Roman"/>
                <w:sz w:val="24"/>
                <w:szCs w:val="24"/>
              </w:rPr>
              <w:t>МДК.04.01</w:t>
            </w:r>
          </w:p>
        </w:tc>
        <w:tc>
          <w:tcPr>
            <w:tcW w:w="6679" w:type="dxa"/>
            <w:vMerge w:val="restart"/>
            <w:tcBorders>
              <w:top w:val="single" w:sz="4" w:space="0" w:color="auto"/>
              <w:left w:val="single" w:sz="4" w:space="0" w:color="auto"/>
              <w:bottom w:val="single" w:sz="4" w:space="0" w:color="auto"/>
              <w:right w:val="nil"/>
            </w:tcBorders>
            <w:shd w:val="clear" w:color="auto" w:fill="FFFFFF"/>
            <w:vAlign w:val="center"/>
            <w:hideMark/>
          </w:tcPr>
          <w:p w:rsidR="00372B32" w:rsidRPr="00372B32" w:rsidRDefault="00372B32" w:rsidP="00372B32">
            <w:pPr>
              <w:jc w:val="both"/>
              <w:rPr>
                <w:rFonts w:ascii="Times New Roman" w:hAnsi="Times New Roman" w:cs="Times New Roman"/>
                <w:color w:val="000000"/>
                <w:sz w:val="24"/>
                <w:szCs w:val="24"/>
              </w:rPr>
            </w:pPr>
            <w:r w:rsidRPr="00372B32">
              <w:rPr>
                <w:rFonts w:ascii="Times New Roman" w:hAnsi="Times New Roman" w:cs="Times New Roman"/>
                <w:color w:val="000000"/>
                <w:sz w:val="24"/>
                <w:szCs w:val="24"/>
              </w:rPr>
              <w:t>Диспетчерское управление на автомобильном транспорте</w:t>
            </w:r>
          </w:p>
          <w:p w:rsidR="00372B32" w:rsidRPr="00372B32" w:rsidRDefault="00372B32" w:rsidP="006D06D2">
            <w:pPr>
              <w:spacing w:after="0" w:line="240" w:lineRule="auto"/>
              <w:jc w:val="both"/>
              <w:rPr>
                <w:rFonts w:ascii="Times New Roman" w:hAnsi="Times New Roman" w:cs="Times New Roman"/>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r>
      <w:tr w:rsidR="00372B32" w:rsidRPr="00313677" w:rsidTr="00372B32">
        <w:trPr>
          <w:trHeight w:val="481"/>
        </w:trPr>
        <w:tc>
          <w:tcPr>
            <w:tcW w:w="1354" w:type="dxa"/>
            <w:vMerge/>
            <w:tcBorders>
              <w:top w:val="single" w:sz="4" w:space="0" w:color="auto"/>
              <w:left w:val="single" w:sz="4" w:space="0" w:color="auto"/>
              <w:bottom w:val="single" w:sz="4" w:space="0" w:color="auto"/>
              <w:right w:val="single" w:sz="4" w:space="0" w:color="auto"/>
            </w:tcBorders>
            <w:vAlign w:val="center"/>
            <w:hideMark/>
          </w:tcPr>
          <w:p w:rsidR="00372B32" w:rsidRPr="00313677" w:rsidRDefault="00372B32" w:rsidP="006D06D2">
            <w:pPr>
              <w:jc w:val="center"/>
              <w:rPr>
                <w:rFonts w:ascii="Times New Roman" w:eastAsia="Times New Roman" w:hAnsi="Times New Roman"/>
              </w:rPr>
            </w:pPr>
          </w:p>
        </w:tc>
        <w:tc>
          <w:tcPr>
            <w:tcW w:w="6679" w:type="dxa"/>
            <w:vMerge/>
            <w:tcBorders>
              <w:top w:val="single" w:sz="4" w:space="0" w:color="auto"/>
              <w:left w:val="single" w:sz="4" w:space="0" w:color="auto"/>
              <w:bottom w:val="single" w:sz="4" w:space="0" w:color="auto"/>
              <w:right w:val="nil"/>
            </w:tcBorders>
            <w:vAlign w:val="center"/>
            <w:hideMark/>
          </w:tcPr>
          <w:p w:rsidR="00372B32" w:rsidRPr="00313677" w:rsidRDefault="00372B32" w:rsidP="006D06D2">
            <w:pPr>
              <w:jc w:val="both"/>
              <w:rPr>
                <w:rFonts w:ascii="Times New Roman" w:eastAsia="Times New Roman" w:hAnsi="Times New Roman"/>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372B32" w:rsidRDefault="00372B32" w:rsidP="00ED5DBC">
            <w:pPr>
              <w:jc w:val="center"/>
              <w:rPr>
                <w:rFonts w:ascii="Times New Roman" w:eastAsia="Times New Roman" w:hAnsi="Times New Roman"/>
              </w:rPr>
            </w:pPr>
            <w:r>
              <w:rPr>
                <w:rFonts w:ascii="Times New Roman" w:eastAsia="Times New Roman" w:hAnsi="Times New Roman"/>
              </w:rPr>
              <w:t>ПК 4.1</w:t>
            </w:r>
          </w:p>
        </w:tc>
        <w:tc>
          <w:tcPr>
            <w:tcW w:w="567" w:type="dxa"/>
            <w:tcBorders>
              <w:top w:val="nil"/>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ПК 4.2</w:t>
            </w: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372B32"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bottom"/>
            <w:hideMark/>
          </w:tcPr>
          <w:p w:rsidR="00372B32" w:rsidRPr="00313677" w:rsidRDefault="00372B32" w:rsidP="006D06D2">
            <w:pPr>
              <w:rPr>
                <w:rFonts w:ascii="Times New Roman" w:eastAsia="Times New Roman" w:hAnsi="Times New Roman"/>
              </w:rPr>
            </w:pPr>
            <w:r w:rsidRPr="00313677">
              <w:rPr>
                <w:rFonts w:ascii="Times New Roman" w:eastAsia="Times New Roman" w:hAnsi="Times New Roman"/>
              </w:rPr>
              <w:t> </w:t>
            </w:r>
          </w:p>
        </w:tc>
        <w:tc>
          <w:tcPr>
            <w:tcW w:w="709" w:type="dxa"/>
            <w:tcBorders>
              <w:top w:val="nil"/>
              <w:left w:val="nil"/>
              <w:bottom w:val="single" w:sz="4" w:space="0" w:color="auto"/>
              <w:right w:val="single" w:sz="4" w:space="0" w:color="auto"/>
            </w:tcBorders>
            <w:shd w:val="clear" w:color="auto" w:fill="FFFFFF"/>
            <w:noWrap/>
            <w:vAlign w:val="bottom"/>
            <w:hideMark/>
          </w:tcPr>
          <w:p w:rsidR="00372B32" w:rsidRPr="00313677" w:rsidRDefault="00372B32" w:rsidP="006D06D2">
            <w:pPr>
              <w:rPr>
                <w:rFonts w:ascii="Times New Roman" w:eastAsia="Times New Roman" w:hAnsi="Times New Roman"/>
              </w:rPr>
            </w:pPr>
            <w:r w:rsidRPr="00313677">
              <w:rPr>
                <w:rFonts w:ascii="Times New Roman" w:eastAsia="Times New Roman" w:hAnsi="Times New Roman"/>
              </w:rPr>
              <w:t> </w:t>
            </w:r>
          </w:p>
        </w:tc>
      </w:tr>
      <w:tr w:rsidR="00372B32" w:rsidRPr="00313677" w:rsidTr="00372B32">
        <w:trPr>
          <w:trHeight w:val="285"/>
        </w:trPr>
        <w:tc>
          <w:tcPr>
            <w:tcW w:w="1354" w:type="dxa"/>
            <w:vMerge w:val="restart"/>
            <w:tcBorders>
              <w:top w:val="single" w:sz="4" w:space="0" w:color="auto"/>
              <w:left w:val="single" w:sz="4" w:space="0" w:color="auto"/>
              <w:right w:val="single" w:sz="4" w:space="0" w:color="auto"/>
            </w:tcBorders>
            <w:shd w:val="clear" w:color="auto" w:fill="FFFFFF"/>
            <w:noWrap/>
            <w:vAlign w:val="center"/>
            <w:hideMark/>
          </w:tcPr>
          <w:p w:rsidR="00372B32" w:rsidRDefault="00372B32" w:rsidP="006D06D2">
            <w:pPr>
              <w:jc w:val="center"/>
              <w:rPr>
                <w:rFonts w:ascii="Times New Roman" w:eastAsia="Times New Roman" w:hAnsi="Times New Roman"/>
              </w:rPr>
            </w:pPr>
            <w:r>
              <w:rPr>
                <w:rFonts w:ascii="Times New Roman" w:eastAsia="Times New Roman" w:hAnsi="Times New Roman"/>
              </w:rPr>
              <w:t>МДК 04.02</w:t>
            </w:r>
          </w:p>
        </w:tc>
        <w:tc>
          <w:tcPr>
            <w:tcW w:w="6679" w:type="dxa"/>
            <w:vMerge w:val="restart"/>
            <w:tcBorders>
              <w:top w:val="single" w:sz="4" w:space="0" w:color="auto"/>
              <w:left w:val="single" w:sz="4" w:space="0" w:color="auto"/>
              <w:right w:val="nil"/>
            </w:tcBorders>
            <w:shd w:val="clear" w:color="auto" w:fill="FFFFFF"/>
            <w:vAlign w:val="center"/>
            <w:hideMark/>
          </w:tcPr>
          <w:p w:rsidR="00372B32" w:rsidRDefault="00372B32" w:rsidP="006D06D2">
            <w:pPr>
              <w:jc w:val="both"/>
              <w:rPr>
                <w:rFonts w:ascii="Times New Roman" w:hAnsi="Times New Roman"/>
                <w:color w:val="000000" w:themeColor="text1"/>
              </w:rPr>
            </w:pPr>
            <w:r w:rsidRPr="00372B32">
              <w:rPr>
                <w:rFonts w:ascii="Times New Roman" w:hAnsi="Times New Roman"/>
                <w:color w:val="000000" w:themeColor="text1"/>
              </w:rPr>
              <w:t>Документационное обеспечение перевозочного процесса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r>
      <w:tr w:rsidR="00372B32" w:rsidRPr="00313677" w:rsidTr="00372B32">
        <w:trPr>
          <w:trHeight w:val="285"/>
        </w:trPr>
        <w:tc>
          <w:tcPr>
            <w:tcW w:w="1354" w:type="dxa"/>
            <w:vMerge/>
            <w:tcBorders>
              <w:left w:val="single" w:sz="4" w:space="0" w:color="auto"/>
              <w:bottom w:val="single" w:sz="4" w:space="0" w:color="auto"/>
              <w:right w:val="single" w:sz="4" w:space="0" w:color="auto"/>
            </w:tcBorders>
            <w:shd w:val="clear" w:color="auto" w:fill="FFFFFF"/>
            <w:noWrap/>
            <w:vAlign w:val="center"/>
            <w:hideMark/>
          </w:tcPr>
          <w:p w:rsidR="00372B32" w:rsidRDefault="00372B32" w:rsidP="006D06D2">
            <w:pPr>
              <w:jc w:val="center"/>
              <w:rPr>
                <w:rFonts w:ascii="Times New Roman" w:eastAsia="Times New Roman" w:hAnsi="Times New Roman"/>
              </w:rPr>
            </w:pPr>
          </w:p>
        </w:tc>
        <w:tc>
          <w:tcPr>
            <w:tcW w:w="6679" w:type="dxa"/>
            <w:vMerge/>
            <w:tcBorders>
              <w:left w:val="single" w:sz="4" w:space="0" w:color="auto"/>
              <w:bottom w:val="single" w:sz="4" w:space="0" w:color="auto"/>
              <w:right w:val="nil"/>
            </w:tcBorders>
            <w:shd w:val="clear" w:color="auto" w:fill="FFFFFF"/>
            <w:vAlign w:val="center"/>
            <w:hideMark/>
          </w:tcPr>
          <w:p w:rsidR="00372B32" w:rsidRDefault="00372B32" w:rsidP="006D06D2">
            <w:pPr>
              <w:jc w:val="both"/>
              <w:rPr>
                <w:rFonts w:ascii="Times New Roman"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2B32" w:rsidRDefault="00372B32" w:rsidP="00ED5DBC">
            <w:pPr>
              <w:jc w:val="center"/>
              <w:rPr>
                <w:rFonts w:ascii="Times New Roman" w:eastAsia="Times New Roman" w:hAnsi="Times New Roman"/>
              </w:rPr>
            </w:pPr>
            <w:r>
              <w:rPr>
                <w:rFonts w:ascii="Times New Roman" w:eastAsia="Times New Roman" w:hAnsi="Times New Roman"/>
              </w:rPr>
              <w:t>ПК 4.1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ПК 4.2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r>
      <w:tr w:rsidR="00372B32" w:rsidRPr="00313677" w:rsidTr="00372B32">
        <w:trPr>
          <w:trHeight w:val="285"/>
        </w:trPr>
        <w:tc>
          <w:tcPr>
            <w:tcW w:w="135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2B32" w:rsidRPr="00313677" w:rsidRDefault="00372B32" w:rsidP="006D06D2">
            <w:pPr>
              <w:jc w:val="center"/>
              <w:rPr>
                <w:rFonts w:ascii="Times New Roman" w:eastAsia="Times New Roman" w:hAnsi="Times New Roman"/>
              </w:rPr>
            </w:pPr>
            <w:r>
              <w:rPr>
                <w:rFonts w:ascii="Times New Roman" w:eastAsia="Times New Roman" w:hAnsi="Times New Roman"/>
              </w:rPr>
              <w:t>УП 04</w:t>
            </w:r>
          </w:p>
        </w:tc>
        <w:tc>
          <w:tcPr>
            <w:tcW w:w="6679" w:type="dxa"/>
            <w:vMerge w:val="restart"/>
            <w:tcBorders>
              <w:top w:val="single" w:sz="4" w:space="0" w:color="auto"/>
              <w:left w:val="single" w:sz="4" w:space="0" w:color="auto"/>
              <w:bottom w:val="single" w:sz="4" w:space="0" w:color="auto"/>
              <w:right w:val="nil"/>
            </w:tcBorders>
            <w:shd w:val="clear" w:color="auto" w:fill="FFFFFF"/>
            <w:vAlign w:val="center"/>
            <w:hideMark/>
          </w:tcPr>
          <w:p w:rsidR="00372B32" w:rsidRPr="00313677" w:rsidRDefault="00372B32" w:rsidP="006D06D2">
            <w:pPr>
              <w:jc w:val="both"/>
              <w:rPr>
                <w:rFonts w:ascii="Times New Roman" w:eastAsia="Times New Roman" w:hAnsi="Times New Roman"/>
              </w:rPr>
            </w:pPr>
            <w:r>
              <w:rPr>
                <w:rFonts w:ascii="Times New Roman" w:hAnsi="Times New Roman"/>
                <w:color w:val="000000" w:themeColor="text1"/>
              </w:rPr>
              <w:t>Учебная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r>
      <w:tr w:rsidR="00372B32" w:rsidRPr="00313677" w:rsidTr="00372B32">
        <w:trPr>
          <w:trHeight w:val="744"/>
        </w:trPr>
        <w:tc>
          <w:tcPr>
            <w:tcW w:w="1354" w:type="dxa"/>
            <w:vMerge/>
            <w:tcBorders>
              <w:top w:val="single" w:sz="4" w:space="0" w:color="auto"/>
              <w:left w:val="single" w:sz="4" w:space="0" w:color="auto"/>
              <w:bottom w:val="single" w:sz="4" w:space="0" w:color="auto"/>
              <w:right w:val="single" w:sz="4" w:space="0" w:color="auto"/>
            </w:tcBorders>
            <w:vAlign w:val="center"/>
            <w:hideMark/>
          </w:tcPr>
          <w:p w:rsidR="00372B32" w:rsidRPr="00313677" w:rsidRDefault="00372B32" w:rsidP="006D06D2">
            <w:pPr>
              <w:jc w:val="center"/>
              <w:rPr>
                <w:rFonts w:ascii="Times New Roman" w:eastAsia="Times New Roman" w:hAnsi="Times New Roman"/>
              </w:rPr>
            </w:pPr>
          </w:p>
        </w:tc>
        <w:tc>
          <w:tcPr>
            <w:tcW w:w="6679" w:type="dxa"/>
            <w:vMerge/>
            <w:tcBorders>
              <w:top w:val="single" w:sz="4" w:space="0" w:color="auto"/>
              <w:left w:val="single" w:sz="4" w:space="0" w:color="auto"/>
              <w:bottom w:val="single" w:sz="4" w:space="0" w:color="auto"/>
              <w:right w:val="nil"/>
            </w:tcBorders>
            <w:vAlign w:val="center"/>
            <w:hideMark/>
          </w:tcPr>
          <w:p w:rsidR="00372B32" w:rsidRPr="00313677" w:rsidRDefault="00372B32" w:rsidP="006D06D2">
            <w:pPr>
              <w:jc w:val="both"/>
              <w:rPr>
                <w:rFonts w:ascii="Times New Roman" w:eastAsia="Times New Roman" w:hAnsi="Times New Roman"/>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372B32" w:rsidRDefault="00372B32" w:rsidP="00ED5DBC">
            <w:pPr>
              <w:jc w:val="center"/>
              <w:rPr>
                <w:rFonts w:ascii="Times New Roman" w:eastAsia="Times New Roman" w:hAnsi="Times New Roman"/>
              </w:rPr>
            </w:pPr>
            <w:r>
              <w:rPr>
                <w:rFonts w:ascii="Times New Roman" w:eastAsia="Times New Roman" w:hAnsi="Times New Roman"/>
              </w:rPr>
              <w:t>ПК 4.1</w:t>
            </w:r>
          </w:p>
        </w:tc>
        <w:tc>
          <w:tcPr>
            <w:tcW w:w="567" w:type="dxa"/>
            <w:tcBorders>
              <w:top w:val="nil"/>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ПК 4.2</w:t>
            </w: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372B32"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bottom"/>
            <w:hideMark/>
          </w:tcPr>
          <w:p w:rsidR="00372B32" w:rsidRPr="00313677" w:rsidRDefault="00372B32" w:rsidP="006D06D2">
            <w:pPr>
              <w:rPr>
                <w:rFonts w:ascii="Times New Roman" w:eastAsia="Times New Roman" w:hAnsi="Times New Roman"/>
              </w:rPr>
            </w:pPr>
            <w:r w:rsidRPr="00313677">
              <w:rPr>
                <w:rFonts w:ascii="Times New Roman" w:eastAsia="Times New Roman" w:hAnsi="Times New Roman"/>
              </w:rPr>
              <w:t> </w:t>
            </w:r>
          </w:p>
        </w:tc>
        <w:tc>
          <w:tcPr>
            <w:tcW w:w="709" w:type="dxa"/>
            <w:tcBorders>
              <w:top w:val="nil"/>
              <w:left w:val="nil"/>
              <w:bottom w:val="single" w:sz="4" w:space="0" w:color="auto"/>
              <w:right w:val="single" w:sz="4" w:space="0" w:color="auto"/>
            </w:tcBorders>
            <w:shd w:val="clear" w:color="auto" w:fill="FFFFFF"/>
            <w:noWrap/>
            <w:vAlign w:val="bottom"/>
            <w:hideMark/>
          </w:tcPr>
          <w:p w:rsidR="00372B32" w:rsidRPr="00313677" w:rsidRDefault="00372B32" w:rsidP="006D06D2">
            <w:pPr>
              <w:rPr>
                <w:rFonts w:ascii="Times New Roman" w:eastAsia="Times New Roman" w:hAnsi="Times New Roman"/>
              </w:rPr>
            </w:pPr>
            <w:r w:rsidRPr="00313677">
              <w:rPr>
                <w:rFonts w:ascii="Times New Roman" w:eastAsia="Times New Roman" w:hAnsi="Times New Roman"/>
              </w:rPr>
              <w:t> </w:t>
            </w:r>
          </w:p>
        </w:tc>
      </w:tr>
      <w:tr w:rsidR="00372B32" w:rsidRPr="00313677" w:rsidTr="00372B32">
        <w:trPr>
          <w:trHeight w:val="285"/>
        </w:trPr>
        <w:tc>
          <w:tcPr>
            <w:tcW w:w="135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2B32" w:rsidRPr="00313677" w:rsidRDefault="00372B32" w:rsidP="006D06D2">
            <w:pPr>
              <w:jc w:val="center"/>
              <w:rPr>
                <w:rFonts w:ascii="Times New Roman" w:eastAsia="Times New Roman" w:hAnsi="Times New Roman"/>
              </w:rPr>
            </w:pPr>
            <w:r>
              <w:rPr>
                <w:rFonts w:ascii="Times New Roman" w:eastAsia="Times New Roman" w:hAnsi="Times New Roman"/>
              </w:rPr>
              <w:t>ПП 04</w:t>
            </w:r>
          </w:p>
        </w:tc>
        <w:tc>
          <w:tcPr>
            <w:tcW w:w="6679" w:type="dxa"/>
            <w:vMerge w:val="restart"/>
            <w:tcBorders>
              <w:top w:val="single" w:sz="4" w:space="0" w:color="auto"/>
              <w:left w:val="single" w:sz="4" w:space="0" w:color="auto"/>
              <w:bottom w:val="single" w:sz="4" w:space="0" w:color="auto"/>
              <w:right w:val="nil"/>
            </w:tcBorders>
            <w:shd w:val="clear" w:color="auto" w:fill="FFFFFF"/>
            <w:vAlign w:val="center"/>
            <w:hideMark/>
          </w:tcPr>
          <w:p w:rsidR="00372B32" w:rsidRPr="00313677" w:rsidRDefault="00372B32" w:rsidP="006D06D2">
            <w:pPr>
              <w:jc w:val="both"/>
              <w:rPr>
                <w:rFonts w:ascii="Times New Roman" w:eastAsia="Times New Roman" w:hAnsi="Times New Roman"/>
              </w:rPr>
            </w:pPr>
            <w:r>
              <w:rPr>
                <w:rFonts w:ascii="Times New Roman" w:hAnsi="Times New Roman"/>
                <w:color w:val="000000" w:themeColor="text1"/>
              </w:rPr>
              <w:t>Производственная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1</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4</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5</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6</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7</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8</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ОК 9</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72B32" w:rsidRPr="00313677" w:rsidRDefault="00372B32" w:rsidP="006D06D2">
            <w:pPr>
              <w:rPr>
                <w:rFonts w:ascii="Times New Roman" w:eastAsia="Times New Roman" w:hAnsi="Times New Roman"/>
              </w:rPr>
            </w:pPr>
          </w:p>
        </w:tc>
      </w:tr>
      <w:tr w:rsidR="00372B32" w:rsidRPr="00313677" w:rsidTr="00372B32">
        <w:trPr>
          <w:trHeight w:val="285"/>
        </w:trPr>
        <w:tc>
          <w:tcPr>
            <w:tcW w:w="1354" w:type="dxa"/>
            <w:vMerge/>
            <w:tcBorders>
              <w:top w:val="single" w:sz="4" w:space="0" w:color="auto"/>
              <w:left w:val="single" w:sz="4" w:space="0" w:color="auto"/>
              <w:bottom w:val="single" w:sz="4" w:space="0" w:color="auto"/>
              <w:right w:val="single" w:sz="4" w:space="0" w:color="auto"/>
            </w:tcBorders>
            <w:vAlign w:val="center"/>
            <w:hideMark/>
          </w:tcPr>
          <w:p w:rsidR="00372B32" w:rsidRPr="00313677" w:rsidRDefault="00372B32" w:rsidP="006D06D2">
            <w:pPr>
              <w:rPr>
                <w:rFonts w:ascii="Times New Roman" w:eastAsia="Times New Roman" w:hAnsi="Times New Roman"/>
              </w:rPr>
            </w:pPr>
          </w:p>
        </w:tc>
        <w:tc>
          <w:tcPr>
            <w:tcW w:w="6679" w:type="dxa"/>
            <w:vMerge/>
            <w:tcBorders>
              <w:top w:val="single" w:sz="4" w:space="0" w:color="auto"/>
              <w:left w:val="single" w:sz="4" w:space="0" w:color="auto"/>
              <w:bottom w:val="single" w:sz="4" w:space="0" w:color="auto"/>
              <w:right w:val="nil"/>
            </w:tcBorders>
            <w:vAlign w:val="center"/>
            <w:hideMark/>
          </w:tcPr>
          <w:p w:rsidR="00372B32" w:rsidRPr="00313677" w:rsidRDefault="00372B32" w:rsidP="006D06D2">
            <w:pPr>
              <w:rPr>
                <w:rFonts w:ascii="Times New Roman" w:eastAsia="Times New Roman" w:hAnsi="Times New Roman"/>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372B32" w:rsidRDefault="00372B32" w:rsidP="00ED5DBC">
            <w:pPr>
              <w:jc w:val="center"/>
              <w:rPr>
                <w:rFonts w:ascii="Times New Roman" w:eastAsia="Times New Roman" w:hAnsi="Times New Roman"/>
              </w:rPr>
            </w:pPr>
            <w:r>
              <w:rPr>
                <w:rFonts w:ascii="Times New Roman" w:eastAsia="Times New Roman" w:hAnsi="Times New Roman"/>
              </w:rPr>
              <w:t>ПК 4.1</w:t>
            </w:r>
          </w:p>
        </w:tc>
        <w:tc>
          <w:tcPr>
            <w:tcW w:w="567" w:type="dxa"/>
            <w:tcBorders>
              <w:top w:val="nil"/>
              <w:left w:val="nil"/>
              <w:bottom w:val="single" w:sz="4" w:space="0" w:color="auto"/>
              <w:right w:val="single" w:sz="4" w:space="0" w:color="auto"/>
            </w:tcBorders>
            <w:shd w:val="clear" w:color="auto" w:fill="FFFFFF"/>
            <w:vAlign w:val="center"/>
            <w:hideMark/>
          </w:tcPr>
          <w:p w:rsidR="00372B32" w:rsidRPr="00313677" w:rsidRDefault="00372B32" w:rsidP="00ED5DBC">
            <w:pPr>
              <w:jc w:val="center"/>
              <w:rPr>
                <w:rFonts w:ascii="Times New Roman" w:eastAsia="Times New Roman" w:hAnsi="Times New Roman"/>
              </w:rPr>
            </w:pPr>
            <w:r>
              <w:rPr>
                <w:rFonts w:ascii="Times New Roman" w:eastAsia="Times New Roman" w:hAnsi="Times New Roman"/>
              </w:rPr>
              <w:t>ПК 4.2</w:t>
            </w: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372B32"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center"/>
            <w:hideMark/>
          </w:tcPr>
          <w:p w:rsidR="00372B32" w:rsidRPr="00313677" w:rsidRDefault="00372B32" w:rsidP="00ED5DBC">
            <w:pPr>
              <w:jc w:val="center"/>
              <w:rPr>
                <w:rFonts w:ascii="Times New Roman" w:eastAsia="Times New Roman" w:hAnsi="Times New Roman"/>
              </w:rPr>
            </w:pPr>
          </w:p>
        </w:tc>
        <w:tc>
          <w:tcPr>
            <w:tcW w:w="567" w:type="dxa"/>
            <w:tcBorders>
              <w:top w:val="nil"/>
              <w:left w:val="nil"/>
              <w:bottom w:val="single" w:sz="4" w:space="0" w:color="auto"/>
              <w:right w:val="single" w:sz="4" w:space="0" w:color="auto"/>
            </w:tcBorders>
            <w:shd w:val="clear" w:color="auto" w:fill="FFFFFF"/>
            <w:noWrap/>
            <w:vAlign w:val="bottom"/>
            <w:hideMark/>
          </w:tcPr>
          <w:p w:rsidR="00372B32" w:rsidRPr="00313677" w:rsidRDefault="00372B32" w:rsidP="006D06D2">
            <w:pPr>
              <w:rPr>
                <w:rFonts w:ascii="Times New Roman" w:eastAsia="Times New Roman" w:hAnsi="Times New Roman"/>
              </w:rPr>
            </w:pPr>
            <w:r w:rsidRPr="00313677">
              <w:rPr>
                <w:rFonts w:ascii="Times New Roman" w:eastAsia="Times New Roman" w:hAnsi="Times New Roman"/>
              </w:rPr>
              <w:t> </w:t>
            </w:r>
          </w:p>
        </w:tc>
        <w:tc>
          <w:tcPr>
            <w:tcW w:w="709" w:type="dxa"/>
            <w:tcBorders>
              <w:top w:val="nil"/>
              <w:left w:val="nil"/>
              <w:bottom w:val="single" w:sz="4" w:space="0" w:color="auto"/>
              <w:right w:val="single" w:sz="4" w:space="0" w:color="auto"/>
            </w:tcBorders>
            <w:shd w:val="clear" w:color="auto" w:fill="FFFFFF"/>
            <w:noWrap/>
            <w:vAlign w:val="bottom"/>
            <w:hideMark/>
          </w:tcPr>
          <w:p w:rsidR="00372B32" w:rsidRPr="00313677" w:rsidRDefault="00372B32" w:rsidP="006D06D2">
            <w:pPr>
              <w:rPr>
                <w:rFonts w:ascii="Times New Roman" w:eastAsia="Times New Roman" w:hAnsi="Times New Roman"/>
              </w:rPr>
            </w:pPr>
            <w:r w:rsidRPr="00313677">
              <w:rPr>
                <w:rFonts w:ascii="Times New Roman" w:eastAsia="Times New Roman" w:hAnsi="Times New Roman"/>
              </w:rPr>
              <w:t> </w:t>
            </w:r>
          </w:p>
        </w:tc>
      </w:tr>
    </w:tbl>
    <w:p w:rsidR="006A50FE" w:rsidRDefault="006A50FE" w:rsidP="006D06D2">
      <w:pPr>
        <w:spacing w:line="360" w:lineRule="auto"/>
        <w:jc w:val="both"/>
        <w:sectPr w:rsidR="006A50FE" w:rsidSect="001B433C">
          <w:pgSz w:w="11906" w:h="16838"/>
          <w:pgMar w:top="1134" w:right="1701" w:bottom="1134" w:left="851" w:header="709" w:footer="709" w:gutter="0"/>
          <w:cols w:space="708"/>
          <w:docGrid w:linePitch="360"/>
        </w:sectPr>
      </w:pPr>
    </w:p>
    <w:p w:rsidR="008A36C6" w:rsidRPr="00DD2975" w:rsidRDefault="006A50FE" w:rsidP="008A36C6">
      <w:pPr>
        <w:spacing w:after="0"/>
        <w:jc w:val="center"/>
        <w:rPr>
          <w:rFonts w:ascii="Times New Roman" w:hAnsi="Times New Roman"/>
          <w:b/>
          <w:sz w:val="28"/>
          <w:szCs w:val="28"/>
        </w:rPr>
      </w:pPr>
      <w:r w:rsidRPr="008A36C6">
        <w:rPr>
          <w:rFonts w:ascii="Times New Roman" w:hAnsi="Times New Roman"/>
          <w:b/>
          <w:sz w:val="28"/>
          <w:szCs w:val="28"/>
          <w:lang w:val="en-US"/>
        </w:rPr>
        <w:lastRenderedPageBreak/>
        <w:t>IV</w:t>
      </w:r>
      <w:r w:rsidRPr="008A36C6">
        <w:rPr>
          <w:rFonts w:ascii="Times New Roman" w:hAnsi="Times New Roman"/>
          <w:b/>
          <w:sz w:val="28"/>
          <w:szCs w:val="28"/>
        </w:rPr>
        <w:t xml:space="preserve">. Документы, регламентирующие содержание и организацию образовательного процесса при реализации ООП СПО по </w:t>
      </w:r>
      <w:r w:rsidR="008A36C6">
        <w:rPr>
          <w:rFonts w:ascii="Times New Roman" w:hAnsi="Times New Roman"/>
          <w:b/>
          <w:sz w:val="28"/>
          <w:szCs w:val="28"/>
        </w:rPr>
        <w:t>специальности</w:t>
      </w:r>
      <w:r w:rsidRPr="008A36C6">
        <w:rPr>
          <w:rFonts w:ascii="Times New Roman" w:hAnsi="Times New Roman"/>
          <w:b/>
          <w:sz w:val="28"/>
          <w:szCs w:val="28"/>
        </w:rPr>
        <w:t xml:space="preserve"> </w:t>
      </w:r>
      <w:r w:rsidR="008A36C6" w:rsidRPr="008A36C6">
        <w:rPr>
          <w:rFonts w:ascii="Times New Roman" w:hAnsi="Times New Roman"/>
          <w:b/>
          <w:sz w:val="28"/>
          <w:szCs w:val="28"/>
        </w:rPr>
        <w:t>23.02.01 «Организация перевозок и управление на транспорте (по видам</w:t>
      </w:r>
      <w:r w:rsidR="008A36C6">
        <w:rPr>
          <w:rFonts w:ascii="Times New Roman" w:hAnsi="Times New Roman"/>
          <w:b/>
          <w:sz w:val="28"/>
          <w:szCs w:val="28"/>
        </w:rPr>
        <w:t>)»</w:t>
      </w:r>
    </w:p>
    <w:p w:rsidR="006A50FE" w:rsidRPr="0003379F" w:rsidRDefault="006A50FE" w:rsidP="006A50FE">
      <w:pPr>
        <w:pStyle w:val="1"/>
        <w:jc w:val="center"/>
        <w:rPr>
          <w:rFonts w:ascii="Times New Roman" w:eastAsiaTheme="minorEastAsia" w:hAnsi="Times New Roman"/>
          <w:sz w:val="28"/>
          <w:szCs w:val="28"/>
        </w:rPr>
      </w:pPr>
    </w:p>
    <w:p w:rsidR="006A50FE" w:rsidRPr="0003379F" w:rsidRDefault="006A50FE" w:rsidP="006A50FE">
      <w:pPr>
        <w:pStyle w:val="1"/>
        <w:spacing w:before="0" w:after="0" w:line="360" w:lineRule="auto"/>
        <w:ind w:firstLine="708"/>
        <w:jc w:val="both"/>
        <w:rPr>
          <w:rFonts w:ascii="Times New Roman" w:eastAsiaTheme="minorEastAsia" w:hAnsi="Times New Roman"/>
          <w:sz w:val="28"/>
          <w:szCs w:val="28"/>
        </w:rPr>
      </w:pPr>
      <w:r w:rsidRPr="0003379F">
        <w:rPr>
          <w:rFonts w:ascii="Times New Roman" w:eastAsiaTheme="minorEastAsia" w:hAnsi="Times New Roman"/>
          <w:sz w:val="28"/>
          <w:szCs w:val="28"/>
        </w:rPr>
        <w:t>4.1. Программные документы интегрирующего, междисциплинарного и сквозного характера, обеспечивающие целостность компетентностно - ориентированного  ООП СПО.</w:t>
      </w:r>
    </w:p>
    <w:p w:rsidR="006A50FE" w:rsidRPr="0003379F" w:rsidRDefault="006A50FE" w:rsidP="006A50FE">
      <w:pPr>
        <w:shd w:val="clear" w:color="auto" w:fill="FFFFFF"/>
        <w:spacing w:after="0" w:line="360" w:lineRule="auto"/>
        <w:jc w:val="both"/>
        <w:rPr>
          <w:rFonts w:ascii="Times New Roman" w:hAnsi="Times New Roman"/>
          <w:sz w:val="28"/>
          <w:szCs w:val="28"/>
        </w:rPr>
      </w:pPr>
      <w:r w:rsidRPr="0003379F">
        <w:rPr>
          <w:rFonts w:ascii="Times New Roman" w:hAnsi="Times New Roman"/>
          <w:b/>
          <w:sz w:val="28"/>
          <w:szCs w:val="28"/>
        </w:rPr>
        <w:tab/>
      </w:r>
      <w:r w:rsidRPr="0003379F">
        <w:rPr>
          <w:rFonts w:ascii="Times New Roman" w:hAnsi="Times New Roman"/>
          <w:sz w:val="28"/>
          <w:szCs w:val="28"/>
        </w:rPr>
        <w:t>К программным документам интегрирующего, междисциплинарного и сквозного характера, включенным в ООП и обеспечивающим его целостность, относятся: паспорта и матрица компетенций, компетентност</w:t>
      </w:r>
      <w:r w:rsidR="008A36C6">
        <w:rPr>
          <w:rFonts w:ascii="Times New Roman" w:hAnsi="Times New Roman"/>
          <w:sz w:val="28"/>
          <w:szCs w:val="28"/>
        </w:rPr>
        <w:t>н</w:t>
      </w:r>
      <w:r w:rsidRPr="0003379F">
        <w:rPr>
          <w:rFonts w:ascii="Times New Roman" w:hAnsi="Times New Roman"/>
          <w:sz w:val="28"/>
          <w:szCs w:val="28"/>
        </w:rPr>
        <w:t>о-ориентированный учебный план, календарный учебный график, программа ГИА.</w:t>
      </w:r>
    </w:p>
    <w:p w:rsidR="006A50FE" w:rsidRPr="0003379F" w:rsidRDefault="006A50FE" w:rsidP="006A50FE">
      <w:pPr>
        <w:shd w:val="clear" w:color="auto" w:fill="FFFFFF"/>
        <w:spacing w:after="0" w:line="360" w:lineRule="auto"/>
        <w:jc w:val="both"/>
        <w:rPr>
          <w:rFonts w:ascii="Times New Roman" w:hAnsi="Times New Roman"/>
          <w:sz w:val="28"/>
          <w:szCs w:val="28"/>
        </w:rPr>
      </w:pPr>
      <w:r w:rsidRPr="0003379F">
        <w:rPr>
          <w:rFonts w:ascii="Times New Roman" w:hAnsi="Times New Roman"/>
          <w:sz w:val="28"/>
          <w:szCs w:val="28"/>
        </w:rPr>
        <w:tab/>
      </w:r>
      <w:r w:rsidRPr="0003379F">
        <w:rPr>
          <w:rStyle w:val="23"/>
        </w:rPr>
        <w:t xml:space="preserve">В паспорте компетенции </w:t>
      </w:r>
      <w:r w:rsidRPr="0003379F">
        <w:rPr>
          <w:rFonts w:ascii="Times New Roman" w:hAnsi="Times New Roman"/>
          <w:sz w:val="28"/>
          <w:szCs w:val="28"/>
        </w:rPr>
        <w:t>указывается содержание и сущностные характеристики конкретной компетенции, структура компетенции, планируемые уровни сформированности компетенции у выпускников с указанием содержательной характеристики и основных признаков уровня. Паспорт компетенции выступает документом, определяющим содержание учебных дисциплин. Траектории формирования компетенций отражаются в справочнике компетенций, распределение компетенций представлено в матрице компетенций.</w:t>
      </w:r>
    </w:p>
    <w:p w:rsidR="006A50FE" w:rsidRPr="006A50FE" w:rsidRDefault="006A50FE" w:rsidP="006A50FE">
      <w:pPr>
        <w:spacing w:after="0" w:line="360" w:lineRule="auto"/>
        <w:ind w:firstLine="709"/>
        <w:jc w:val="both"/>
        <w:rPr>
          <w:rFonts w:ascii="Times New Roman" w:hAnsi="Times New Roman"/>
          <w:b/>
          <w:sz w:val="28"/>
          <w:szCs w:val="28"/>
        </w:rPr>
      </w:pPr>
      <w:r w:rsidRPr="0003379F">
        <w:rPr>
          <w:rFonts w:ascii="Times New Roman" w:hAnsi="Times New Roman"/>
          <w:sz w:val="28"/>
          <w:szCs w:val="28"/>
        </w:rPr>
        <w:tab/>
      </w:r>
      <w:r w:rsidRPr="0003379F">
        <w:rPr>
          <w:rStyle w:val="23"/>
        </w:rPr>
        <w:t xml:space="preserve">Компетентностно - ориентированный учебный план </w:t>
      </w:r>
      <w:r w:rsidRPr="0003379F">
        <w:rPr>
          <w:rFonts w:ascii="Times New Roman" w:hAnsi="Times New Roman"/>
          <w:sz w:val="28"/>
          <w:szCs w:val="28"/>
        </w:rPr>
        <w:t>составлен с учетом общих требований к условиям реализации основных образовательных программ, ФГОС СПО по</w:t>
      </w:r>
      <w:r w:rsidRPr="0003379F">
        <w:rPr>
          <w:rFonts w:ascii="Times New Roman" w:hAnsi="Times New Roman"/>
          <w:b/>
          <w:sz w:val="28"/>
          <w:szCs w:val="28"/>
        </w:rPr>
        <w:t xml:space="preserve"> </w:t>
      </w:r>
      <w:r w:rsidR="00014F81">
        <w:rPr>
          <w:rFonts w:ascii="Times New Roman" w:hAnsi="Times New Roman"/>
          <w:sz w:val="28"/>
          <w:szCs w:val="28"/>
        </w:rPr>
        <w:t>специальности</w:t>
      </w:r>
      <w:r w:rsidRPr="0003379F">
        <w:rPr>
          <w:rFonts w:ascii="Times New Roman" w:hAnsi="Times New Roman"/>
          <w:sz w:val="28"/>
          <w:szCs w:val="28"/>
        </w:rPr>
        <w:t xml:space="preserve"> </w:t>
      </w:r>
      <w:r w:rsidR="00014F81">
        <w:rPr>
          <w:rFonts w:ascii="Times New Roman" w:hAnsi="Times New Roman"/>
          <w:sz w:val="28"/>
          <w:szCs w:val="28"/>
        </w:rPr>
        <w:t xml:space="preserve">23.02.01. «Организация перевозок и управление на транспорте», </w:t>
      </w:r>
      <w:r w:rsidRPr="0003379F">
        <w:rPr>
          <w:rFonts w:ascii="Times New Roman" w:hAnsi="Times New Roman"/>
          <w:sz w:val="28"/>
          <w:szCs w:val="28"/>
        </w:rPr>
        <w:t xml:space="preserve">и отображает логическую последовательность освоения циклов и разделов ООП СПО по </w:t>
      </w:r>
      <w:r w:rsidR="00014F81">
        <w:rPr>
          <w:rFonts w:ascii="Times New Roman" w:hAnsi="Times New Roman"/>
          <w:sz w:val="28"/>
          <w:szCs w:val="28"/>
        </w:rPr>
        <w:t>специальности 23.02.01. «Организация перевозок и управление на транспорте»</w:t>
      </w:r>
      <w:r w:rsidRPr="0003379F">
        <w:rPr>
          <w:rFonts w:ascii="Times New Roman" w:hAnsi="Times New Roman"/>
          <w:sz w:val="28"/>
          <w:szCs w:val="28"/>
        </w:rPr>
        <w:t xml:space="preserve">. </w:t>
      </w:r>
    </w:p>
    <w:p w:rsidR="006A50FE" w:rsidRPr="0003379F" w:rsidRDefault="006A50FE" w:rsidP="006A50FE">
      <w:pPr>
        <w:shd w:val="clear" w:color="auto" w:fill="FFFFFF"/>
        <w:spacing w:after="0" w:line="360" w:lineRule="auto"/>
        <w:ind w:firstLine="709"/>
        <w:jc w:val="both"/>
        <w:rPr>
          <w:rFonts w:ascii="Times New Roman" w:hAnsi="Times New Roman"/>
          <w:sz w:val="28"/>
          <w:szCs w:val="28"/>
        </w:rPr>
      </w:pPr>
      <w:r w:rsidRPr="0003379F">
        <w:rPr>
          <w:rFonts w:ascii="Times New Roman" w:hAnsi="Times New Roman"/>
          <w:sz w:val="28"/>
          <w:szCs w:val="28"/>
        </w:rPr>
        <w:tab/>
        <w:t xml:space="preserve">В учебном плане приведена логическая последовательность освоения циклов и разделов ООП СПО (дисциплин, практик), обеспечивающих формирование компетенций, указана общая и аудиторная </w:t>
      </w:r>
      <w:r w:rsidRPr="0003379F">
        <w:rPr>
          <w:rFonts w:ascii="Times New Roman" w:hAnsi="Times New Roman"/>
          <w:sz w:val="28"/>
          <w:szCs w:val="28"/>
        </w:rPr>
        <w:lastRenderedPageBreak/>
        <w:t>трудоемкость разделов, дисциплин, междисциплинарных курсов (МДК) и практик в часах.</w:t>
      </w:r>
    </w:p>
    <w:p w:rsidR="006A50FE" w:rsidRPr="0003379F" w:rsidRDefault="006A50FE" w:rsidP="006A50FE">
      <w:pPr>
        <w:shd w:val="clear" w:color="auto" w:fill="FFFFFF"/>
        <w:spacing w:after="0" w:line="360" w:lineRule="auto"/>
        <w:jc w:val="both"/>
        <w:rPr>
          <w:rFonts w:ascii="Times New Roman" w:hAnsi="Times New Roman"/>
          <w:sz w:val="28"/>
          <w:szCs w:val="28"/>
        </w:rPr>
      </w:pPr>
      <w:r w:rsidRPr="0003379F">
        <w:rPr>
          <w:rFonts w:ascii="Times New Roman" w:hAnsi="Times New Roman"/>
          <w:sz w:val="28"/>
          <w:szCs w:val="28"/>
        </w:rPr>
        <w:tab/>
        <w:t xml:space="preserve">В обязательной части учебных циклов указан перечень базовых дисциплин в соответствии с требованиями ФГОС СПО </w:t>
      </w:r>
      <w:r w:rsidR="00014F81">
        <w:rPr>
          <w:rFonts w:ascii="Times New Roman" w:hAnsi="Times New Roman"/>
          <w:sz w:val="28"/>
          <w:szCs w:val="28"/>
        </w:rPr>
        <w:t>23.02.01. «Организация перевозок и управление на транспорте».</w:t>
      </w:r>
      <w:r w:rsidRPr="0003379F">
        <w:rPr>
          <w:rFonts w:ascii="Times New Roman" w:hAnsi="Times New Roman"/>
          <w:color w:val="000000"/>
          <w:sz w:val="28"/>
          <w:szCs w:val="28"/>
        </w:rPr>
        <w:t xml:space="preserve"> </w:t>
      </w:r>
      <w:r w:rsidRPr="0003379F">
        <w:rPr>
          <w:rFonts w:ascii="Times New Roman" w:hAnsi="Times New Roman"/>
          <w:sz w:val="28"/>
          <w:szCs w:val="28"/>
        </w:rPr>
        <w:t>Время, отведенное на освоение учебных циклов, составляет</w:t>
      </w:r>
      <w:r w:rsidR="00014F81">
        <w:rPr>
          <w:rFonts w:ascii="Times New Roman" w:hAnsi="Times New Roman"/>
          <w:sz w:val="28"/>
          <w:szCs w:val="28"/>
        </w:rPr>
        <w:t xml:space="preserve"> </w:t>
      </w:r>
      <w:r w:rsidRPr="0003379F">
        <w:rPr>
          <w:rFonts w:ascii="Times New Roman" w:hAnsi="Times New Roman"/>
          <w:sz w:val="28"/>
          <w:szCs w:val="28"/>
        </w:rPr>
        <w:t xml:space="preserve"> </w:t>
      </w:r>
      <w:r w:rsidR="008A36C6">
        <w:rPr>
          <w:rFonts w:ascii="Times New Roman" w:hAnsi="Times New Roman"/>
          <w:sz w:val="28"/>
          <w:szCs w:val="28"/>
        </w:rPr>
        <w:t>7542</w:t>
      </w:r>
      <w:r w:rsidRPr="0003379F">
        <w:rPr>
          <w:rFonts w:ascii="Times New Roman" w:hAnsi="Times New Roman"/>
          <w:sz w:val="28"/>
          <w:szCs w:val="28"/>
        </w:rPr>
        <w:t xml:space="preserve"> часов.</w:t>
      </w:r>
    </w:p>
    <w:p w:rsidR="006A50FE" w:rsidRPr="0003379F" w:rsidRDefault="006A50FE" w:rsidP="008A36C6">
      <w:pPr>
        <w:shd w:val="clear" w:color="auto" w:fill="FFFFFF"/>
        <w:spacing w:after="0" w:line="360" w:lineRule="auto"/>
        <w:jc w:val="both"/>
        <w:rPr>
          <w:rFonts w:ascii="Times New Roman" w:hAnsi="Times New Roman"/>
          <w:sz w:val="28"/>
          <w:szCs w:val="28"/>
        </w:rPr>
      </w:pPr>
      <w:r w:rsidRPr="0003379F">
        <w:rPr>
          <w:rFonts w:ascii="Times New Roman" w:hAnsi="Times New Roman"/>
          <w:sz w:val="28"/>
          <w:szCs w:val="28"/>
        </w:rPr>
        <w:tab/>
        <w:t xml:space="preserve">Перечень и последовательность дисциплин вариативной части учебного цикла сформированы разработчиками ООП </w:t>
      </w:r>
      <w:r w:rsidR="00014F81">
        <w:rPr>
          <w:rFonts w:ascii="Times New Roman" w:hAnsi="Times New Roman"/>
          <w:sz w:val="28"/>
          <w:szCs w:val="28"/>
        </w:rPr>
        <w:t>по специальности 23.02.01. «Организация перевозок и управление на транспорте»</w:t>
      </w:r>
      <w:r w:rsidRPr="0003379F">
        <w:rPr>
          <w:rFonts w:ascii="Times New Roman" w:hAnsi="Times New Roman"/>
          <w:sz w:val="28"/>
          <w:szCs w:val="28"/>
        </w:rPr>
        <w:t xml:space="preserve"> с учетом логики освоения ООП СПО и дополняет следующие учебные </w:t>
      </w:r>
      <w:r>
        <w:rPr>
          <w:rFonts w:ascii="Times New Roman" w:hAnsi="Times New Roman"/>
          <w:sz w:val="28"/>
          <w:szCs w:val="28"/>
        </w:rPr>
        <w:t xml:space="preserve">циклы: </w:t>
      </w:r>
      <w:r w:rsidR="008A36C6">
        <w:rPr>
          <w:rFonts w:ascii="Times New Roman" w:hAnsi="Times New Roman"/>
          <w:sz w:val="28"/>
          <w:szCs w:val="28"/>
        </w:rPr>
        <w:t xml:space="preserve">ОГСЭ (768); ЕН (225); </w:t>
      </w:r>
      <w:r>
        <w:rPr>
          <w:rFonts w:ascii="Times New Roman" w:hAnsi="Times New Roman"/>
          <w:sz w:val="28"/>
          <w:szCs w:val="28"/>
        </w:rPr>
        <w:t>общепрофессиональный (</w:t>
      </w:r>
      <w:r w:rsidR="00014F81">
        <w:rPr>
          <w:rFonts w:ascii="Times New Roman" w:hAnsi="Times New Roman"/>
          <w:sz w:val="28"/>
          <w:szCs w:val="28"/>
        </w:rPr>
        <w:t>1413</w:t>
      </w:r>
      <w:r>
        <w:rPr>
          <w:rFonts w:ascii="Times New Roman" w:hAnsi="Times New Roman"/>
          <w:sz w:val="28"/>
          <w:szCs w:val="28"/>
        </w:rPr>
        <w:t xml:space="preserve"> часов); профессиональный (</w:t>
      </w:r>
      <w:r w:rsidR="00014F81">
        <w:rPr>
          <w:rFonts w:ascii="Times New Roman" w:hAnsi="Times New Roman"/>
          <w:sz w:val="28"/>
          <w:szCs w:val="28"/>
        </w:rPr>
        <w:t>3030</w:t>
      </w:r>
      <w:r w:rsidRPr="0003379F">
        <w:rPr>
          <w:rFonts w:ascii="Times New Roman" w:hAnsi="Times New Roman"/>
          <w:sz w:val="28"/>
          <w:szCs w:val="28"/>
        </w:rPr>
        <w:t xml:space="preserve"> часов).</w:t>
      </w:r>
      <w:r w:rsidR="008A36C6">
        <w:rPr>
          <w:rFonts w:ascii="Times New Roman" w:hAnsi="Times New Roman"/>
          <w:sz w:val="28"/>
          <w:szCs w:val="28"/>
        </w:rPr>
        <w:t xml:space="preserve"> </w:t>
      </w:r>
      <w:r w:rsidRPr="0003379F">
        <w:rPr>
          <w:rFonts w:ascii="Times New Roman" w:hAnsi="Times New Roman"/>
          <w:sz w:val="28"/>
          <w:szCs w:val="28"/>
        </w:rPr>
        <w:t>Для каждой дисциплины и практики указаны формы промежуточной аттестации.</w:t>
      </w:r>
    </w:p>
    <w:p w:rsidR="006A50FE" w:rsidRPr="0003379F" w:rsidRDefault="006A50FE" w:rsidP="006A50FE">
      <w:pPr>
        <w:spacing w:after="0" w:line="360" w:lineRule="auto"/>
        <w:ind w:firstLine="708"/>
        <w:jc w:val="both"/>
        <w:rPr>
          <w:rFonts w:ascii="Times New Roman" w:hAnsi="Times New Roman"/>
          <w:sz w:val="28"/>
          <w:szCs w:val="28"/>
        </w:rPr>
      </w:pPr>
      <w:r w:rsidRPr="0003379F">
        <w:rPr>
          <w:rFonts w:ascii="Times New Roman" w:hAnsi="Times New Roman"/>
          <w:sz w:val="28"/>
          <w:szCs w:val="28"/>
        </w:rPr>
        <w:t>Реализация компетентностного подхода предусматривает широкое использование в учебном процессе активных и интерактивных форм проведения занятий (компьютерных симуляций, деловых и ролевых игр, разбор конкретных ситуаций, решение разнообразных ситуационных задач, выполнения компетентностно-ориентированных заданий, сбор и оформление материалов портфолио, психологические тренинги, проведение семинарских и лабораторных занятий, проведение учебных и производственных практик) в сочетании с разнообразными формами внеаудиторной работы (предметные и межпредметные олимпиады, конкурсы, волонтерская деятельность) с целью формирования и развития профессиональных навыков обучающихся.</w:t>
      </w:r>
    </w:p>
    <w:p w:rsidR="006A50FE" w:rsidRPr="0003379F" w:rsidRDefault="006A50FE" w:rsidP="006A50FE">
      <w:pPr>
        <w:spacing w:after="0" w:line="360" w:lineRule="auto"/>
        <w:ind w:firstLine="708"/>
        <w:jc w:val="both"/>
        <w:rPr>
          <w:rFonts w:ascii="Times New Roman" w:hAnsi="Times New Roman"/>
          <w:sz w:val="28"/>
          <w:szCs w:val="28"/>
        </w:rPr>
      </w:pPr>
      <w:r w:rsidRPr="0003379F">
        <w:rPr>
          <w:rFonts w:ascii="Times New Roman" w:hAnsi="Times New Roman"/>
          <w:sz w:val="28"/>
          <w:szCs w:val="28"/>
        </w:rPr>
        <w:t xml:space="preserve">В соответствии с требованиями ФГОС СПО </w:t>
      </w:r>
      <w:r w:rsidR="00014F81">
        <w:rPr>
          <w:rFonts w:ascii="Times New Roman" w:hAnsi="Times New Roman"/>
          <w:sz w:val="28"/>
          <w:szCs w:val="28"/>
        </w:rPr>
        <w:t>по специальности 23.02.01. «Организация перевозок и управление на транспорте»</w:t>
      </w:r>
      <w:r w:rsidR="00014F81" w:rsidRPr="0003379F">
        <w:rPr>
          <w:rFonts w:ascii="Times New Roman" w:hAnsi="Times New Roman"/>
          <w:sz w:val="28"/>
          <w:szCs w:val="28"/>
        </w:rPr>
        <w:t xml:space="preserve"> </w:t>
      </w:r>
      <w:r w:rsidRPr="0003379F">
        <w:rPr>
          <w:rFonts w:ascii="Times New Roman" w:hAnsi="Times New Roman"/>
          <w:sz w:val="28"/>
          <w:szCs w:val="28"/>
        </w:rPr>
        <w:t xml:space="preserve"> максимальный объем учебных занятий обучающихся составляет не более </w:t>
      </w:r>
      <w:r w:rsidRPr="0003379F">
        <w:rPr>
          <w:rFonts w:ascii="Times New Roman" w:hAnsi="Times New Roman"/>
          <w:color w:val="000000" w:themeColor="text1"/>
          <w:sz w:val="28"/>
          <w:szCs w:val="28"/>
        </w:rPr>
        <w:t>36 академических часов в неделю</w:t>
      </w:r>
      <w:r w:rsidRPr="0003379F">
        <w:rPr>
          <w:rFonts w:ascii="Times New Roman" w:hAnsi="Times New Roman"/>
          <w:sz w:val="28"/>
          <w:szCs w:val="28"/>
        </w:rPr>
        <w:t>, включая все виды аудиторной учебной работы по освоению основной образовательной программы.</w:t>
      </w:r>
    </w:p>
    <w:p w:rsidR="006A50FE" w:rsidRPr="0003379F" w:rsidRDefault="006A50FE" w:rsidP="006A50FE">
      <w:pPr>
        <w:spacing w:after="0" w:line="360" w:lineRule="auto"/>
        <w:ind w:firstLine="708"/>
        <w:jc w:val="both"/>
        <w:rPr>
          <w:rFonts w:ascii="Times New Roman" w:hAnsi="Times New Roman"/>
          <w:sz w:val="28"/>
          <w:szCs w:val="28"/>
        </w:rPr>
      </w:pPr>
      <w:r w:rsidRPr="008A36C6">
        <w:rPr>
          <w:rStyle w:val="23"/>
          <w:b w:val="0"/>
        </w:rPr>
        <w:t xml:space="preserve">В </w:t>
      </w:r>
      <w:r w:rsidRPr="008A36C6">
        <w:rPr>
          <w:rFonts w:ascii="Times New Roman" w:hAnsi="Times New Roman"/>
          <w:sz w:val="28"/>
          <w:szCs w:val="28"/>
        </w:rPr>
        <w:t>годовом</w:t>
      </w:r>
      <w:r w:rsidRPr="008A36C6">
        <w:rPr>
          <w:rFonts w:ascii="Times New Roman" w:hAnsi="Times New Roman"/>
          <w:b/>
          <w:sz w:val="28"/>
          <w:szCs w:val="28"/>
        </w:rPr>
        <w:t xml:space="preserve"> </w:t>
      </w:r>
      <w:r w:rsidRPr="008A36C6">
        <w:rPr>
          <w:rStyle w:val="23"/>
          <w:b w:val="0"/>
        </w:rPr>
        <w:t>календарном учебном графике</w:t>
      </w:r>
      <w:r w:rsidRPr="0003379F">
        <w:rPr>
          <w:rStyle w:val="23"/>
        </w:rPr>
        <w:t xml:space="preserve"> </w:t>
      </w:r>
      <w:r w:rsidRPr="0003379F">
        <w:rPr>
          <w:rFonts w:ascii="Times New Roman" w:hAnsi="Times New Roman"/>
          <w:sz w:val="28"/>
          <w:szCs w:val="28"/>
        </w:rPr>
        <w:t xml:space="preserve">указана последовательность реализации ОПОП СПО </w:t>
      </w:r>
      <w:r w:rsidR="00014F81">
        <w:rPr>
          <w:rFonts w:ascii="Times New Roman" w:hAnsi="Times New Roman"/>
          <w:sz w:val="28"/>
          <w:szCs w:val="28"/>
        </w:rPr>
        <w:t xml:space="preserve">по специальности 23.02.01. «Организация перевозок </w:t>
      </w:r>
      <w:r w:rsidR="00014F81">
        <w:rPr>
          <w:rFonts w:ascii="Times New Roman" w:hAnsi="Times New Roman"/>
          <w:sz w:val="28"/>
          <w:szCs w:val="28"/>
        </w:rPr>
        <w:lastRenderedPageBreak/>
        <w:t>и управление на транспорте»</w:t>
      </w:r>
      <w:r w:rsidRPr="0003379F">
        <w:rPr>
          <w:rFonts w:ascii="Times New Roman" w:hAnsi="Times New Roman"/>
          <w:sz w:val="28"/>
          <w:szCs w:val="28"/>
        </w:rPr>
        <w:t xml:space="preserve">, включая теоретическое обучение, практики, промежуточные и итоговую аттестации, а также каникулы. </w:t>
      </w:r>
    </w:p>
    <w:p w:rsidR="006A50FE" w:rsidRPr="0003379F" w:rsidRDefault="006A50FE" w:rsidP="006A50FE">
      <w:pPr>
        <w:spacing w:after="0" w:line="360" w:lineRule="auto"/>
        <w:ind w:firstLine="708"/>
        <w:jc w:val="both"/>
        <w:rPr>
          <w:rFonts w:ascii="Times New Roman" w:hAnsi="Times New Roman"/>
          <w:sz w:val="28"/>
          <w:szCs w:val="28"/>
        </w:rPr>
      </w:pPr>
      <w:r w:rsidRPr="00F650C4">
        <w:rPr>
          <w:rStyle w:val="23"/>
          <w:b w:val="0"/>
        </w:rPr>
        <w:t xml:space="preserve">В </w:t>
      </w:r>
      <w:r w:rsidRPr="00F650C4">
        <w:rPr>
          <w:rFonts w:ascii="Times New Roman" w:hAnsi="Times New Roman"/>
          <w:sz w:val="28"/>
          <w:szCs w:val="28"/>
        </w:rPr>
        <w:t>соответствии с</w:t>
      </w:r>
      <w:r w:rsidRPr="00F650C4">
        <w:rPr>
          <w:rFonts w:ascii="Times New Roman" w:hAnsi="Times New Roman"/>
          <w:b/>
          <w:sz w:val="28"/>
          <w:szCs w:val="28"/>
        </w:rPr>
        <w:t xml:space="preserve"> </w:t>
      </w:r>
      <w:r w:rsidRPr="00F650C4">
        <w:rPr>
          <w:rStyle w:val="23"/>
          <w:b w:val="0"/>
        </w:rPr>
        <w:t>программой государственной итоговой аттестации</w:t>
      </w:r>
      <w:r w:rsidRPr="0003379F">
        <w:rPr>
          <w:rStyle w:val="23"/>
        </w:rPr>
        <w:t xml:space="preserve"> </w:t>
      </w:r>
      <w:r w:rsidRPr="0003379F">
        <w:rPr>
          <w:rFonts w:ascii="Times New Roman" w:hAnsi="Times New Roman"/>
          <w:sz w:val="28"/>
          <w:szCs w:val="28"/>
        </w:rPr>
        <w:t>студентов-выпускников, к итоговым аттестационным испытаниям, входящим в состав государственной итоговой аттестации, допускается лицо, успешно завершившее в полном объёме освоение основной образовательной программы</w:t>
      </w:r>
      <w:r w:rsidRPr="0003379F">
        <w:rPr>
          <w:rFonts w:ascii="Times New Roman" w:hAnsi="Times New Roman"/>
          <w:b/>
          <w:sz w:val="28"/>
          <w:szCs w:val="28"/>
        </w:rPr>
        <w:t xml:space="preserve"> </w:t>
      </w:r>
      <w:r w:rsidRPr="0003379F">
        <w:rPr>
          <w:rFonts w:ascii="Times New Roman" w:hAnsi="Times New Roman"/>
          <w:sz w:val="28"/>
          <w:szCs w:val="28"/>
        </w:rPr>
        <w:t xml:space="preserve">по </w:t>
      </w:r>
      <w:r w:rsidR="00014F81">
        <w:rPr>
          <w:rFonts w:ascii="Times New Roman" w:hAnsi="Times New Roman"/>
          <w:sz w:val="28"/>
          <w:szCs w:val="28"/>
        </w:rPr>
        <w:t>специальности 23.02.01. «Организация перевозок и управление на транспорте»</w:t>
      </w:r>
      <w:r w:rsidRPr="0003379F">
        <w:rPr>
          <w:rFonts w:ascii="Times New Roman" w:hAnsi="Times New Roman"/>
          <w:sz w:val="28"/>
          <w:szCs w:val="28"/>
        </w:rPr>
        <w:t>, разработанной в соответствии с требованиями Федерального государственного образовательного стандарта среднего профессионального образования. При условии успешного прохождения всех установленных видов итоговых</w:t>
      </w:r>
      <w:r w:rsidRPr="0003379F">
        <w:rPr>
          <w:rFonts w:ascii="Times New Roman" w:hAnsi="Times New Roman"/>
          <w:sz w:val="28"/>
          <w:szCs w:val="28"/>
        </w:rPr>
        <w:tab/>
        <w:t>аттестационных испытаний, входящих в итоговую государственную аттестацию, выпускнику присваивается соответствующая квалификация и выдаётся диплом о среднем профессиональном образовании государственного образца.</w:t>
      </w:r>
    </w:p>
    <w:p w:rsidR="006A50FE" w:rsidRPr="0003379F" w:rsidRDefault="006A50FE" w:rsidP="006A50FE">
      <w:pPr>
        <w:spacing w:after="0" w:line="360" w:lineRule="auto"/>
        <w:ind w:firstLine="708"/>
        <w:jc w:val="both"/>
        <w:rPr>
          <w:rFonts w:ascii="Times New Roman" w:hAnsi="Times New Roman"/>
          <w:sz w:val="28"/>
          <w:szCs w:val="28"/>
        </w:rPr>
      </w:pPr>
      <w:r w:rsidRPr="0003379F">
        <w:rPr>
          <w:rFonts w:ascii="Times New Roman" w:hAnsi="Times New Roman"/>
          <w:sz w:val="28"/>
          <w:szCs w:val="28"/>
        </w:rPr>
        <w:t>Государственная итоговая аттестация проводится в форме защиты выпускной квалификационной работы в виде демонстрационного экзамена.</w:t>
      </w:r>
    </w:p>
    <w:p w:rsidR="00F650C4" w:rsidRDefault="00F650C4" w:rsidP="006A50FE">
      <w:pPr>
        <w:pStyle w:val="12"/>
        <w:shd w:val="clear" w:color="auto" w:fill="auto"/>
        <w:tabs>
          <w:tab w:val="left" w:pos="1500"/>
          <w:tab w:val="left" w:pos="5608"/>
        </w:tabs>
        <w:spacing w:line="360" w:lineRule="auto"/>
        <w:ind w:left="760"/>
        <w:jc w:val="both"/>
        <w:rPr>
          <w:b w:val="0"/>
        </w:rPr>
      </w:pPr>
    </w:p>
    <w:p w:rsidR="006A50FE" w:rsidRPr="0003379F" w:rsidRDefault="006A50FE" w:rsidP="006A50FE">
      <w:pPr>
        <w:pStyle w:val="12"/>
        <w:shd w:val="clear" w:color="auto" w:fill="auto"/>
        <w:tabs>
          <w:tab w:val="left" w:pos="1500"/>
          <w:tab w:val="left" w:pos="5608"/>
        </w:tabs>
        <w:spacing w:line="360" w:lineRule="auto"/>
        <w:ind w:left="760"/>
        <w:jc w:val="both"/>
      </w:pPr>
      <w:r w:rsidRPr="0003379F">
        <w:rPr>
          <w:b w:val="0"/>
        </w:rPr>
        <w:t xml:space="preserve"> </w:t>
      </w:r>
      <w:r w:rsidRPr="0003379F">
        <w:t xml:space="preserve">4.2 </w:t>
      </w:r>
      <w:bookmarkStart w:id="0" w:name="bookmark14"/>
      <w:r w:rsidRPr="0003379F">
        <w:t>Дисциплинарно-модульные программные документ</w:t>
      </w:r>
      <w:bookmarkEnd w:id="0"/>
      <w:r w:rsidRPr="0003379F">
        <w:t>ы компетентностно-ориентированной ОПОП:</w:t>
      </w:r>
    </w:p>
    <w:p w:rsidR="006A50FE" w:rsidRPr="0003379F" w:rsidRDefault="006A50FE" w:rsidP="006A50FE">
      <w:pPr>
        <w:spacing w:after="0" w:line="360" w:lineRule="auto"/>
        <w:ind w:firstLine="708"/>
        <w:jc w:val="both"/>
        <w:rPr>
          <w:rFonts w:ascii="Times New Roman" w:hAnsi="Times New Roman"/>
          <w:b/>
          <w:sz w:val="28"/>
          <w:szCs w:val="28"/>
        </w:rPr>
      </w:pPr>
      <w:r w:rsidRPr="0003379F">
        <w:rPr>
          <w:rFonts w:ascii="Times New Roman" w:hAnsi="Times New Roman"/>
          <w:b/>
          <w:sz w:val="28"/>
          <w:szCs w:val="28"/>
        </w:rPr>
        <w:t xml:space="preserve"> 4.2.1 Рабочие программы учебных дисциплин (модулей).</w:t>
      </w:r>
    </w:p>
    <w:p w:rsidR="00014F81" w:rsidRDefault="006A50FE" w:rsidP="006A50FE">
      <w:pPr>
        <w:spacing w:after="0" w:line="360" w:lineRule="auto"/>
        <w:ind w:firstLine="708"/>
        <w:jc w:val="both"/>
        <w:rPr>
          <w:rFonts w:ascii="Times New Roman" w:hAnsi="Times New Roman"/>
          <w:sz w:val="28"/>
          <w:szCs w:val="28"/>
        </w:rPr>
      </w:pPr>
      <w:r w:rsidRPr="0003379F">
        <w:rPr>
          <w:rFonts w:ascii="Times New Roman" w:hAnsi="Times New Roman"/>
          <w:sz w:val="28"/>
          <w:szCs w:val="28"/>
        </w:rPr>
        <w:t xml:space="preserve">В рабочих программах учебных дисциплин четко сформулированы конечные результаты в органичной связи с осваиваемыми знаниями, умениями и приобретаемыми компетенциями в целом </w:t>
      </w:r>
      <w:r w:rsidR="00014F81">
        <w:rPr>
          <w:rFonts w:ascii="Times New Roman" w:hAnsi="Times New Roman"/>
          <w:sz w:val="28"/>
          <w:szCs w:val="28"/>
        </w:rPr>
        <w:t>по специальности 23.02.01. «Организация перевозок и управление на транспорте»</w:t>
      </w:r>
      <w:r w:rsidR="00014F81" w:rsidRPr="0003379F">
        <w:rPr>
          <w:rFonts w:ascii="Times New Roman" w:hAnsi="Times New Roman"/>
          <w:sz w:val="28"/>
          <w:szCs w:val="28"/>
        </w:rPr>
        <w:t xml:space="preserve"> </w:t>
      </w:r>
    </w:p>
    <w:p w:rsidR="006A50FE" w:rsidRPr="0003379F" w:rsidRDefault="006A50FE" w:rsidP="006A50FE">
      <w:pPr>
        <w:spacing w:after="0" w:line="360" w:lineRule="auto"/>
        <w:ind w:firstLine="708"/>
        <w:jc w:val="both"/>
        <w:rPr>
          <w:rFonts w:ascii="Times New Roman" w:hAnsi="Times New Roman"/>
          <w:sz w:val="28"/>
          <w:szCs w:val="28"/>
        </w:rPr>
      </w:pPr>
      <w:r w:rsidRPr="0003379F">
        <w:rPr>
          <w:rFonts w:ascii="Times New Roman" w:hAnsi="Times New Roman"/>
          <w:b/>
          <w:sz w:val="28"/>
          <w:szCs w:val="28"/>
        </w:rPr>
        <w:t>4.2.2 Программа учебной и производственной практик</w:t>
      </w:r>
      <w:r w:rsidR="00F650C4">
        <w:rPr>
          <w:rFonts w:ascii="Times New Roman" w:hAnsi="Times New Roman"/>
          <w:b/>
          <w:sz w:val="28"/>
          <w:szCs w:val="28"/>
        </w:rPr>
        <w:t>и</w:t>
      </w:r>
      <w:r w:rsidRPr="0003379F">
        <w:rPr>
          <w:rFonts w:ascii="Times New Roman" w:hAnsi="Times New Roman"/>
          <w:sz w:val="28"/>
          <w:szCs w:val="28"/>
        </w:rPr>
        <w:t xml:space="preserve">. </w:t>
      </w:r>
    </w:p>
    <w:p w:rsidR="006A50FE" w:rsidRPr="0003379F" w:rsidRDefault="00F650C4" w:rsidP="006A50FE">
      <w:pPr>
        <w:spacing w:after="0" w:line="360" w:lineRule="auto"/>
        <w:ind w:firstLine="708"/>
        <w:jc w:val="both"/>
        <w:rPr>
          <w:rFonts w:ascii="Times New Roman" w:hAnsi="Times New Roman"/>
          <w:sz w:val="28"/>
          <w:szCs w:val="28"/>
        </w:rPr>
      </w:pPr>
      <w:r>
        <w:rPr>
          <w:rFonts w:ascii="Times New Roman" w:hAnsi="Times New Roman"/>
          <w:sz w:val="28"/>
          <w:szCs w:val="28"/>
        </w:rPr>
        <w:t>В соответствии с ФГОС СПО</w:t>
      </w:r>
      <w:r w:rsidR="00014F81" w:rsidRPr="00014F81">
        <w:rPr>
          <w:rFonts w:ascii="Times New Roman" w:hAnsi="Times New Roman"/>
          <w:sz w:val="28"/>
          <w:szCs w:val="28"/>
        </w:rPr>
        <w:t xml:space="preserve"> </w:t>
      </w:r>
      <w:r w:rsidR="00014F81">
        <w:rPr>
          <w:rFonts w:ascii="Times New Roman" w:hAnsi="Times New Roman"/>
          <w:sz w:val="28"/>
          <w:szCs w:val="28"/>
        </w:rPr>
        <w:t>по специальности 23.02.01. «Организация перевозок и управление на транспорте»</w:t>
      </w:r>
      <w:r w:rsidR="00014F81" w:rsidRPr="0003379F">
        <w:rPr>
          <w:rFonts w:ascii="Times New Roman" w:hAnsi="Times New Roman"/>
          <w:sz w:val="28"/>
          <w:szCs w:val="28"/>
        </w:rPr>
        <w:t xml:space="preserve"> </w:t>
      </w:r>
      <w:r w:rsidR="006A50FE" w:rsidRPr="0003379F">
        <w:rPr>
          <w:rFonts w:ascii="Times New Roman" w:hAnsi="Times New Roman"/>
          <w:sz w:val="28"/>
          <w:szCs w:val="28"/>
        </w:rPr>
        <w:t xml:space="preserve"> в профессиональный цикл образовательной программы входят следующие </w:t>
      </w:r>
      <w:r>
        <w:rPr>
          <w:rFonts w:ascii="Times New Roman" w:hAnsi="Times New Roman"/>
          <w:sz w:val="28"/>
          <w:szCs w:val="28"/>
        </w:rPr>
        <w:t>виды практик: учебная практика,</w:t>
      </w:r>
      <w:r w:rsidR="006A50FE" w:rsidRPr="0003379F">
        <w:rPr>
          <w:rFonts w:ascii="Times New Roman" w:hAnsi="Times New Roman"/>
          <w:sz w:val="28"/>
          <w:szCs w:val="28"/>
        </w:rPr>
        <w:t xml:space="preserve"> производственная практика</w:t>
      </w:r>
      <w:r>
        <w:rPr>
          <w:rFonts w:ascii="Times New Roman" w:hAnsi="Times New Roman"/>
          <w:sz w:val="28"/>
          <w:szCs w:val="28"/>
        </w:rPr>
        <w:t xml:space="preserve"> и преддипломная практика.</w:t>
      </w:r>
    </w:p>
    <w:p w:rsidR="006A50FE" w:rsidRPr="0003379F" w:rsidRDefault="00F650C4" w:rsidP="006A50FE">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Программы учебной, </w:t>
      </w:r>
      <w:r w:rsidR="006A50FE" w:rsidRPr="0003379F">
        <w:rPr>
          <w:rFonts w:ascii="Times New Roman" w:hAnsi="Times New Roman"/>
          <w:sz w:val="28"/>
          <w:szCs w:val="28"/>
        </w:rPr>
        <w:t>производственной</w:t>
      </w:r>
      <w:r>
        <w:rPr>
          <w:rFonts w:ascii="Times New Roman" w:hAnsi="Times New Roman"/>
          <w:sz w:val="28"/>
          <w:szCs w:val="28"/>
        </w:rPr>
        <w:t xml:space="preserve"> и преддипломной</w:t>
      </w:r>
      <w:r w:rsidR="006A50FE" w:rsidRPr="0003379F">
        <w:rPr>
          <w:rFonts w:ascii="Times New Roman" w:hAnsi="Times New Roman"/>
          <w:sz w:val="28"/>
          <w:szCs w:val="28"/>
        </w:rPr>
        <w:t xml:space="preserve"> практик содержат формулировки целей и задач практики, вытекающих из целей ОПОП СПО </w:t>
      </w:r>
      <w:r w:rsidR="00EC5DCF">
        <w:rPr>
          <w:rFonts w:ascii="Times New Roman" w:hAnsi="Times New Roman"/>
          <w:sz w:val="28"/>
          <w:szCs w:val="28"/>
        </w:rPr>
        <w:t>по специальности 23.02.01. «Организация перевозок и управление на транспорте»</w:t>
      </w:r>
      <w:r w:rsidR="006A50FE" w:rsidRPr="0003379F">
        <w:rPr>
          <w:rFonts w:ascii="Times New Roman" w:hAnsi="Times New Roman"/>
          <w:sz w:val="28"/>
          <w:szCs w:val="28"/>
        </w:rPr>
        <w:t>, направленных на закрепление и углубление теоретической подготовки обучающихся, приобретение ими практических навыков и компетенций, а также опыта самостоятельной профессиональной деятельности.</w:t>
      </w:r>
    </w:p>
    <w:p w:rsidR="006A50FE" w:rsidRPr="0003379F" w:rsidRDefault="006A50FE" w:rsidP="006A50FE">
      <w:pPr>
        <w:pStyle w:val="22"/>
        <w:shd w:val="clear" w:color="auto" w:fill="auto"/>
        <w:spacing w:line="360" w:lineRule="auto"/>
        <w:jc w:val="both"/>
        <w:rPr>
          <w:rFonts w:ascii="Times New Roman" w:hAnsi="Times New Roman" w:cs="Times New Roman"/>
          <w:b w:val="0"/>
          <w:sz w:val="28"/>
          <w:szCs w:val="28"/>
        </w:rPr>
      </w:pPr>
      <w:bookmarkStart w:id="1" w:name="bookmark17"/>
      <w:r w:rsidRPr="0003379F">
        <w:rPr>
          <w:rFonts w:ascii="Times New Roman" w:hAnsi="Times New Roman" w:cs="Times New Roman"/>
          <w:b w:val="0"/>
          <w:sz w:val="28"/>
          <w:szCs w:val="28"/>
        </w:rPr>
        <w:t>Аттестация по итогам практик производится в виде защиты обучающимися выполненного индивидуального или группового задания и представления отчета, оформленного в соответствии с правилами и требованиями, установленными ГБПОУ «Чеченский государственный колледж»</w:t>
      </w:r>
    </w:p>
    <w:p w:rsidR="006A50FE" w:rsidRPr="0003379F" w:rsidRDefault="006A50FE" w:rsidP="006A50FE">
      <w:pPr>
        <w:pStyle w:val="12"/>
        <w:numPr>
          <w:ilvl w:val="2"/>
          <w:numId w:val="28"/>
        </w:numPr>
        <w:shd w:val="clear" w:color="auto" w:fill="auto"/>
        <w:tabs>
          <w:tab w:val="left" w:pos="1500"/>
        </w:tabs>
        <w:spacing w:line="360" w:lineRule="auto"/>
        <w:jc w:val="both"/>
      </w:pPr>
      <w:r w:rsidRPr="0003379F">
        <w:t>Программа научно-исследовательской работы студентов</w:t>
      </w:r>
      <w:bookmarkEnd w:id="1"/>
    </w:p>
    <w:p w:rsidR="006A50FE" w:rsidRPr="000609AF" w:rsidRDefault="006A50FE" w:rsidP="006A50FE">
      <w:pPr>
        <w:pStyle w:val="22"/>
        <w:shd w:val="clear" w:color="auto" w:fill="auto"/>
        <w:spacing w:line="360" w:lineRule="auto"/>
        <w:jc w:val="both"/>
        <w:rPr>
          <w:rFonts w:ascii="Times New Roman" w:hAnsi="Times New Roman" w:cs="Times New Roman"/>
          <w:b w:val="0"/>
          <w:sz w:val="28"/>
          <w:szCs w:val="28"/>
        </w:rPr>
      </w:pPr>
      <w:bookmarkStart w:id="2" w:name="bookmark20"/>
      <w:bookmarkStart w:id="3" w:name="bookmark19"/>
      <w:bookmarkStart w:id="4" w:name="bookmark18"/>
      <w:r w:rsidRPr="000609AF">
        <w:rPr>
          <w:rFonts w:ascii="Times New Roman" w:hAnsi="Times New Roman" w:cs="Times New Roman"/>
          <w:b w:val="0"/>
          <w:sz w:val="28"/>
          <w:szCs w:val="28"/>
        </w:rPr>
        <w:t>Научно-исследовательская работа обучающихся является важным средством повышения качества подготовки и воспитания специалистов, способных творчески применять в практической деятельности достижения научно-технического и культурного прогресса. Привлечение обучающихся к научной работе позволяет использовать их творческий и трудовой потенциал для решения актуальных задач специального и инклюзивного образования.</w:t>
      </w:r>
    </w:p>
    <w:p w:rsidR="006A50FE" w:rsidRPr="000609AF" w:rsidRDefault="006A50FE" w:rsidP="006A50FE">
      <w:pPr>
        <w:pStyle w:val="22"/>
        <w:shd w:val="clear" w:color="auto" w:fill="auto"/>
        <w:spacing w:line="360" w:lineRule="auto"/>
        <w:jc w:val="both"/>
        <w:rPr>
          <w:rFonts w:ascii="Times New Roman" w:hAnsi="Times New Roman" w:cs="Times New Roman"/>
          <w:b w:val="0"/>
          <w:sz w:val="28"/>
          <w:szCs w:val="28"/>
        </w:rPr>
      </w:pPr>
      <w:r w:rsidRPr="000609AF">
        <w:rPr>
          <w:rFonts w:ascii="Times New Roman" w:hAnsi="Times New Roman" w:cs="Times New Roman"/>
          <w:b w:val="0"/>
          <w:sz w:val="28"/>
          <w:szCs w:val="28"/>
        </w:rPr>
        <w:t>Основные задачи научно-исследовательской работы обучающихся:</w:t>
      </w:r>
    </w:p>
    <w:p w:rsidR="006A50FE" w:rsidRPr="000609AF" w:rsidRDefault="006A50FE" w:rsidP="006A50FE">
      <w:pPr>
        <w:pStyle w:val="22"/>
        <w:numPr>
          <w:ilvl w:val="0"/>
          <w:numId w:val="29"/>
        </w:numPr>
        <w:shd w:val="clear" w:color="auto" w:fill="auto"/>
        <w:tabs>
          <w:tab w:val="left" w:pos="998"/>
        </w:tabs>
        <w:spacing w:before="0" w:after="0" w:line="360" w:lineRule="auto"/>
        <w:jc w:val="both"/>
        <w:rPr>
          <w:rFonts w:ascii="Times New Roman" w:hAnsi="Times New Roman" w:cs="Times New Roman"/>
          <w:b w:val="0"/>
          <w:sz w:val="28"/>
          <w:szCs w:val="28"/>
        </w:rPr>
      </w:pPr>
      <w:r w:rsidRPr="000609AF">
        <w:rPr>
          <w:rFonts w:ascii="Times New Roman" w:hAnsi="Times New Roman" w:cs="Times New Roman"/>
          <w:b w:val="0"/>
          <w:sz w:val="28"/>
          <w:szCs w:val="28"/>
        </w:rPr>
        <w:t>овладение студентами научным методом познания и на его основе углубленное и творческое освоение учебного материала;</w:t>
      </w:r>
    </w:p>
    <w:p w:rsidR="006A50FE" w:rsidRPr="000609AF" w:rsidRDefault="006A50FE" w:rsidP="006A50FE">
      <w:pPr>
        <w:pStyle w:val="22"/>
        <w:numPr>
          <w:ilvl w:val="0"/>
          <w:numId w:val="29"/>
        </w:numPr>
        <w:shd w:val="clear" w:color="auto" w:fill="auto"/>
        <w:tabs>
          <w:tab w:val="left" w:pos="994"/>
        </w:tabs>
        <w:spacing w:before="0" w:after="0" w:line="360" w:lineRule="auto"/>
        <w:jc w:val="both"/>
        <w:rPr>
          <w:rFonts w:ascii="Times New Roman" w:hAnsi="Times New Roman" w:cs="Times New Roman"/>
          <w:b w:val="0"/>
          <w:sz w:val="28"/>
          <w:szCs w:val="28"/>
        </w:rPr>
      </w:pPr>
      <w:r w:rsidRPr="000609AF">
        <w:rPr>
          <w:rFonts w:ascii="Times New Roman" w:hAnsi="Times New Roman" w:cs="Times New Roman"/>
          <w:b w:val="0"/>
          <w:sz w:val="28"/>
          <w:szCs w:val="28"/>
        </w:rPr>
        <w:t>овладение методикой и средствами самостоятельного решения научных и практических задач;</w:t>
      </w:r>
    </w:p>
    <w:p w:rsidR="006A50FE" w:rsidRPr="000609AF" w:rsidRDefault="006A50FE" w:rsidP="006A50FE">
      <w:pPr>
        <w:pStyle w:val="22"/>
        <w:numPr>
          <w:ilvl w:val="0"/>
          <w:numId w:val="29"/>
        </w:numPr>
        <w:shd w:val="clear" w:color="auto" w:fill="auto"/>
        <w:tabs>
          <w:tab w:val="left" w:pos="989"/>
        </w:tabs>
        <w:spacing w:before="0" w:after="0" w:line="360" w:lineRule="auto"/>
        <w:jc w:val="both"/>
        <w:rPr>
          <w:rFonts w:ascii="Times New Roman" w:hAnsi="Times New Roman" w:cs="Times New Roman"/>
          <w:b w:val="0"/>
          <w:sz w:val="28"/>
          <w:szCs w:val="28"/>
        </w:rPr>
      </w:pPr>
      <w:r w:rsidRPr="000609AF">
        <w:rPr>
          <w:rFonts w:ascii="Times New Roman" w:hAnsi="Times New Roman" w:cs="Times New Roman"/>
          <w:b w:val="0"/>
          <w:sz w:val="28"/>
          <w:szCs w:val="28"/>
        </w:rPr>
        <w:t>приобретение навыков работы в научных коллективах и ознакомление с методами организации научной работы.</w:t>
      </w:r>
    </w:p>
    <w:p w:rsidR="006A50FE" w:rsidRDefault="006A50FE" w:rsidP="006A50FE">
      <w:pPr>
        <w:pStyle w:val="50"/>
        <w:shd w:val="clear" w:color="auto" w:fill="auto"/>
        <w:spacing w:line="360" w:lineRule="auto"/>
        <w:ind w:left="340"/>
        <w:rPr>
          <w:i w:val="0"/>
        </w:rPr>
      </w:pPr>
    </w:p>
    <w:p w:rsidR="006A50FE" w:rsidRPr="000609AF" w:rsidRDefault="006A50FE" w:rsidP="006A50FE">
      <w:pPr>
        <w:pStyle w:val="50"/>
        <w:shd w:val="clear" w:color="auto" w:fill="auto"/>
        <w:spacing w:line="360" w:lineRule="auto"/>
        <w:ind w:left="340"/>
        <w:rPr>
          <w:i w:val="0"/>
        </w:rPr>
      </w:pPr>
      <w:r w:rsidRPr="000609AF">
        <w:rPr>
          <w:i w:val="0"/>
        </w:rPr>
        <w:t>Содержание и формы научно-исследовательской работы студентов.</w:t>
      </w:r>
    </w:p>
    <w:p w:rsidR="006A50FE" w:rsidRPr="0003379F" w:rsidRDefault="006A50FE" w:rsidP="006A50FE">
      <w:pPr>
        <w:spacing w:after="0" w:line="360" w:lineRule="auto"/>
        <w:ind w:firstLine="426"/>
        <w:jc w:val="both"/>
        <w:rPr>
          <w:rFonts w:ascii="Times New Roman" w:hAnsi="Times New Roman"/>
          <w:sz w:val="28"/>
          <w:szCs w:val="28"/>
        </w:rPr>
      </w:pPr>
      <w:r w:rsidRPr="0003379F">
        <w:rPr>
          <w:rFonts w:ascii="Times New Roman" w:hAnsi="Times New Roman"/>
          <w:sz w:val="28"/>
          <w:szCs w:val="28"/>
        </w:rPr>
        <w:lastRenderedPageBreak/>
        <w:t xml:space="preserve">1. Выполнение индивидуального итогового проекта обязательно для студентов 1 и 2 курсов колледжа в период реализации ФГОС СОО по любой учебной дисциплине общеобразовательного учебного цикла учебного плана по профессии или специальности СПО. Индивидуальный проект выполняется в рамках часов, отведенных на самостоятельную работу студентов. </w:t>
      </w:r>
    </w:p>
    <w:p w:rsidR="006A50FE" w:rsidRPr="0003379F" w:rsidRDefault="006A50FE" w:rsidP="006A50FE">
      <w:pPr>
        <w:tabs>
          <w:tab w:val="left" w:pos="0"/>
        </w:tabs>
        <w:spacing w:after="0" w:line="360" w:lineRule="auto"/>
        <w:jc w:val="both"/>
        <w:rPr>
          <w:rFonts w:ascii="Times New Roman" w:hAnsi="Times New Roman"/>
          <w:sz w:val="28"/>
          <w:szCs w:val="28"/>
        </w:rPr>
      </w:pPr>
      <w:r w:rsidRPr="0003379F">
        <w:rPr>
          <w:rFonts w:ascii="Times New Roman" w:hAnsi="Times New Roman"/>
          <w:sz w:val="28"/>
          <w:szCs w:val="28"/>
        </w:rPr>
        <w:t xml:space="preserve">     1.2 Индивидуальный проект представляет собой особую форму организации деятельности обучающихся (учебное исследование или учебный проект). Проект может быть только индивидуальным. Темы индивидуальных проектов могут предлагаться как преподавателем, так и самим обучающимся. Перечень тем согласовывается с кафедрой общеобразовательных дисциплин (ООД). </w:t>
      </w:r>
    </w:p>
    <w:p w:rsidR="006A50FE" w:rsidRPr="0003379F" w:rsidRDefault="006A50FE" w:rsidP="006A50FE">
      <w:pPr>
        <w:spacing w:after="0" w:line="360" w:lineRule="auto"/>
        <w:ind w:firstLine="426"/>
        <w:jc w:val="both"/>
        <w:rPr>
          <w:rFonts w:ascii="Times New Roman" w:hAnsi="Times New Roman"/>
          <w:sz w:val="28"/>
          <w:szCs w:val="28"/>
        </w:rPr>
      </w:pPr>
      <w:r w:rsidRPr="0003379F">
        <w:rPr>
          <w:rFonts w:ascii="Times New Roman" w:hAnsi="Times New Roman"/>
          <w:sz w:val="28"/>
          <w:szCs w:val="28"/>
        </w:rPr>
        <w:t xml:space="preserve">1.3Темы индивидуальных проектов доводятся до сведения обучающихся на семинаре до 20 сентября ежегодно. Тему проектов обучающиеся выбирают до 1 октября ежегодно. </w:t>
      </w:r>
    </w:p>
    <w:p w:rsidR="006A50FE" w:rsidRPr="0003379F" w:rsidRDefault="006A50FE" w:rsidP="006A50FE">
      <w:pPr>
        <w:tabs>
          <w:tab w:val="left" w:pos="851"/>
        </w:tabs>
        <w:spacing w:after="0" w:line="360" w:lineRule="auto"/>
        <w:ind w:left="568"/>
        <w:jc w:val="both"/>
        <w:rPr>
          <w:rFonts w:ascii="Times New Roman" w:hAnsi="Times New Roman"/>
          <w:b/>
          <w:sz w:val="28"/>
          <w:szCs w:val="28"/>
        </w:rPr>
      </w:pPr>
      <w:r w:rsidRPr="0003379F">
        <w:rPr>
          <w:rFonts w:ascii="Times New Roman" w:hAnsi="Times New Roman"/>
          <w:b/>
          <w:sz w:val="28"/>
          <w:szCs w:val="28"/>
        </w:rPr>
        <w:t xml:space="preserve">Руководство индивидуальным проектом </w:t>
      </w:r>
    </w:p>
    <w:p w:rsidR="006A50FE" w:rsidRPr="0003379F" w:rsidRDefault="006A50FE" w:rsidP="006A50FE">
      <w:pPr>
        <w:spacing w:after="0" w:line="360" w:lineRule="auto"/>
        <w:ind w:firstLine="426"/>
        <w:jc w:val="both"/>
        <w:rPr>
          <w:rFonts w:ascii="Times New Roman" w:hAnsi="Times New Roman"/>
          <w:sz w:val="28"/>
          <w:szCs w:val="28"/>
        </w:rPr>
      </w:pPr>
      <w:r w:rsidRPr="0003379F">
        <w:rPr>
          <w:rFonts w:ascii="Times New Roman" w:hAnsi="Times New Roman"/>
          <w:sz w:val="28"/>
          <w:szCs w:val="28"/>
        </w:rPr>
        <w:t xml:space="preserve">1. К руководству индивидуальным проектом привлекаются преподаватели ООД. К каждому руководителю может быть закреплено от 5 до 8 студентов с одной группы. </w:t>
      </w:r>
    </w:p>
    <w:p w:rsidR="006A50FE" w:rsidRPr="0003379F" w:rsidRDefault="006A50FE" w:rsidP="006A50FE">
      <w:pPr>
        <w:spacing w:after="0" w:line="360" w:lineRule="auto"/>
        <w:jc w:val="both"/>
        <w:rPr>
          <w:rFonts w:ascii="Times New Roman" w:hAnsi="Times New Roman"/>
          <w:sz w:val="28"/>
          <w:szCs w:val="28"/>
        </w:rPr>
      </w:pPr>
      <w:r w:rsidRPr="0003379F">
        <w:rPr>
          <w:rFonts w:ascii="Times New Roman" w:hAnsi="Times New Roman"/>
          <w:sz w:val="28"/>
          <w:szCs w:val="28"/>
        </w:rPr>
        <w:t xml:space="preserve">      2. В обязанности руководителя входит организация консультаций и контроль своевременности выполнения этапов проектов, подготовка студентов к защите проекта. </w:t>
      </w:r>
    </w:p>
    <w:p w:rsidR="006A50FE" w:rsidRPr="0003379F" w:rsidRDefault="006A50FE" w:rsidP="006A50FE">
      <w:pPr>
        <w:spacing w:after="0" w:line="360" w:lineRule="auto"/>
        <w:ind w:firstLine="426"/>
        <w:jc w:val="both"/>
        <w:rPr>
          <w:rFonts w:ascii="Times New Roman" w:hAnsi="Times New Roman"/>
          <w:sz w:val="28"/>
          <w:szCs w:val="28"/>
        </w:rPr>
      </w:pPr>
      <w:r w:rsidRPr="0003379F">
        <w:rPr>
          <w:rFonts w:ascii="Times New Roman" w:hAnsi="Times New Roman"/>
          <w:sz w:val="28"/>
          <w:szCs w:val="28"/>
        </w:rPr>
        <w:t xml:space="preserve">3. Выполнение индивидуального проекта включает следующие этапы: </w:t>
      </w:r>
    </w:p>
    <w:p w:rsidR="006A50FE" w:rsidRPr="0003379F" w:rsidRDefault="006A50FE" w:rsidP="006A50FE">
      <w:pPr>
        <w:tabs>
          <w:tab w:val="left" w:pos="0"/>
        </w:tabs>
        <w:spacing w:after="0" w:line="360" w:lineRule="auto"/>
        <w:rPr>
          <w:rFonts w:ascii="Times New Roman" w:hAnsi="Times New Roman"/>
          <w:sz w:val="28"/>
          <w:szCs w:val="28"/>
        </w:rPr>
      </w:pPr>
      <w:r w:rsidRPr="0003379F">
        <w:rPr>
          <w:rFonts w:ascii="Times New Roman" w:hAnsi="Times New Roman"/>
          <w:b/>
          <w:sz w:val="28"/>
          <w:szCs w:val="28"/>
        </w:rPr>
        <w:t xml:space="preserve">      1. Подготовительный этап</w:t>
      </w:r>
      <w:r w:rsidRPr="0003379F">
        <w:rPr>
          <w:rFonts w:ascii="Times New Roman" w:hAnsi="Times New Roman"/>
          <w:sz w:val="28"/>
          <w:szCs w:val="28"/>
        </w:rPr>
        <w:t>: разработка основополагающего вопроса и проблемных вопросов учебной темы; определение источников необходимой информации; определение способов сбора и анализа информации: определение способа представления результатов (формы проекта); установление процедур и критериев оценки результатов проекта.</w:t>
      </w:r>
    </w:p>
    <w:p w:rsidR="006A50FE" w:rsidRPr="0003379F" w:rsidRDefault="006A50FE" w:rsidP="006A50FE">
      <w:pPr>
        <w:spacing w:after="0" w:line="360" w:lineRule="auto"/>
        <w:jc w:val="both"/>
        <w:rPr>
          <w:rFonts w:ascii="Times New Roman" w:hAnsi="Times New Roman"/>
          <w:b/>
          <w:sz w:val="28"/>
          <w:szCs w:val="28"/>
        </w:rPr>
      </w:pPr>
      <w:r w:rsidRPr="0003379F">
        <w:rPr>
          <w:rFonts w:ascii="Times New Roman" w:hAnsi="Times New Roman"/>
          <w:b/>
          <w:sz w:val="28"/>
          <w:szCs w:val="28"/>
        </w:rPr>
        <w:t xml:space="preserve">       2. Выполнение проекта: </w:t>
      </w:r>
    </w:p>
    <w:p w:rsidR="006A50FE" w:rsidRPr="0003379F" w:rsidRDefault="006A50FE" w:rsidP="006A50FE">
      <w:pPr>
        <w:spacing w:after="0" w:line="360" w:lineRule="auto"/>
        <w:jc w:val="both"/>
        <w:rPr>
          <w:rFonts w:ascii="Times New Roman" w:hAnsi="Times New Roman"/>
          <w:sz w:val="28"/>
          <w:szCs w:val="28"/>
        </w:rPr>
      </w:pPr>
      <w:r w:rsidRPr="0003379F">
        <w:rPr>
          <w:rFonts w:ascii="Times New Roman" w:hAnsi="Times New Roman"/>
          <w:sz w:val="28"/>
          <w:szCs w:val="28"/>
        </w:rPr>
        <w:lastRenderedPageBreak/>
        <w:t xml:space="preserve">сбор и уточнение информации (основные инструменты: интервью, опросы, наблюдения, эксперименты и т.п.); выявление и обсуждение альтернатив, возникших в ходе выполнения проекта; выбор оптимального варианта хода проекта; поэтапное выполнение исследовательских задач проекта; анализ информации; формулирование выводов. </w:t>
      </w:r>
    </w:p>
    <w:p w:rsidR="006A50FE" w:rsidRPr="0003379F" w:rsidRDefault="006A50FE" w:rsidP="006A50FE">
      <w:pPr>
        <w:spacing w:after="0" w:line="360" w:lineRule="auto"/>
        <w:jc w:val="both"/>
        <w:rPr>
          <w:rFonts w:ascii="Times New Roman" w:hAnsi="Times New Roman"/>
          <w:sz w:val="28"/>
          <w:szCs w:val="28"/>
        </w:rPr>
      </w:pPr>
      <w:r w:rsidRPr="0003379F">
        <w:rPr>
          <w:rFonts w:ascii="Times New Roman" w:hAnsi="Times New Roman"/>
          <w:b/>
          <w:sz w:val="28"/>
          <w:szCs w:val="28"/>
        </w:rPr>
        <w:t xml:space="preserve">      3. Обобщающий этап</w:t>
      </w:r>
      <w:r w:rsidRPr="0003379F">
        <w:rPr>
          <w:rFonts w:ascii="Times New Roman" w:hAnsi="Times New Roman"/>
          <w:sz w:val="28"/>
          <w:szCs w:val="28"/>
        </w:rPr>
        <w:t xml:space="preserve"> - оформление результатов: </w:t>
      </w:r>
    </w:p>
    <w:p w:rsidR="006A50FE" w:rsidRPr="0003379F" w:rsidRDefault="006A50FE" w:rsidP="006A50FE">
      <w:pPr>
        <w:spacing w:after="0" w:line="360" w:lineRule="auto"/>
        <w:jc w:val="both"/>
        <w:rPr>
          <w:rFonts w:ascii="Times New Roman" w:hAnsi="Times New Roman"/>
          <w:sz w:val="28"/>
          <w:szCs w:val="28"/>
        </w:rPr>
      </w:pPr>
      <w:r w:rsidRPr="0003379F">
        <w:rPr>
          <w:rFonts w:ascii="Times New Roman" w:hAnsi="Times New Roman"/>
          <w:sz w:val="28"/>
          <w:szCs w:val="28"/>
        </w:rPr>
        <w:t xml:space="preserve">доработка проекта с учетом замечаний и предложений руководителя; формирование групп рецензентов, оппонентов и «внешних» экспертов; анализ выполнения проекта, достигнутых результатов (успехов и неудач и их причин); подготовка отчета о ходе выполнения проекта с объяснением полученных результатов (возможные формы отчета: устный отчет, устный отчет с демонстрацией материалов, письменный отчет). </w:t>
      </w:r>
    </w:p>
    <w:p w:rsidR="006A50FE" w:rsidRPr="0003379F" w:rsidRDefault="006A50FE" w:rsidP="006A50FE">
      <w:pPr>
        <w:spacing w:after="0" w:line="360" w:lineRule="auto"/>
        <w:jc w:val="both"/>
        <w:rPr>
          <w:rFonts w:ascii="Times New Roman" w:hAnsi="Times New Roman"/>
          <w:sz w:val="28"/>
          <w:szCs w:val="28"/>
        </w:rPr>
      </w:pPr>
      <w:r w:rsidRPr="0003379F">
        <w:rPr>
          <w:rFonts w:ascii="Times New Roman" w:hAnsi="Times New Roman"/>
          <w:b/>
          <w:sz w:val="28"/>
          <w:szCs w:val="28"/>
        </w:rPr>
        <w:t>4. Заключительный этап:</w:t>
      </w:r>
      <w:r w:rsidRPr="0003379F">
        <w:rPr>
          <w:rFonts w:ascii="Times New Roman" w:hAnsi="Times New Roman"/>
          <w:sz w:val="28"/>
          <w:szCs w:val="28"/>
        </w:rPr>
        <w:t xml:space="preserve"> </w:t>
      </w:r>
    </w:p>
    <w:p w:rsidR="006A50FE" w:rsidRPr="0003379F" w:rsidRDefault="006A50FE" w:rsidP="006A50FE">
      <w:pPr>
        <w:spacing w:after="0" w:line="360" w:lineRule="auto"/>
        <w:jc w:val="both"/>
        <w:rPr>
          <w:rFonts w:ascii="Times New Roman" w:hAnsi="Times New Roman"/>
          <w:sz w:val="28"/>
          <w:szCs w:val="28"/>
        </w:rPr>
      </w:pPr>
      <w:r w:rsidRPr="0003379F">
        <w:rPr>
          <w:rFonts w:ascii="Times New Roman" w:hAnsi="Times New Roman"/>
          <w:sz w:val="28"/>
          <w:szCs w:val="28"/>
        </w:rPr>
        <w:t xml:space="preserve">защита проектов; результаты выполнения индивидуального проекта оцениваются по итогам рассмотрения представленного продукта с краткой пояснительной запиской, презентации обучающегося. </w:t>
      </w:r>
    </w:p>
    <w:p w:rsidR="006A50FE" w:rsidRPr="0003379F" w:rsidRDefault="006A50FE" w:rsidP="006A50FE">
      <w:pPr>
        <w:pStyle w:val="22"/>
        <w:shd w:val="clear" w:color="auto" w:fill="auto"/>
        <w:spacing w:line="360" w:lineRule="auto"/>
        <w:ind w:firstLine="540"/>
        <w:jc w:val="both"/>
        <w:rPr>
          <w:rFonts w:ascii="Times New Roman" w:hAnsi="Times New Roman" w:cs="Times New Roman"/>
          <w:b w:val="0"/>
          <w:sz w:val="28"/>
          <w:szCs w:val="28"/>
        </w:rPr>
      </w:pPr>
      <w:r w:rsidRPr="0003379F">
        <w:rPr>
          <w:rFonts w:ascii="Times New Roman" w:hAnsi="Times New Roman" w:cs="Times New Roman"/>
          <w:b w:val="0"/>
          <w:sz w:val="28"/>
          <w:szCs w:val="28"/>
        </w:rPr>
        <w:t>НИРС является продолжением и углублением учебного процесса и организуется непосредственно на кафедре ООД. Базой организации НИРС являются научно-исследовательские работы, выполняемые преподавательским составом кафедры. Содержание НИРС должно соответствовать профилю кафедры ООД.</w:t>
      </w:r>
    </w:p>
    <w:p w:rsidR="006A50FE" w:rsidRPr="0003379F" w:rsidRDefault="006A50FE" w:rsidP="006A50FE">
      <w:pPr>
        <w:pStyle w:val="22"/>
        <w:shd w:val="clear" w:color="auto" w:fill="auto"/>
        <w:spacing w:line="360" w:lineRule="auto"/>
        <w:ind w:firstLine="540"/>
        <w:jc w:val="both"/>
        <w:rPr>
          <w:rFonts w:ascii="Times New Roman" w:hAnsi="Times New Roman" w:cs="Times New Roman"/>
          <w:b w:val="0"/>
          <w:sz w:val="28"/>
          <w:szCs w:val="28"/>
        </w:rPr>
      </w:pPr>
      <w:r w:rsidRPr="0003379F">
        <w:rPr>
          <w:rFonts w:ascii="Times New Roman" w:hAnsi="Times New Roman" w:cs="Times New Roman"/>
          <w:b w:val="0"/>
          <w:sz w:val="28"/>
          <w:szCs w:val="28"/>
        </w:rPr>
        <w:t>Участвующими в НИРС считаются обучающиеся, выполняющие элементы самостоятельной научной работы в области социально- общественных, гуманитарных, естественных, специальных наук.</w:t>
      </w:r>
    </w:p>
    <w:p w:rsidR="006A50FE" w:rsidRPr="0003379F" w:rsidRDefault="006A50FE" w:rsidP="006A50FE">
      <w:pPr>
        <w:pStyle w:val="22"/>
        <w:shd w:val="clear" w:color="auto" w:fill="auto"/>
        <w:spacing w:line="360" w:lineRule="auto"/>
        <w:ind w:firstLine="540"/>
        <w:jc w:val="both"/>
        <w:rPr>
          <w:rFonts w:ascii="Times New Roman" w:hAnsi="Times New Roman" w:cs="Times New Roman"/>
          <w:b w:val="0"/>
          <w:sz w:val="28"/>
          <w:szCs w:val="28"/>
        </w:rPr>
      </w:pPr>
      <w:r w:rsidRPr="0003379F">
        <w:rPr>
          <w:rFonts w:ascii="Times New Roman" w:hAnsi="Times New Roman" w:cs="Times New Roman"/>
          <w:b w:val="0"/>
          <w:sz w:val="28"/>
          <w:szCs w:val="28"/>
        </w:rPr>
        <w:t>НИРС подразделяются на:</w:t>
      </w:r>
    </w:p>
    <w:p w:rsidR="006A50FE" w:rsidRPr="0003379F" w:rsidRDefault="006A50FE" w:rsidP="006A50FE">
      <w:pPr>
        <w:pStyle w:val="22"/>
        <w:numPr>
          <w:ilvl w:val="0"/>
          <w:numId w:val="29"/>
        </w:numPr>
        <w:shd w:val="clear" w:color="auto" w:fill="auto"/>
        <w:tabs>
          <w:tab w:val="left" w:pos="994"/>
        </w:tabs>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учебно-исследовательскую работу студентов (УИРС) - работу, включаемую в учебный процесс;</w:t>
      </w:r>
    </w:p>
    <w:p w:rsidR="006A50FE" w:rsidRPr="0003379F" w:rsidRDefault="006A50FE" w:rsidP="006A50FE">
      <w:pPr>
        <w:pStyle w:val="22"/>
        <w:numPr>
          <w:ilvl w:val="0"/>
          <w:numId w:val="29"/>
        </w:numPr>
        <w:shd w:val="clear" w:color="auto" w:fill="auto"/>
        <w:tabs>
          <w:tab w:val="left" w:pos="1024"/>
        </w:tabs>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собственно НИРС - работу, выполняемую во внеучебное время.</w:t>
      </w:r>
    </w:p>
    <w:p w:rsidR="006A50FE" w:rsidRPr="0003379F" w:rsidRDefault="006A50FE" w:rsidP="006A50FE">
      <w:pPr>
        <w:pStyle w:val="22"/>
        <w:shd w:val="clear" w:color="auto" w:fill="auto"/>
        <w:spacing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lastRenderedPageBreak/>
        <w:t>Научно-исследовательская работа студентов, включаемая в учебный</w:t>
      </w:r>
    </w:p>
    <w:p w:rsidR="006A50FE" w:rsidRPr="0003379F" w:rsidRDefault="006A50FE" w:rsidP="006A50FE">
      <w:pPr>
        <w:pStyle w:val="22"/>
        <w:shd w:val="clear" w:color="auto" w:fill="auto"/>
        <w:spacing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t>процесс (УНИРС), осуществляется в следующих формах:</w:t>
      </w:r>
    </w:p>
    <w:p w:rsidR="006A50FE" w:rsidRPr="0003379F" w:rsidRDefault="006A50FE" w:rsidP="006A50FE">
      <w:pPr>
        <w:pStyle w:val="22"/>
        <w:numPr>
          <w:ilvl w:val="0"/>
          <w:numId w:val="29"/>
        </w:numPr>
        <w:shd w:val="clear" w:color="auto" w:fill="auto"/>
        <w:tabs>
          <w:tab w:val="left" w:pos="979"/>
        </w:tabs>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выполнение лабораторных работ, домашних работ, курсовых и дипломных проектов, содержащих элементы научных исследований;</w:t>
      </w:r>
    </w:p>
    <w:p w:rsidR="006A50FE" w:rsidRPr="0003379F" w:rsidRDefault="006A50FE" w:rsidP="006A50FE">
      <w:pPr>
        <w:pStyle w:val="22"/>
        <w:numPr>
          <w:ilvl w:val="0"/>
          <w:numId w:val="29"/>
        </w:numPr>
        <w:shd w:val="clear" w:color="auto" w:fill="auto"/>
        <w:tabs>
          <w:tab w:val="left" w:pos="984"/>
        </w:tabs>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введение элементов научного поиска в практические и семинарские занятия;</w:t>
      </w:r>
    </w:p>
    <w:p w:rsidR="006A50FE" w:rsidRPr="0003379F" w:rsidRDefault="006A50FE" w:rsidP="006A50FE">
      <w:pPr>
        <w:pStyle w:val="22"/>
        <w:numPr>
          <w:ilvl w:val="0"/>
          <w:numId w:val="29"/>
        </w:numPr>
        <w:shd w:val="clear" w:color="auto" w:fill="auto"/>
        <w:tabs>
          <w:tab w:val="left" w:pos="979"/>
        </w:tabs>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ознакомление с теоретическими основами методики, постановки, организации и выполнения научных исследований, планирования и проведе</w:t>
      </w:r>
      <w:r w:rsidRPr="0003379F">
        <w:rPr>
          <w:rFonts w:ascii="Times New Roman" w:hAnsi="Times New Roman" w:cs="Times New Roman"/>
          <w:b w:val="0"/>
          <w:sz w:val="28"/>
          <w:szCs w:val="28"/>
        </w:rPr>
        <w:softHyphen/>
        <w:t>ния научного эксперимента и обработки полученных данных;</w:t>
      </w:r>
    </w:p>
    <w:p w:rsidR="006A50FE" w:rsidRPr="0003379F" w:rsidRDefault="006A50FE" w:rsidP="006A50FE">
      <w:pPr>
        <w:pStyle w:val="22"/>
        <w:numPr>
          <w:ilvl w:val="0"/>
          <w:numId w:val="29"/>
        </w:numPr>
        <w:shd w:val="clear" w:color="auto" w:fill="auto"/>
        <w:tabs>
          <w:tab w:val="left" w:pos="1024"/>
        </w:tabs>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участие в работе студенческих научных семинаров.</w:t>
      </w:r>
    </w:p>
    <w:p w:rsidR="006A50FE" w:rsidRPr="0003379F" w:rsidRDefault="006A50FE" w:rsidP="006A50FE">
      <w:pPr>
        <w:spacing w:line="360" w:lineRule="auto"/>
        <w:rPr>
          <w:rFonts w:ascii="Times New Roman" w:hAnsi="Times New Roman"/>
          <w:sz w:val="28"/>
          <w:szCs w:val="28"/>
        </w:rPr>
      </w:pPr>
    </w:p>
    <w:p w:rsidR="006A50FE" w:rsidRPr="0003379F" w:rsidRDefault="006A50FE" w:rsidP="006A50FE">
      <w:pPr>
        <w:pStyle w:val="50"/>
        <w:shd w:val="clear" w:color="auto" w:fill="auto"/>
        <w:spacing w:line="360" w:lineRule="auto"/>
        <w:ind w:firstLine="760"/>
        <w:jc w:val="both"/>
        <w:rPr>
          <w:i w:val="0"/>
        </w:rPr>
      </w:pPr>
      <w:r w:rsidRPr="0003379F">
        <w:rPr>
          <w:i w:val="0"/>
        </w:rPr>
        <w:t>Организационно-массовые мероприятия по НИРС.</w:t>
      </w:r>
    </w:p>
    <w:p w:rsidR="006A50FE" w:rsidRPr="0003379F" w:rsidRDefault="006A50FE" w:rsidP="006A50FE">
      <w:pPr>
        <w:pStyle w:val="22"/>
        <w:shd w:val="clear" w:color="auto" w:fill="auto"/>
        <w:spacing w:line="360" w:lineRule="auto"/>
        <w:ind w:firstLine="560"/>
        <w:jc w:val="both"/>
        <w:rPr>
          <w:rFonts w:ascii="Times New Roman" w:hAnsi="Times New Roman" w:cs="Times New Roman"/>
          <w:b w:val="0"/>
          <w:sz w:val="28"/>
          <w:szCs w:val="28"/>
        </w:rPr>
      </w:pPr>
      <w:r w:rsidRPr="0003379F">
        <w:rPr>
          <w:rFonts w:ascii="Times New Roman" w:hAnsi="Times New Roman" w:cs="Times New Roman"/>
          <w:b w:val="0"/>
          <w:sz w:val="28"/>
          <w:szCs w:val="28"/>
        </w:rPr>
        <w:t>Важную роль в активизации научного творчества студентов играют организационно-массовые мероприятия:</w:t>
      </w:r>
    </w:p>
    <w:p w:rsidR="006A50FE" w:rsidRPr="0003379F" w:rsidRDefault="006A50FE" w:rsidP="006A50FE">
      <w:pPr>
        <w:pStyle w:val="22"/>
        <w:numPr>
          <w:ilvl w:val="0"/>
          <w:numId w:val="29"/>
        </w:numPr>
        <w:shd w:val="clear" w:color="auto" w:fill="auto"/>
        <w:tabs>
          <w:tab w:val="left" w:pos="1031"/>
        </w:tabs>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ежегодные студенческие научно-практические конференции;</w:t>
      </w:r>
    </w:p>
    <w:p w:rsidR="006A50FE" w:rsidRPr="0003379F" w:rsidRDefault="006A50FE" w:rsidP="006A50FE">
      <w:pPr>
        <w:pStyle w:val="22"/>
        <w:numPr>
          <w:ilvl w:val="0"/>
          <w:numId w:val="29"/>
        </w:numPr>
        <w:shd w:val="clear" w:color="auto" w:fill="auto"/>
        <w:tabs>
          <w:tab w:val="left" w:pos="1031"/>
        </w:tabs>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всероссийские, краевые, межрегиональные, отраслевые и городские научные и научно-практические конференции, семинары, симпозиумы, со</w:t>
      </w:r>
      <w:r w:rsidRPr="0003379F">
        <w:rPr>
          <w:rFonts w:ascii="Times New Roman" w:hAnsi="Times New Roman" w:cs="Times New Roman"/>
          <w:b w:val="0"/>
          <w:sz w:val="28"/>
          <w:szCs w:val="28"/>
        </w:rPr>
        <w:softHyphen/>
        <w:t>вещания;</w:t>
      </w:r>
    </w:p>
    <w:p w:rsidR="006A50FE" w:rsidRPr="0003379F" w:rsidRDefault="006A50FE" w:rsidP="006A50FE">
      <w:pPr>
        <w:pStyle w:val="22"/>
        <w:numPr>
          <w:ilvl w:val="0"/>
          <w:numId w:val="29"/>
        </w:numPr>
        <w:shd w:val="clear" w:color="auto" w:fill="auto"/>
        <w:tabs>
          <w:tab w:val="left" w:pos="1031"/>
        </w:tabs>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выставки научного творчества молодежи;</w:t>
      </w:r>
    </w:p>
    <w:p w:rsidR="006A50FE" w:rsidRPr="0003379F" w:rsidRDefault="006A50FE" w:rsidP="006A50FE">
      <w:pPr>
        <w:pStyle w:val="22"/>
        <w:numPr>
          <w:ilvl w:val="0"/>
          <w:numId w:val="29"/>
        </w:numPr>
        <w:shd w:val="clear" w:color="auto" w:fill="auto"/>
        <w:tabs>
          <w:tab w:val="left" w:pos="1031"/>
        </w:tabs>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выдвижение студентов на соискание премий на лучшие студенческие научно-исследовательские работы.</w:t>
      </w:r>
    </w:p>
    <w:p w:rsidR="006A50FE" w:rsidRPr="0003379F" w:rsidRDefault="006A50FE" w:rsidP="006A50FE">
      <w:pPr>
        <w:pStyle w:val="50"/>
        <w:shd w:val="clear" w:color="auto" w:fill="auto"/>
        <w:spacing w:line="360" w:lineRule="auto"/>
        <w:ind w:firstLine="760"/>
        <w:jc w:val="both"/>
        <w:rPr>
          <w:i w:val="0"/>
        </w:rPr>
      </w:pPr>
      <w:r w:rsidRPr="0003379F">
        <w:rPr>
          <w:i w:val="0"/>
        </w:rPr>
        <w:t>Студенческие научно-практические конференции.</w:t>
      </w:r>
    </w:p>
    <w:p w:rsidR="006A50FE" w:rsidRPr="0003379F" w:rsidRDefault="006A50FE" w:rsidP="006A50FE">
      <w:pPr>
        <w:pStyle w:val="22"/>
        <w:shd w:val="clear" w:color="auto" w:fill="auto"/>
        <w:spacing w:line="360" w:lineRule="auto"/>
        <w:ind w:firstLine="560"/>
        <w:jc w:val="both"/>
        <w:rPr>
          <w:rFonts w:ascii="Times New Roman" w:hAnsi="Times New Roman" w:cs="Times New Roman"/>
          <w:b w:val="0"/>
          <w:sz w:val="28"/>
          <w:szCs w:val="28"/>
        </w:rPr>
      </w:pPr>
      <w:r w:rsidRPr="0003379F">
        <w:rPr>
          <w:rFonts w:ascii="Times New Roman" w:hAnsi="Times New Roman" w:cs="Times New Roman"/>
          <w:b w:val="0"/>
          <w:sz w:val="28"/>
          <w:szCs w:val="28"/>
        </w:rPr>
        <w:t xml:space="preserve">Студенческая научно-практическая конференция проводится не реже одного раза в год. </w:t>
      </w:r>
    </w:p>
    <w:p w:rsidR="006A50FE" w:rsidRPr="0003379F" w:rsidRDefault="006A50FE" w:rsidP="006A50FE">
      <w:pPr>
        <w:pStyle w:val="22"/>
        <w:shd w:val="clear" w:color="auto" w:fill="auto"/>
        <w:spacing w:line="360" w:lineRule="auto"/>
        <w:ind w:firstLine="560"/>
        <w:jc w:val="both"/>
        <w:rPr>
          <w:rFonts w:ascii="Times New Roman" w:hAnsi="Times New Roman" w:cs="Times New Roman"/>
          <w:sz w:val="28"/>
          <w:szCs w:val="28"/>
        </w:rPr>
      </w:pPr>
      <w:r w:rsidRPr="0003379F">
        <w:rPr>
          <w:rFonts w:ascii="Times New Roman" w:hAnsi="Times New Roman" w:cs="Times New Roman"/>
          <w:sz w:val="28"/>
          <w:szCs w:val="28"/>
        </w:rPr>
        <w:t>Конференция проводится в два этапа:</w:t>
      </w:r>
    </w:p>
    <w:p w:rsidR="006A50FE" w:rsidRPr="0003379F" w:rsidRDefault="006A50FE" w:rsidP="006A50FE">
      <w:pPr>
        <w:pStyle w:val="22"/>
        <w:numPr>
          <w:ilvl w:val="0"/>
          <w:numId w:val="29"/>
        </w:numPr>
        <w:shd w:val="clear" w:color="auto" w:fill="auto"/>
        <w:tabs>
          <w:tab w:val="left" w:pos="286"/>
        </w:tabs>
        <w:spacing w:before="0" w:after="0"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t>1-й этап: заслушивание докладов на студенческих научных семинарах. Ответственными за первый этап является заведующий кафедрой ООД;</w:t>
      </w:r>
    </w:p>
    <w:p w:rsidR="006A50FE" w:rsidRPr="0003379F" w:rsidRDefault="006A50FE" w:rsidP="006A50FE">
      <w:pPr>
        <w:pStyle w:val="22"/>
        <w:numPr>
          <w:ilvl w:val="0"/>
          <w:numId w:val="29"/>
        </w:numPr>
        <w:shd w:val="clear" w:color="auto" w:fill="auto"/>
        <w:tabs>
          <w:tab w:val="left" w:pos="286"/>
        </w:tabs>
        <w:spacing w:before="0" w:after="0"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lastRenderedPageBreak/>
        <w:t>2-й этап: отбор лучших работ экспериментального и теоретического характера, представление их конференциях.</w:t>
      </w:r>
    </w:p>
    <w:p w:rsidR="006A50FE" w:rsidRPr="0003379F" w:rsidRDefault="006A50FE" w:rsidP="006A50FE">
      <w:pPr>
        <w:pStyle w:val="22"/>
        <w:shd w:val="clear" w:color="auto" w:fill="auto"/>
        <w:spacing w:line="360" w:lineRule="auto"/>
        <w:ind w:firstLine="560"/>
        <w:jc w:val="both"/>
        <w:rPr>
          <w:rFonts w:ascii="Times New Roman" w:hAnsi="Times New Roman" w:cs="Times New Roman"/>
          <w:b w:val="0"/>
          <w:sz w:val="28"/>
          <w:szCs w:val="28"/>
        </w:rPr>
      </w:pPr>
      <w:r w:rsidRPr="0003379F">
        <w:rPr>
          <w:rFonts w:ascii="Times New Roman" w:hAnsi="Times New Roman" w:cs="Times New Roman"/>
          <w:b w:val="0"/>
          <w:sz w:val="28"/>
          <w:szCs w:val="28"/>
        </w:rPr>
        <w:t>Студенты-авторы лучших работ и их научные руководители по решению оргкомитета конференции поощряются дипломами.</w:t>
      </w:r>
    </w:p>
    <w:p w:rsidR="006A50FE" w:rsidRPr="0003379F" w:rsidRDefault="006A50FE" w:rsidP="006A50FE">
      <w:pPr>
        <w:pStyle w:val="22"/>
        <w:shd w:val="clear" w:color="auto" w:fill="auto"/>
        <w:spacing w:line="360" w:lineRule="auto"/>
        <w:ind w:firstLine="560"/>
        <w:jc w:val="both"/>
        <w:rPr>
          <w:rFonts w:ascii="Times New Roman" w:hAnsi="Times New Roman" w:cs="Times New Roman"/>
          <w:b w:val="0"/>
          <w:sz w:val="28"/>
          <w:szCs w:val="28"/>
        </w:rPr>
      </w:pPr>
      <w:r w:rsidRPr="0003379F">
        <w:rPr>
          <w:rFonts w:ascii="Times New Roman" w:hAnsi="Times New Roman" w:cs="Times New Roman"/>
          <w:b w:val="0"/>
          <w:sz w:val="28"/>
          <w:szCs w:val="28"/>
        </w:rPr>
        <w:t>Работы, отмеченные наградами конференции, могут представляться на региональный или всероссийский конкурсы.</w:t>
      </w:r>
    </w:p>
    <w:p w:rsidR="006A50FE" w:rsidRPr="0003379F" w:rsidRDefault="006A50FE" w:rsidP="006A50FE">
      <w:pPr>
        <w:pStyle w:val="50"/>
        <w:shd w:val="clear" w:color="auto" w:fill="auto"/>
        <w:spacing w:line="360" w:lineRule="auto"/>
        <w:jc w:val="both"/>
        <w:rPr>
          <w:i w:val="0"/>
        </w:rPr>
      </w:pPr>
      <w:r w:rsidRPr="0003379F">
        <w:rPr>
          <w:i w:val="0"/>
        </w:rPr>
        <w:t>Выставки научного творчества.</w:t>
      </w:r>
    </w:p>
    <w:p w:rsidR="006A50FE" w:rsidRPr="0003379F" w:rsidRDefault="006A50FE" w:rsidP="006A50FE">
      <w:pPr>
        <w:pStyle w:val="22"/>
        <w:shd w:val="clear" w:color="auto" w:fill="auto"/>
        <w:spacing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t>Выставки научного творчества являются демонстрацией достижений НИРС и способствуют пропаганде и популяризации достижений НИРС.</w:t>
      </w:r>
    </w:p>
    <w:p w:rsidR="006A50FE" w:rsidRPr="0003379F" w:rsidRDefault="006A50FE" w:rsidP="006A50FE">
      <w:pPr>
        <w:pStyle w:val="50"/>
        <w:shd w:val="clear" w:color="auto" w:fill="auto"/>
        <w:spacing w:line="360" w:lineRule="auto"/>
        <w:jc w:val="both"/>
        <w:rPr>
          <w:b w:val="0"/>
          <w:bCs w:val="0"/>
          <w:i w:val="0"/>
          <w:iCs w:val="0"/>
        </w:rPr>
      </w:pPr>
      <w:r w:rsidRPr="0003379F">
        <w:rPr>
          <w:b w:val="0"/>
          <w:bCs w:val="0"/>
          <w:i w:val="0"/>
          <w:iCs w:val="0"/>
        </w:rPr>
        <w:t>Выставка организуется, как правило, в период проведения студенческой научно-практической конференции. Студенты могут также участвовать в региональных и всероссийских выставках научного творчества молодежи</w:t>
      </w:r>
    </w:p>
    <w:p w:rsidR="006A50FE" w:rsidRPr="0003379F" w:rsidRDefault="006A50FE" w:rsidP="006A50FE">
      <w:pPr>
        <w:pStyle w:val="22"/>
        <w:shd w:val="clear" w:color="auto" w:fill="auto"/>
        <w:spacing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t>На выставки научного творчества студентов представляют экспонаты с элементами новизны, рекомендованные к внедрению в народное хозяйство или учебный процесс. Экспонаты могут быть представлены в форме модели, макета, динамической схемы, стенда, фотоальбома, отчета.</w:t>
      </w:r>
    </w:p>
    <w:p w:rsidR="006A50FE" w:rsidRPr="0003379F" w:rsidRDefault="006A50FE" w:rsidP="006A50FE">
      <w:pPr>
        <w:pStyle w:val="50"/>
        <w:shd w:val="clear" w:color="auto" w:fill="auto"/>
        <w:spacing w:line="360" w:lineRule="auto"/>
        <w:jc w:val="center"/>
        <w:rPr>
          <w:i w:val="0"/>
        </w:rPr>
      </w:pPr>
      <w:r w:rsidRPr="0003379F">
        <w:rPr>
          <w:i w:val="0"/>
        </w:rPr>
        <w:t>Публикация результатов студенческих научных исследований.</w:t>
      </w:r>
    </w:p>
    <w:p w:rsidR="006A50FE" w:rsidRPr="0003379F" w:rsidRDefault="006A50FE" w:rsidP="006A50FE">
      <w:pPr>
        <w:pStyle w:val="22"/>
        <w:shd w:val="clear" w:color="auto" w:fill="auto"/>
        <w:spacing w:line="360" w:lineRule="auto"/>
        <w:ind w:firstLine="560"/>
        <w:jc w:val="both"/>
        <w:rPr>
          <w:rFonts w:ascii="Times New Roman" w:hAnsi="Times New Roman" w:cs="Times New Roman"/>
          <w:b w:val="0"/>
          <w:sz w:val="28"/>
          <w:szCs w:val="28"/>
        </w:rPr>
      </w:pPr>
      <w:r w:rsidRPr="0003379F">
        <w:rPr>
          <w:rFonts w:ascii="Times New Roman" w:hAnsi="Times New Roman" w:cs="Times New Roman"/>
          <w:b w:val="0"/>
          <w:sz w:val="28"/>
          <w:szCs w:val="28"/>
        </w:rPr>
        <w:t>Публикация результатов студенческих научных исследований являются эффективными методами стимулирования НИРС и повышения ее результативности.</w:t>
      </w:r>
    </w:p>
    <w:p w:rsidR="006A50FE" w:rsidRDefault="006A50FE" w:rsidP="006A50FE">
      <w:pPr>
        <w:pStyle w:val="22"/>
        <w:shd w:val="clear" w:color="auto" w:fill="auto"/>
        <w:spacing w:line="360" w:lineRule="auto"/>
        <w:ind w:firstLine="560"/>
        <w:jc w:val="both"/>
        <w:rPr>
          <w:rFonts w:ascii="Times New Roman" w:hAnsi="Times New Roman" w:cs="Times New Roman"/>
          <w:b w:val="0"/>
          <w:sz w:val="28"/>
          <w:szCs w:val="28"/>
        </w:rPr>
      </w:pPr>
      <w:r w:rsidRPr="0003379F">
        <w:rPr>
          <w:rFonts w:ascii="Times New Roman" w:hAnsi="Times New Roman" w:cs="Times New Roman"/>
          <w:b w:val="0"/>
          <w:sz w:val="28"/>
          <w:szCs w:val="28"/>
        </w:rPr>
        <w:t>В сборниках научных трудов университета обеспечивается первоочередная публикация работ, выполненных с участием студентов, при наличии соответствующих положительных рецензий.</w:t>
      </w:r>
    </w:p>
    <w:p w:rsidR="00010218" w:rsidRDefault="00010218" w:rsidP="006A50FE">
      <w:pPr>
        <w:pStyle w:val="22"/>
        <w:shd w:val="clear" w:color="auto" w:fill="auto"/>
        <w:spacing w:line="360" w:lineRule="auto"/>
        <w:ind w:firstLine="560"/>
        <w:jc w:val="both"/>
        <w:rPr>
          <w:rFonts w:ascii="Times New Roman" w:hAnsi="Times New Roman" w:cs="Times New Roman"/>
          <w:b w:val="0"/>
          <w:sz w:val="28"/>
          <w:szCs w:val="28"/>
        </w:rPr>
      </w:pPr>
    </w:p>
    <w:p w:rsidR="00010218" w:rsidRPr="0003379F" w:rsidRDefault="00010218" w:rsidP="006A50FE">
      <w:pPr>
        <w:pStyle w:val="22"/>
        <w:shd w:val="clear" w:color="auto" w:fill="auto"/>
        <w:spacing w:line="360" w:lineRule="auto"/>
        <w:ind w:firstLine="560"/>
        <w:jc w:val="both"/>
        <w:rPr>
          <w:rFonts w:ascii="Times New Roman" w:hAnsi="Times New Roman" w:cs="Times New Roman"/>
          <w:b w:val="0"/>
          <w:sz w:val="28"/>
          <w:szCs w:val="28"/>
        </w:rPr>
      </w:pPr>
    </w:p>
    <w:p w:rsidR="006A50FE" w:rsidRPr="0003379F" w:rsidRDefault="006A50FE" w:rsidP="006A50FE">
      <w:pPr>
        <w:pStyle w:val="22"/>
        <w:shd w:val="clear" w:color="auto" w:fill="auto"/>
        <w:spacing w:line="360" w:lineRule="auto"/>
        <w:ind w:firstLine="560"/>
        <w:jc w:val="both"/>
        <w:rPr>
          <w:rFonts w:ascii="Times New Roman" w:hAnsi="Times New Roman" w:cs="Times New Roman"/>
          <w:sz w:val="28"/>
          <w:szCs w:val="28"/>
        </w:rPr>
      </w:pPr>
    </w:p>
    <w:p w:rsidR="00F650C4" w:rsidRDefault="006A50FE" w:rsidP="00F650C4">
      <w:pPr>
        <w:pStyle w:val="12"/>
        <w:shd w:val="clear" w:color="auto" w:fill="auto"/>
        <w:tabs>
          <w:tab w:val="left" w:pos="1110"/>
        </w:tabs>
        <w:spacing w:line="360" w:lineRule="auto"/>
        <w:jc w:val="both"/>
        <w:rPr>
          <w:b w:val="0"/>
        </w:rPr>
      </w:pPr>
      <w:r w:rsidRPr="0003379F">
        <w:rPr>
          <w:b w:val="0"/>
          <w:lang w:val="en-US"/>
        </w:rPr>
        <w:lastRenderedPageBreak/>
        <w:t>V</w:t>
      </w:r>
      <w:r w:rsidRPr="0003379F">
        <w:rPr>
          <w:b w:val="0"/>
        </w:rPr>
        <w:t xml:space="preserve">. </w:t>
      </w:r>
      <w:r w:rsidRPr="0003379F">
        <w:t xml:space="preserve">Ресурсное обеспечение ООП СПО по </w:t>
      </w:r>
      <w:bookmarkStart w:id="5" w:name="bookmark21"/>
      <w:bookmarkEnd w:id="2"/>
      <w:bookmarkEnd w:id="3"/>
      <w:bookmarkEnd w:id="4"/>
      <w:r w:rsidR="00F650C4">
        <w:t>специальности</w:t>
      </w:r>
      <w:r w:rsidRPr="0003379F">
        <w:t xml:space="preserve"> </w:t>
      </w:r>
      <w:r w:rsidR="00F650C4" w:rsidRPr="00F650C4">
        <w:t>23.02.01 «Организация перевозок и управление на транспорте (по видам)»</w:t>
      </w:r>
    </w:p>
    <w:p w:rsidR="006A50FE" w:rsidRPr="0003379F" w:rsidRDefault="006A50FE" w:rsidP="00F650C4">
      <w:pPr>
        <w:pStyle w:val="12"/>
        <w:shd w:val="clear" w:color="auto" w:fill="auto"/>
        <w:tabs>
          <w:tab w:val="left" w:pos="1110"/>
        </w:tabs>
        <w:spacing w:line="360" w:lineRule="auto"/>
        <w:jc w:val="both"/>
      </w:pPr>
      <w:r w:rsidRPr="0003379F">
        <w:t>5.1. Учебно-методическое и информационное обеспечение образовательного процесса при реализации ОПОП СПО</w:t>
      </w:r>
      <w:bookmarkEnd w:id="5"/>
    </w:p>
    <w:p w:rsidR="006A50FE" w:rsidRPr="0003379F" w:rsidRDefault="006A50FE" w:rsidP="006A50FE">
      <w:pPr>
        <w:pStyle w:val="12"/>
        <w:shd w:val="clear" w:color="auto" w:fill="auto"/>
        <w:tabs>
          <w:tab w:val="left" w:pos="1110"/>
        </w:tabs>
        <w:spacing w:line="360" w:lineRule="auto"/>
        <w:ind w:firstLine="709"/>
        <w:jc w:val="both"/>
        <w:rPr>
          <w:b w:val="0"/>
        </w:rPr>
      </w:pPr>
      <w:r w:rsidRPr="0003379F">
        <w:t xml:space="preserve">     </w:t>
      </w:r>
      <w:r w:rsidRPr="0003379F">
        <w:rPr>
          <w:b w:val="0"/>
        </w:rPr>
        <w:t xml:space="preserve">Реализация основной образовательной программы среднего профессионального образования при подготовке квалифицированных рабочих, служащих </w:t>
      </w:r>
      <w:r w:rsidR="00EC5DCF" w:rsidRPr="00EC5DCF">
        <w:rPr>
          <w:b w:val="0"/>
        </w:rPr>
        <w:t>по специальности 23.02.01. «Организация перевозок и управление на транспорте»</w:t>
      </w:r>
      <w:r w:rsidR="00EC5DCF" w:rsidRPr="0003379F">
        <w:t xml:space="preserve"> </w:t>
      </w:r>
      <w:r w:rsidRPr="006A50FE">
        <w:rPr>
          <w:b w:val="0"/>
        </w:rPr>
        <w:t xml:space="preserve"> </w:t>
      </w:r>
      <w:r w:rsidRPr="0003379F">
        <w:rPr>
          <w:b w:val="0"/>
        </w:rPr>
        <w:t>обеспечивается доступом каждого студента к библиотечным фондам и электронным базам данных, по содержанию соответствующим полному перечню дисциплин основной образовательной программы, наличием методических пособий и рекомендаций по основным дисциплинам и видам занятий - курсовому и дипломному проектированию, практикам, а также наглядными пособиями, мультимедийными, аудио-, видеоматериалами.</w:t>
      </w:r>
    </w:p>
    <w:p w:rsidR="006A50FE" w:rsidRPr="0003379F" w:rsidRDefault="006A50FE" w:rsidP="006A50FE">
      <w:pPr>
        <w:pStyle w:val="12"/>
        <w:shd w:val="clear" w:color="auto" w:fill="auto"/>
        <w:tabs>
          <w:tab w:val="left" w:pos="1110"/>
        </w:tabs>
        <w:spacing w:line="360" w:lineRule="auto"/>
        <w:ind w:firstLine="709"/>
        <w:jc w:val="both"/>
        <w:rPr>
          <w:b w:val="0"/>
        </w:rPr>
      </w:pPr>
      <w:r w:rsidRPr="0003379F">
        <w:rPr>
          <w:b w:val="0"/>
        </w:rPr>
        <w:t xml:space="preserve">     По дисциплинам всех циклов рабочего учебного плана колледж располагает основными учебниками и учебными пособиями. Каждый обучающийся обеспечен не менее чем одним учебным печатным и/или электронным изданием по каждой дисциплине профессионального цикла и одним учебно- методическим печатным и/или электронным изданием по каждому междисциплинарному курсу (включая электронные базы периодических изданий). Колледж имеет подключение к электронно- библиотечной системе (ЭБС) без ограничения числа пользователей.</w:t>
      </w:r>
    </w:p>
    <w:p w:rsidR="006A50FE" w:rsidRPr="0003379F" w:rsidRDefault="006A50FE" w:rsidP="006A50FE">
      <w:pPr>
        <w:pStyle w:val="12"/>
        <w:shd w:val="clear" w:color="auto" w:fill="auto"/>
        <w:tabs>
          <w:tab w:val="left" w:pos="1110"/>
        </w:tabs>
        <w:spacing w:line="360" w:lineRule="auto"/>
        <w:ind w:firstLine="709"/>
        <w:jc w:val="both"/>
        <w:rPr>
          <w:b w:val="0"/>
          <w:color w:val="000000" w:themeColor="text1"/>
        </w:rPr>
      </w:pPr>
      <w:r w:rsidRPr="0003379F">
        <w:rPr>
          <w:b w:val="0"/>
        </w:rPr>
        <w:t xml:space="preserve">     Библиотечный фонд укомплектован печатными и/или электронными изданиями основной и дополнительной учебной литературы по дисциплинам всех циклов, изданными </w:t>
      </w:r>
      <w:r w:rsidRPr="0003379F">
        <w:rPr>
          <w:b w:val="0"/>
          <w:color w:val="000000" w:themeColor="text1"/>
        </w:rPr>
        <w:t>за последние 5 лет.</w:t>
      </w:r>
    </w:p>
    <w:p w:rsidR="006A50FE" w:rsidRPr="0003379F" w:rsidRDefault="006A50FE" w:rsidP="006A50FE">
      <w:pPr>
        <w:pStyle w:val="22"/>
        <w:shd w:val="clear" w:color="auto" w:fill="auto"/>
        <w:spacing w:line="360" w:lineRule="auto"/>
        <w:ind w:firstLine="740"/>
        <w:jc w:val="both"/>
        <w:rPr>
          <w:rFonts w:ascii="Times New Roman" w:hAnsi="Times New Roman" w:cs="Times New Roman"/>
          <w:b w:val="0"/>
          <w:sz w:val="28"/>
          <w:szCs w:val="28"/>
        </w:rPr>
      </w:pPr>
      <w:r w:rsidRPr="0003379F">
        <w:rPr>
          <w:rFonts w:ascii="Times New Roman" w:hAnsi="Times New Roman" w:cs="Times New Roman"/>
          <w:b w:val="0"/>
          <w:color w:val="000000" w:themeColor="text1"/>
          <w:sz w:val="28"/>
          <w:szCs w:val="28"/>
        </w:rPr>
        <w:t xml:space="preserve">     </w:t>
      </w:r>
      <w:bookmarkStart w:id="6" w:name="bookmark23"/>
      <w:r w:rsidRPr="0003379F">
        <w:rPr>
          <w:rFonts w:ascii="Times New Roman" w:hAnsi="Times New Roman" w:cs="Times New Roman"/>
          <w:b w:val="0"/>
          <w:sz w:val="28"/>
          <w:szCs w:val="28"/>
        </w:rPr>
        <w:t>Библиотечный фонд помимо учебной литературы включает официальные, справочно-библиографические и периодические издания в расчете 1-2 экземпляра на каждые 100 обучающихся.</w:t>
      </w:r>
    </w:p>
    <w:p w:rsidR="006A50FE" w:rsidRPr="0003379F" w:rsidRDefault="006A50FE" w:rsidP="006A50FE">
      <w:pPr>
        <w:pStyle w:val="22"/>
        <w:shd w:val="clear" w:color="auto" w:fill="auto"/>
        <w:spacing w:before="0" w:after="0" w:line="360" w:lineRule="auto"/>
        <w:ind w:firstLine="740"/>
        <w:jc w:val="both"/>
        <w:rPr>
          <w:rFonts w:ascii="Times New Roman" w:hAnsi="Times New Roman" w:cs="Times New Roman"/>
          <w:b w:val="0"/>
          <w:sz w:val="28"/>
          <w:szCs w:val="28"/>
        </w:rPr>
      </w:pPr>
      <w:r w:rsidRPr="0003379F">
        <w:rPr>
          <w:rFonts w:ascii="Times New Roman" w:hAnsi="Times New Roman" w:cs="Times New Roman"/>
          <w:b w:val="0"/>
          <w:sz w:val="28"/>
          <w:szCs w:val="28"/>
        </w:rPr>
        <w:t xml:space="preserve">Каждому обучающемуся обеспечен доступ к комплектам </w:t>
      </w:r>
      <w:r w:rsidRPr="0003379F">
        <w:rPr>
          <w:rFonts w:ascii="Times New Roman" w:hAnsi="Times New Roman" w:cs="Times New Roman"/>
          <w:b w:val="0"/>
          <w:sz w:val="28"/>
          <w:szCs w:val="28"/>
        </w:rPr>
        <w:lastRenderedPageBreak/>
        <w:t>библиотечного фонда, состоящим не менее чем из 5 наименований отечественных журналов.</w:t>
      </w:r>
    </w:p>
    <w:p w:rsidR="006A50FE" w:rsidRPr="0003379F" w:rsidRDefault="006A50FE" w:rsidP="006A50FE">
      <w:pPr>
        <w:pStyle w:val="22"/>
        <w:shd w:val="clear" w:color="auto" w:fill="auto"/>
        <w:spacing w:before="0" w:after="0" w:line="360" w:lineRule="auto"/>
        <w:ind w:firstLine="740"/>
        <w:jc w:val="both"/>
        <w:rPr>
          <w:rFonts w:ascii="Times New Roman" w:hAnsi="Times New Roman" w:cs="Times New Roman"/>
          <w:b w:val="0"/>
          <w:sz w:val="28"/>
          <w:szCs w:val="28"/>
        </w:rPr>
      </w:pPr>
      <w:r w:rsidRPr="0003379F">
        <w:rPr>
          <w:rFonts w:ascii="Times New Roman" w:hAnsi="Times New Roman" w:cs="Times New Roman"/>
          <w:b w:val="0"/>
          <w:sz w:val="28"/>
          <w:szCs w:val="28"/>
        </w:rPr>
        <w:t>Образовательное учреждение предоставляет обучающимся возможность оперативного обмена информацией с отечественными образовательными учреждениями, а также доступ к современным профессиональным базам данных и информационным ресурсам сети Интернет.</w:t>
      </w:r>
    </w:p>
    <w:p w:rsidR="006A50FE" w:rsidRPr="0003379F" w:rsidRDefault="006A50FE" w:rsidP="006A50FE">
      <w:pPr>
        <w:pStyle w:val="22"/>
        <w:shd w:val="clear" w:color="auto" w:fill="auto"/>
        <w:spacing w:before="0" w:after="0" w:line="360" w:lineRule="auto"/>
        <w:ind w:firstLine="450"/>
        <w:jc w:val="both"/>
        <w:rPr>
          <w:rFonts w:ascii="Times New Roman" w:hAnsi="Times New Roman" w:cs="Times New Roman"/>
          <w:b w:val="0"/>
          <w:sz w:val="28"/>
          <w:szCs w:val="28"/>
        </w:rPr>
      </w:pPr>
      <w:r w:rsidRPr="0003379F">
        <w:rPr>
          <w:rFonts w:ascii="Times New Roman" w:hAnsi="Times New Roman" w:cs="Times New Roman"/>
          <w:b w:val="0"/>
          <w:sz w:val="28"/>
          <w:szCs w:val="28"/>
        </w:rPr>
        <w:t>Программа подготовки квалифицированных рабочих, служащих обеспечивается наличием учебно-методической документацией и материалами (учебно-</w:t>
      </w:r>
      <w:r w:rsidRPr="0003379F">
        <w:rPr>
          <w:rFonts w:ascii="Times New Roman" w:hAnsi="Times New Roman" w:cs="Times New Roman"/>
          <w:b w:val="0"/>
          <w:sz w:val="28"/>
          <w:szCs w:val="28"/>
        </w:rPr>
        <w:softHyphen/>
        <w:t xml:space="preserve">методическими комплексами) по всем учебным дисциплинам (модулям) ППКРС. Содержание каждой из учебных дисциплин (модулей) представлено в сети Интернет (на сайте </w:t>
      </w:r>
      <w:hyperlink r:id="rId9" w:history="1">
        <w:r w:rsidRPr="0003379F">
          <w:rPr>
            <w:rStyle w:val="aa"/>
            <w:b w:val="0"/>
            <w:sz w:val="28"/>
            <w:szCs w:val="28"/>
            <w:lang w:val="en-US" w:bidi="en-US"/>
          </w:rPr>
          <w:t>chech</w:t>
        </w:r>
        <w:r w:rsidRPr="0003379F">
          <w:rPr>
            <w:rStyle w:val="aa"/>
            <w:b w:val="0"/>
            <w:sz w:val="28"/>
            <w:szCs w:val="28"/>
            <w:lang w:bidi="en-US"/>
          </w:rPr>
          <w:t>-</w:t>
        </w:r>
        <w:r w:rsidRPr="0003379F">
          <w:rPr>
            <w:rStyle w:val="aa"/>
            <w:b w:val="0"/>
            <w:sz w:val="28"/>
            <w:szCs w:val="28"/>
            <w:lang w:val="en-US" w:bidi="en-US"/>
          </w:rPr>
          <w:t>tech</w:t>
        </w:r>
        <w:r w:rsidRPr="0003379F">
          <w:rPr>
            <w:rStyle w:val="aa"/>
            <w:b w:val="0"/>
            <w:sz w:val="28"/>
            <w:szCs w:val="28"/>
            <w:lang w:bidi="en-US"/>
          </w:rPr>
          <w:t>@</w:t>
        </w:r>
        <w:r w:rsidRPr="0003379F">
          <w:rPr>
            <w:rStyle w:val="aa"/>
            <w:b w:val="0"/>
            <w:sz w:val="28"/>
            <w:szCs w:val="28"/>
            <w:lang w:val="en-US" w:bidi="en-US"/>
          </w:rPr>
          <w:t>mail</w:t>
        </w:r>
        <w:r w:rsidRPr="0003379F">
          <w:rPr>
            <w:rStyle w:val="aa"/>
            <w:b w:val="0"/>
            <w:sz w:val="28"/>
            <w:szCs w:val="28"/>
            <w:lang w:bidi="en-US"/>
          </w:rPr>
          <w:t>.</w:t>
        </w:r>
        <w:r w:rsidRPr="0003379F">
          <w:rPr>
            <w:rStyle w:val="aa"/>
            <w:b w:val="0"/>
            <w:sz w:val="28"/>
            <w:szCs w:val="28"/>
            <w:lang w:val="en-US" w:bidi="en-US"/>
          </w:rPr>
          <w:t>ru</w:t>
        </w:r>
      </w:hyperlink>
      <w:r w:rsidRPr="0003379F">
        <w:rPr>
          <w:rFonts w:ascii="Times New Roman" w:hAnsi="Times New Roman" w:cs="Times New Roman"/>
          <w:b w:val="0"/>
          <w:sz w:val="28"/>
          <w:szCs w:val="28"/>
          <w:lang w:bidi="en-US"/>
        </w:rPr>
        <w:t xml:space="preserve">) </w:t>
      </w:r>
      <w:r w:rsidRPr="0003379F">
        <w:rPr>
          <w:rFonts w:ascii="Times New Roman" w:hAnsi="Times New Roman" w:cs="Times New Roman"/>
          <w:b w:val="0"/>
          <w:sz w:val="28"/>
          <w:szCs w:val="28"/>
        </w:rPr>
        <w:t>и локальной сети колледжа.</w:t>
      </w:r>
    </w:p>
    <w:p w:rsidR="006A50FE" w:rsidRPr="0003379F" w:rsidRDefault="006A50FE" w:rsidP="006A50FE">
      <w:pPr>
        <w:pStyle w:val="22"/>
        <w:shd w:val="clear" w:color="auto" w:fill="auto"/>
        <w:spacing w:before="0" w:after="0" w:line="360" w:lineRule="auto"/>
        <w:ind w:firstLine="450"/>
        <w:jc w:val="both"/>
        <w:rPr>
          <w:rFonts w:ascii="Times New Roman" w:hAnsi="Times New Roman" w:cs="Times New Roman"/>
          <w:b w:val="0"/>
          <w:sz w:val="28"/>
          <w:szCs w:val="28"/>
        </w:rPr>
      </w:pPr>
      <w:r w:rsidRPr="0003379F">
        <w:rPr>
          <w:rFonts w:ascii="Times New Roman" w:hAnsi="Times New Roman" w:cs="Times New Roman"/>
          <w:b w:val="0"/>
          <w:sz w:val="28"/>
          <w:szCs w:val="28"/>
        </w:rPr>
        <w:t>Внеаудиторная самостоятельная работа обучающихся методически обеспечена учебно-методическими материалами, входящими в состав учебно-методических комплексов, с обоснование времени, затрачиваемого на ее выполнение.</w:t>
      </w:r>
    </w:p>
    <w:p w:rsidR="006A50FE" w:rsidRPr="0003379F" w:rsidRDefault="006A50FE" w:rsidP="006A50FE">
      <w:pPr>
        <w:pStyle w:val="22"/>
        <w:shd w:val="clear" w:color="auto" w:fill="auto"/>
        <w:spacing w:before="0" w:after="0" w:line="360" w:lineRule="auto"/>
        <w:ind w:firstLine="450"/>
        <w:jc w:val="both"/>
        <w:rPr>
          <w:rFonts w:ascii="Times New Roman" w:hAnsi="Times New Roman" w:cs="Times New Roman"/>
          <w:b w:val="0"/>
          <w:sz w:val="28"/>
          <w:szCs w:val="28"/>
        </w:rPr>
      </w:pPr>
      <w:r w:rsidRPr="0003379F">
        <w:rPr>
          <w:rFonts w:ascii="Times New Roman" w:hAnsi="Times New Roman" w:cs="Times New Roman"/>
          <w:b w:val="0"/>
          <w:sz w:val="28"/>
          <w:szCs w:val="28"/>
        </w:rPr>
        <w:t>При реализации образовательной программы используются различные образовательные технологии, в том числе дистанционные образовательные технологии. При обучении с применением дистанционных образовательных технологий образовательная программа обеспечивается учебно-</w:t>
      </w:r>
      <w:r w:rsidRPr="0003379F">
        <w:rPr>
          <w:rFonts w:ascii="Times New Roman" w:hAnsi="Times New Roman" w:cs="Times New Roman"/>
          <w:b w:val="0"/>
          <w:sz w:val="28"/>
          <w:szCs w:val="28"/>
        </w:rPr>
        <w:softHyphen/>
        <w:t xml:space="preserve">методической документацией, располагаемой в системе дистанционного обучения </w:t>
      </w:r>
      <w:r w:rsidRPr="0003379F">
        <w:rPr>
          <w:rFonts w:ascii="Times New Roman" w:hAnsi="Times New Roman" w:cs="Times New Roman"/>
          <w:b w:val="0"/>
          <w:sz w:val="28"/>
          <w:szCs w:val="28"/>
          <w:lang w:val="en-US" w:bidi="en-US"/>
        </w:rPr>
        <w:t>Moodle</w:t>
      </w:r>
      <w:r w:rsidRPr="0003379F">
        <w:rPr>
          <w:rFonts w:ascii="Times New Roman" w:hAnsi="Times New Roman" w:cs="Times New Roman"/>
          <w:b w:val="0"/>
          <w:sz w:val="28"/>
          <w:szCs w:val="28"/>
          <w:lang w:bidi="en-US"/>
        </w:rPr>
        <w:t>.</w:t>
      </w:r>
    </w:p>
    <w:bookmarkEnd w:id="6"/>
    <w:p w:rsidR="006A50FE" w:rsidRDefault="006A50FE" w:rsidP="006A50FE">
      <w:pPr>
        <w:pStyle w:val="22"/>
        <w:shd w:val="clear" w:color="auto" w:fill="auto"/>
        <w:spacing w:before="0" w:after="0" w:line="360" w:lineRule="auto"/>
        <w:ind w:firstLine="740"/>
        <w:jc w:val="both"/>
        <w:rPr>
          <w:rFonts w:ascii="Times New Roman" w:hAnsi="Times New Roman" w:cs="Times New Roman"/>
          <w:b w:val="0"/>
          <w:sz w:val="28"/>
          <w:szCs w:val="28"/>
        </w:rPr>
      </w:pPr>
      <w:r w:rsidRPr="0003379F">
        <w:rPr>
          <w:rFonts w:ascii="Times New Roman" w:hAnsi="Times New Roman" w:cs="Times New Roman"/>
          <w:b w:val="0"/>
          <w:sz w:val="28"/>
          <w:szCs w:val="28"/>
        </w:rPr>
        <w:t>Фонд библиотеки содержит основную и дополнительную учебную, учебно-методическую, научную литературу, справочно-библиографические и периодические издания (в том числе и на электронных носителях) по всем дисциплинам реализуемой образовательной программы. Нормативы обеспеченности по всем циклам дисциплин соответствуют требованиям ФГОС</w:t>
      </w:r>
    </w:p>
    <w:p w:rsidR="00010218" w:rsidRPr="0003379F" w:rsidRDefault="00010218" w:rsidP="006A50FE">
      <w:pPr>
        <w:pStyle w:val="22"/>
        <w:shd w:val="clear" w:color="auto" w:fill="auto"/>
        <w:spacing w:before="0" w:after="0" w:line="360" w:lineRule="auto"/>
        <w:ind w:firstLine="740"/>
        <w:jc w:val="both"/>
        <w:rPr>
          <w:rFonts w:ascii="Times New Roman" w:hAnsi="Times New Roman" w:cs="Times New Roman"/>
          <w:b w:val="0"/>
          <w:sz w:val="28"/>
          <w:szCs w:val="28"/>
        </w:rPr>
      </w:pPr>
    </w:p>
    <w:p w:rsidR="006A50FE" w:rsidRPr="0003379F" w:rsidRDefault="006A50FE" w:rsidP="006A50FE">
      <w:pPr>
        <w:pStyle w:val="12"/>
        <w:shd w:val="clear" w:color="auto" w:fill="auto"/>
        <w:tabs>
          <w:tab w:val="left" w:pos="1334"/>
        </w:tabs>
        <w:spacing w:line="360" w:lineRule="auto"/>
        <w:jc w:val="both"/>
      </w:pPr>
      <w:bookmarkStart w:id="7" w:name="bookmark25"/>
      <w:bookmarkStart w:id="8" w:name="bookmark24"/>
      <w:r>
        <w:lastRenderedPageBreak/>
        <w:t xml:space="preserve">5.2. </w:t>
      </w:r>
      <w:r w:rsidRPr="0003379F">
        <w:t>Кадровое обеспечение реализации ОПОП СПО</w:t>
      </w:r>
    </w:p>
    <w:p w:rsidR="006A50FE" w:rsidRPr="0003379F" w:rsidRDefault="006A50FE" w:rsidP="006A50FE">
      <w:pPr>
        <w:pStyle w:val="22"/>
        <w:shd w:val="clear" w:color="auto" w:fill="auto"/>
        <w:spacing w:line="360" w:lineRule="auto"/>
        <w:ind w:firstLine="740"/>
        <w:jc w:val="both"/>
        <w:rPr>
          <w:rFonts w:ascii="Times New Roman" w:hAnsi="Times New Roman" w:cs="Times New Roman"/>
          <w:b w:val="0"/>
          <w:sz w:val="28"/>
          <w:szCs w:val="28"/>
        </w:rPr>
      </w:pPr>
      <w:r w:rsidRPr="0003379F">
        <w:rPr>
          <w:rFonts w:ascii="Times New Roman" w:hAnsi="Times New Roman" w:cs="Times New Roman"/>
          <w:b w:val="0"/>
          <w:sz w:val="28"/>
          <w:szCs w:val="28"/>
        </w:rPr>
        <w:t>Реализация ППССЗ по специальности обеспечивается педагогическими кадрами, имеющими, как правило, базовое образование, соответствующее профилю преподаваемой дисциплины.</w:t>
      </w:r>
    </w:p>
    <w:p w:rsidR="006A50FE" w:rsidRPr="0003379F" w:rsidRDefault="006A50FE" w:rsidP="006A50FE">
      <w:pPr>
        <w:pStyle w:val="22"/>
        <w:shd w:val="clear" w:color="auto" w:fill="auto"/>
        <w:spacing w:line="360" w:lineRule="auto"/>
        <w:ind w:firstLine="740"/>
        <w:jc w:val="both"/>
        <w:rPr>
          <w:rFonts w:ascii="Times New Roman" w:hAnsi="Times New Roman" w:cs="Times New Roman"/>
          <w:b w:val="0"/>
          <w:sz w:val="28"/>
          <w:szCs w:val="28"/>
        </w:rPr>
      </w:pPr>
      <w:r w:rsidRPr="0003379F">
        <w:rPr>
          <w:rFonts w:ascii="Times New Roman" w:hAnsi="Times New Roman" w:cs="Times New Roman"/>
          <w:b w:val="0"/>
          <w:sz w:val="28"/>
          <w:szCs w:val="28"/>
        </w:rPr>
        <w:t>Преподаватели, отвечающие за освоение профессионального цикла, имеют высшее образование, соответствующее профилю преподаваемой дисциплины, междисциплинарного курса в рамках модуля и имеют опыт деятельности в организациях соответствующей профессиональной сферы. Проходят стажировку в профильных организациях не реже 1 раза в 3 года.</w:t>
      </w:r>
    </w:p>
    <w:p w:rsidR="006A50FE" w:rsidRPr="0003379F" w:rsidRDefault="006A50FE" w:rsidP="006A50FE">
      <w:pPr>
        <w:spacing w:line="360" w:lineRule="auto"/>
        <w:ind w:firstLine="708"/>
        <w:jc w:val="both"/>
        <w:rPr>
          <w:rFonts w:ascii="Times New Roman" w:hAnsi="Times New Roman"/>
          <w:iCs/>
          <w:sz w:val="28"/>
          <w:szCs w:val="28"/>
        </w:rPr>
      </w:pPr>
      <w:r w:rsidRPr="0003379F">
        <w:rPr>
          <w:rFonts w:ascii="Times New Roman" w:hAnsi="Times New Roman"/>
          <w:sz w:val="28"/>
          <w:szCs w:val="28"/>
        </w:rPr>
        <w:t xml:space="preserve">Более 80% педагогических работников имеют высшее профессиональное образование. Основная часть преподавателей имеют высшую или первую квалификационную категорию. </w:t>
      </w:r>
    </w:p>
    <w:p w:rsidR="006A50FE" w:rsidRDefault="006A50FE" w:rsidP="006A50FE">
      <w:pPr>
        <w:spacing w:line="360" w:lineRule="auto"/>
        <w:ind w:firstLine="708"/>
        <w:jc w:val="both"/>
        <w:rPr>
          <w:rFonts w:ascii="Times New Roman" w:hAnsi="Times New Roman"/>
          <w:iCs/>
          <w:sz w:val="28"/>
          <w:szCs w:val="28"/>
        </w:rPr>
      </w:pPr>
      <w:r w:rsidRPr="0003379F">
        <w:rPr>
          <w:rFonts w:ascii="Times New Roman" w:hAnsi="Times New Roman"/>
          <w:iCs/>
          <w:sz w:val="28"/>
          <w:szCs w:val="28"/>
        </w:rPr>
        <w:t xml:space="preserve">К обеспечению образовательного процесса инвалидов привлечены педагог-психолог и социальный педагог. </w:t>
      </w:r>
    </w:p>
    <w:p w:rsidR="00F650C4" w:rsidRPr="0003379F" w:rsidRDefault="00F650C4" w:rsidP="006A50FE">
      <w:pPr>
        <w:spacing w:line="360" w:lineRule="auto"/>
        <w:ind w:firstLine="708"/>
        <w:jc w:val="both"/>
        <w:rPr>
          <w:rFonts w:ascii="Times New Roman" w:hAnsi="Times New Roman"/>
          <w:iCs/>
          <w:sz w:val="28"/>
          <w:szCs w:val="28"/>
        </w:rPr>
      </w:pPr>
    </w:p>
    <w:p w:rsidR="006A50FE" w:rsidRDefault="006A50FE" w:rsidP="006A50FE">
      <w:pPr>
        <w:pStyle w:val="12"/>
        <w:numPr>
          <w:ilvl w:val="1"/>
          <w:numId w:val="34"/>
        </w:numPr>
        <w:shd w:val="clear" w:color="auto" w:fill="auto"/>
        <w:tabs>
          <w:tab w:val="left" w:pos="1314"/>
        </w:tabs>
        <w:spacing w:line="360" w:lineRule="auto"/>
        <w:jc w:val="both"/>
      </w:pPr>
      <w:r w:rsidRPr="0003379F">
        <w:t>Основные материально-технические условия для реализации образовательного процесса в колледже в соответствии с ОПОП СПО.</w:t>
      </w:r>
      <w:bookmarkEnd w:id="7"/>
      <w:bookmarkEnd w:id="8"/>
    </w:p>
    <w:p w:rsidR="00F650C4" w:rsidRPr="0003379F" w:rsidRDefault="00F650C4" w:rsidP="00F650C4">
      <w:pPr>
        <w:pStyle w:val="12"/>
        <w:shd w:val="clear" w:color="auto" w:fill="auto"/>
        <w:tabs>
          <w:tab w:val="left" w:pos="1314"/>
        </w:tabs>
        <w:spacing w:line="360" w:lineRule="auto"/>
        <w:ind w:left="1080"/>
        <w:jc w:val="both"/>
      </w:pPr>
    </w:p>
    <w:p w:rsidR="006A50FE" w:rsidRPr="000609AF" w:rsidRDefault="006A50FE" w:rsidP="006A50FE">
      <w:pPr>
        <w:pStyle w:val="22"/>
        <w:shd w:val="clear" w:color="auto" w:fill="auto"/>
        <w:spacing w:line="360" w:lineRule="auto"/>
        <w:jc w:val="both"/>
        <w:rPr>
          <w:rFonts w:ascii="Times New Roman" w:hAnsi="Times New Roman" w:cs="Times New Roman"/>
          <w:b w:val="0"/>
          <w:sz w:val="28"/>
          <w:szCs w:val="28"/>
        </w:rPr>
      </w:pPr>
      <w:r w:rsidRPr="000609AF">
        <w:rPr>
          <w:rFonts w:ascii="Times New Roman" w:hAnsi="Times New Roman" w:cs="Times New Roman"/>
          <w:b w:val="0"/>
          <w:sz w:val="28"/>
          <w:szCs w:val="28"/>
        </w:rPr>
        <w:t xml:space="preserve">Материально-техническое обеспечение учебного процесса </w:t>
      </w:r>
      <w:r w:rsidR="00EC5DCF" w:rsidRPr="00EC5DCF">
        <w:rPr>
          <w:rFonts w:ascii="Times New Roman" w:hAnsi="Times New Roman"/>
          <w:b w:val="0"/>
          <w:sz w:val="28"/>
          <w:szCs w:val="28"/>
        </w:rPr>
        <w:t xml:space="preserve">по специальности 23.02.01. «Организация перевозок и управление на транспорте» </w:t>
      </w:r>
      <w:r w:rsidRPr="000609AF">
        <w:rPr>
          <w:rFonts w:ascii="Times New Roman" w:hAnsi="Times New Roman" w:cs="Times New Roman"/>
          <w:b w:val="0"/>
          <w:sz w:val="28"/>
          <w:szCs w:val="28"/>
        </w:rPr>
        <w:t xml:space="preserve"> полностью соответствует требованиям ФГОС. ГБПОУ ЧГК оснащен всем необходимым оборудованием и современной компьютерной техникой в объеме, достаточном для обеспечения уровня подготовки в соответствии с ФГОС.</w:t>
      </w:r>
    </w:p>
    <w:p w:rsidR="006A50FE" w:rsidRPr="000609AF" w:rsidRDefault="006A50FE" w:rsidP="006A50FE">
      <w:pPr>
        <w:pStyle w:val="22"/>
        <w:shd w:val="clear" w:color="auto" w:fill="auto"/>
        <w:tabs>
          <w:tab w:val="right" w:pos="9322"/>
        </w:tabs>
        <w:spacing w:before="0" w:after="0" w:line="360" w:lineRule="auto"/>
        <w:jc w:val="both"/>
        <w:rPr>
          <w:rFonts w:ascii="Times New Roman" w:hAnsi="Times New Roman" w:cs="Times New Roman"/>
          <w:b w:val="0"/>
          <w:sz w:val="28"/>
          <w:szCs w:val="28"/>
        </w:rPr>
      </w:pPr>
      <w:r w:rsidRPr="000609AF">
        <w:rPr>
          <w:rFonts w:ascii="Times New Roman" w:hAnsi="Times New Roman" w:cs="Times New Roman"/>
          <w:b w:val="0"/>
          <w:sz w:val="28"/>
          <w:szCs w:val="28"/>
        </w:rPr>
        <w:t>ГБПОУ «Чеченский государственный колледж» располагает материально - технической базой, обеспечивающей проведение всех видов дисциплинарной и междисциплинарной подготовки, практической и научно-</w:t>
      </w:r>
      <w:r w:rsidRPr="000609AF">
        <w:rPr>
          <w:rFonts w:ascii="Times New Roman" w:hAnsi="Times New Roman" w:cs="Times New Roman"/>
          <w:b w:val="0"/>
          <w:sz w:val="28"/>
          <w:szCs w:val="28"/>
        </w:rPr>
        <w:lastRenderedPageBreak/>
        <w:t>исследовательской работы обучающихся, предусмотренных учебным планом колледжа, и соответствующей действующим санитарным и противопожарным правилам и нормам.</w:t>
      </w:r>
    </w:p>
    <w:p w:rsidR="006A50FE" w:rsidRPr="000609AF" w:rsidRDefault="006A50FE" w:rsidP="006A50FE">
      <w:pPr>
        <w:pStyle w:val="22"/>
        <w:shd w:val="clear" w:color="auto" w:fill="auto"/>
        <w:spacing w:before="0" w:after="0" w:line="360" w:lineRule="auto"/>
        <w:jc w:val="both"/>
        <w:rPr>
          <w:rFonts w:ascii="Times New Roman" w:hAnsi="Times New Roman" w:cs="Times New Roman"/>
          <w:b w:val="0"/>
          <w:sz w:val="28"/>
          <w:szCs w:val="28"/>
        </w:rPr>
      </w:pPr>
      <w:r w:rsidRPr="000609AF">
        <w:rPr>
          <w:rFonts w:ascii="Times New Roman" w:hAnsi="Times New Roman" w:cs="Times New Roman"/>
          <w:b w:val="0"/>
          <w:sz w:val="28"/>
          <w:szCs w:val="28"/>
        </w:rPr>
        <w:t>Учебный процесс осуществляется в 2-х учебных корпусах, находящейся в оперативном управлении ГБПОУ ЧГК.</w:t>
      </w:r>
    </w:p>
    <w:p w:rsidR="006A50FE" w:rsidRPr="000609AF" w:rsidRDefault="006A50FE" w:rsidP="006A50FE">
      <w:pPr>
        <w:pStyle w:val="22"/>
        <w:shd w:val="clear" w:color="auto" w:fill="auto"/>
        <w:spacing w:before="0" w:after="0" w:line="360" w:lineRule="auto"/>
        <w:jc w:val="both"/>
        <w:rPr>
          <w:rFonts w:ascii="Times New Roman" w:hAnsi="Times New Roman" w:cs="Times New Roman"/>
          <w:b w:val="0"/>
          <w:sz w:val="28"/>
          <w:szCs w:val="28"/>
        </w:rPr>
      </w:pPr>
      <w:r w:rsidRPr="000609AF">
        <w:rPr>
          <w:rFonts w:ascii="Times New Roman" w:hAnsi="Times New Roman" w:cs="Times New Roman"/>
          <w:b w:val="0"/>
          <w:sz w:val="28"/>
          <w:szCs w:val="28"/>
        </w:rPr>
        <w:t>Медицинское обслуживание студентов осуществляется штатным медицинским работником обслуживающим студентов в медицинском кабинете, находящемся в учебном корпусе, общей площадью 25.8 кв. м.</w:t>
      </w:r>
    </w:p>
    <w:p w:rsidR="006A50FE" w:rsidRDefault="006A50FE" w:rsidP="006A50FE">
      <w:pPr>
        <w:pStyle w:val="22"/>
        <w:shd w:val="clear" w:color="auto" w:fill="auto"/>
        <w:spacing w:before="0" w:after="0" w:line="360" w:lineRule="auto"/>
        <w:ind w:firstLine="740"/>
        <w:jc w:val="both"/>
        <w:rPr>
          <w:rFonts w:ascii="Times New Roman" w:hAnsi="Times New Roman"/>
          <w:b w:val="0"/>
          <w:sz w:val="28"/>
          <w:szCs w:val="28"/>
        </w:rPr>
      </w:pPr>
      <w:r w:rsidRPr="000609AF">
        <w:rPr>
          <w:rFonts w:ascii="Times New Roman" w:hAnsi="Times New Roman" w:cs="Times New Roman"/>
          <w:b w:val="0"/>
          <w:sz w:val="28"/>
          <w:szCs w:val="28"/>
        </w:rPr>
        <w:t xml:space="preserve">С целью мультимедийного сопровождения учебного процесса в колледже установлены: проекторы (30 шт.), мультимедийные экраны (2 шт.). В образовательном учреждении действует локальная сеть. К внутренним локальным сетям подключены все компьютеры административных помещений. Выход в Интернет имеют все компьютеры административных помещений. В колледже для хранения информации используется 1 сервер; для обеспечения доступа к учебной информации используется 1 сервер. Выход в Интернет поддерживает 1 </w:t>
      </w:r>
      <w:r w:rsidRPr="000609AF">
        <w:rPr>
          <w:rFonts w:ascii="Times New Roman" w:hAnsi="Times New Roman" w:cs="Times New Roman"/>
          <w:b w:val="0"/>
          <w:sz w:val="28"/>
          <w:szCs w:val="28"/>
          <w:lang w:val="en-US" w:bidi="en-US"/>
        </w:rPr>
        <w:t>Internet</w:t>
      </w:r>
      <w:r w:rsidRPr="000609AF">
        <w:rPr>
          <w:rFonts w:ascii="Times New Roman" w:hAnsi="Times New Roman" w:cs="Times New Roman"/>
          <w:b w:val="0"/>
          <w:sz w:val="28"/>
          <w:szCs w:val="28"/>
        </w:rPr>
        <w:t>-сервер.</w:t>
      </w:r>
      <w:r w:rsidRPr="008362B9">
        <w:rPr>
          <w:rFonts w:ascii="Times New Roman" w:hAnsi="Times New Roman"/>
          <w:b w:val="0"/>
          <w:sz w:val="28"/>
          <w:szCs w:val="28"/>
        </w:rPr>
        <w:t xml:space="preserve"> </w:t>
      </w:r>
    </w:p>
    <w:p w:rsidR="006A50FE" w:rsidRPr="006A6F15" w:rsidRDefault="006A50FE" w:rsidP="006A50FE">
      <w:pPr>
        <w:pStyle w:val="22"/>
        <w:shd w:val="clear" w:color="auto" w:fill="auto"/>
        <w:spacing w:before="0" w:after="0" w:line="360" w:lineRule="auto"/>
        <w:ind w:firstLine="740"/>
        <w:jc w:val="both"/>
        <w:rPr>
          <w:rFonts w:ascii="Times New Roman" w:hAnsi="Times New Roman"/>
          <w:b w:val="0"/>
          <w:sz w:val="28"/>
          <w:szCs w:val="28"/>
        </w:rPr>
      </w:pPr>
      <w:r w:rsidRPr="006A6F15">
        <w:rPr>
          <w:rFonts w:ascii="Times New Roman" w:hAnsi="Times New Roman"/>
          <w:b w:val="0"/>
          <w:sz w:val="28"/>
          <w:szCs w:val="28"/>
        </w:rPr>
        <w:t>Материально-техническое обеспечение включает:</w:t>
      </w:r>
    </w:p>
    <w:p w:rsidR="006A50FE" w:rsidRPr="006A6F15" w:rsidRDefault="006A50FE" w:rsidP="006A50FE">
      <w:pPr>
        <w:pStyle w:val="22"/>
        <w:shd w:val="clear" w:color="auto" w:fill="auto"/>
        <w:spacing w:before="0" w:after="0" w:line="360" w:lineRule="auto"/>
        <w:ind w:firstLine="740"/>
        <w:jc w:val="both"/>
        <w:rPr>
          <w:rFonts w:ascii="Times New Roman" w:hAnsi="Times New Roman"/>
          <w:sz w:val="28"/>
          <w:szCs w:val="28"/>
        </w:rPr>
      </w:pPr>
      <w:r w:rsidRPr="006A6F15">
        <w:rPr>
          <w:rFonts w:ascii="Times New Roman" w:hAnsi="Times New Roman"/>
          <w:sz w:val="28"/>
          <w:szCs w:val="28"/>
        </w:rPr>
        <w:t>Кабинеты:</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t xml:space="preserve">социально-экономических дисциплин; </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t xml:space="preserve">иностранного языка; </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t xml:space="preserve">математики; </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t xml:space="preserve">информатики и информационных систем; </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t>инженерной графики;</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t xml:space="preserve"> метрологии, стандартизации и сертификации; </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t xml:space="preserve">транспортной системы России; </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t>технических средств (по видам транспорта);</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t xml:space="preserve"> охраны труда;</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t xml:space="preserve"> безопасности жизнедеятельности;</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t xml:space="preserve"> организации перевозочного процесса (по видам транспорта); </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t xml:space="preserve">организации сервисного обслуживания на транспорте (по видам транспорта); </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lastRenderedPageBreak/>
        <w:t xml:space="preserve">организации транспортно-логистической деятельности (по видам транспорта); </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t xml:space="preserve">управления качеством и персоналом; </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t>основ исследовательской деятельности;</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t xml:space="preserve"> безопасности движения; методический. </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t>Лаборатории: электротехники и электроники;</w:t>
      </w:r>
    </w:p>
    <w:p w:rsidR="00EC5DCF" w:rsidRPr="00EC5DCF" w:rsidRDefault="00EC5DCF" w:rsidP="006A50FE">
      <w:pPr>
        <w:spacing w:after="0" w:line="360" w:lineRule="auto"/>
        <w:jc w:val="both"/>
        <w:rPr>
          <w:rFonts w:ascii="Times New Roman" w:hAnsi="Times New Roman" w:cs="Times New Roman"/>
          <w:sz w:val="28"/>
          <w:szCs w:val="28"/>
        </w:rPr>
      </w:pPr>
      <w:r w:rsidRPr="00EC5DCF">
        <w:rPr>
          <w:rFonts w:ascii="Times New Roman" w:hAnsi="Times New Roman" w:cs="Times New Roman"/>
          <w:sz w:val="28"/>
          <w:szCs w:val="28"/>
        </w:rPr>
        <w:t xml:space="preserve"> управления движением; </w:t>
      </w:r>
    </w:p>
    <w:p w:rsidR="00EC5DCF" w:rsidRDefault="00EC5DCF" w:rsidP="006A50FE">
      <w:pPr>
        <w:spacing w:after="0" w:line="360" w:lineRule="auto"/>
        <w:jc w:val="both"/>
      </w:pPr>
      <w:r w:rsidRPr="00EC5DCF">
        <w:rPr>
          <w:rFonts w:ascii="Times New Roman" w:hAnsi="Times New Roman" w:cs="Times New Roman"/>
          <w:sz w:val="28"/>
          <w:szCs w:val="28"/>
        </w:rPr>
        <w:t>автоматизированных систем управления</w:t>
      </w:r>
      <w:r>
        <w:t xml:space="preserve">. </w:t>
      </w:r>
    </w:p>
    <w:p w:rsidR="006A50FE" w:rsidRPr="006A6F15" w:rsidRDefault="006A50FE" w:rsidP="006A50FE">
      <w:pPr>
        <w:spacing w:after="0" w:line="360" w:lineRule="auto"/>
        <w:jc w:val="both"/>
        <w:rPr>
          <w:rFonts w:ascii="Times New Roman" w:hAnsi="Times New Roman"/>
          <w:b/>
          <w:sz w:val="28"/>
          <w:szCs w:val="28"/>
        </w:rPr>
      </w:pPr>
      <w:r w:rsidRPr="006A6F15">
        <w:rPr>
          <w:rFonts w:ascii="Times New Roman" w:hAnsi="Times New Roman"/>
          <w:b/>
          <w:sz w:val="28"/>
          <w:szCs w:val="28"/>
        </w:rPr>
        <w:t>Спортивный комплекс:</w:t>
      </w:r>
    </w:p>
    <w:p w:rsidR="006A50FE" w:rsidRPr="006A6F15" w:rsidRDefault="006A50FE" w:rsidP="006A50FE">
      <w:pPr>
        <w:pStyle w:val="22"/>
        <w:numPr>
          <w:ilvl w:val="0"/>
          <w:numId w:val="30"/>
        </w:numPr>
        <w:shd w:val="clear" w:color="auto" w:fill="auto"/>
        <w:tabs>
          <w:tab w:val="left" w:pos="747"/>
        </w:tabs>
        <w:spacing w:before="0" w:after="0" w:line="360" w:lineRule="auto"/>
        <w:ind w:left="400"/>
        <w:jc w:val="both"/>
        <w:rPr>
          <w:rFonts w:ascii="Times New Roman" w:hAnsi="Times New Roman"/>
          <w:b w:val="0"/>
          <w:sz w:val="28"/>
          <w:szCs w:val="28"/>
        </w:rPr>
      </w:pPr>
      <w:r w:rsidRPr="006A6F15">
        <w:rPr>
          <w:rFonts w:ascii="Times New Roman" w:hAnsi="Times New Roman"/>
          <w:b w:val="0"/>
          <w:sz w:val="28"/>
          <w:szCs w:val="28"/>
        </w:rPr>
        <w:t>спортивный зал;</w:t>
      </w:r>
    </w:p>
    <w:p w:rsidR="006A50FE" w:rsidRPr="006A6F15" w:rsidRDefault="006A50FE" w:rsidP="006A50FE">
      <w:pPr>
        <w:pStyle w:val="22"/>
        <w:numPr>
          <w:ilvl w:val="0"/>
          <w:numId w:val="30"/>
        </w:numPr>
        <w:shd w:val="clear" w:color="auto" w:fill="auto"/>
        <w:tabs>
          <w:tab w:val="left" w:pos="747"/>
        </w:tabs>
        <w:spacing w:before="0" w:after="0" w:line="360" w:lineRule="auto"/>
        <w:ind w:left="400"/>
        <w:jc w:val="both"/>
        <w:rPr>
          <w:rFonts w:ascii="Times New Roman" w:hAnsi="Times New Roman"/>
          <w:b w:val="0"/>
          <w:sz w:val="28"/>
          <w:szCs w:val="28"/>
        </w:rPr>
      </w:pPr>
      <w:r w:rsidRPr="006A6F15">
        <w:rPr>
          <w:rFonts w:ascii="Times New Roman" w:hAnsi="Times New Roman"/>
          <w:b w:val="0"/>
          <w:sz w:val="28"/>
          <w:szCs w:val="28"/>
        </w:rPr>
        <w:t>открытый стадион широкого профиля с элементами полосы препятствий;</w:t>
      </w:r>
    </w:p>
    <w:p w:rsidR="006A50FE" w:rsidRPr="006A6F15" w:rsidRDefault="006A50FE" w:rsidP="006A50FE">
      <w:pPr>
        <w:pStyle w:val="22"/>
        <w:numPr>
          <w:ilvl w:val="0"/>
          <w:numId w:val="30"/>
        </w:numPr>
        <w:shd w:val="clear" w:color="auto" w:fill="auto"/>
        <w:tabs>
          <w:tab w:val="left" w:pos="747"/>
        </w:tabs>
        <w:spacing w:before="0" w:after="0" w:line="360" w:lineRule="auto"/>
        <w:ind w:left="400"/>
        <w:jc w:val="both"/>
        <w:rPr>
          <w:rFonts w:ascii="Times New Roman" w:hAnsi="Times New Roman"/>
          <w:b w:val="0"/>
          <w:sz w:val="28"/>
          <w:szCs w:val="28"/>
        </w:rPr>
      </w:pPr>
      <w:r w:rsidRPr="006A6F15">
        <w:rPr>
          <w:rFonts w:ascii="Times New Roman" w:hAnsi="Times New Roman"/>
          <w:b w:val="0"/>
          <w:sz w:val="28"/>
          <w:szCs w:val="28"/>
        </w:rPr>
        <w:t>стрелковый тир.</w:t>
      </w:r>
    </w:p>
    <w:p w:rsidR="006A50FE" w:rsidRDefault="006A50FE" w:rsidP="006A50FE">
      <w:pPr>
        <w:spacing w:after="0" w:line="360" w:lineRule="auto"/>
        <w:jc w:val="both"/>
        <w:rPr>
          <w:rFonts w:ascii="Times New Roman" w:hAnsi="Times New Roman"/>
          <w:sz w:val="28"/>
          <w:szCs w:val="28"/>
        </w:rPr>
      </w:pPr>
      <w:r w:rsidRPr="006A6F15">
        <w:rPr>
          <w:rFonts w:ascii="Times New Roman" w:hAnsi="Times New Roman"/>
          <w:sz w:val="28"/>
          <w:szCs w:val="28"/>
        </w:rPr>
        <w:t>Колледж имеет необходимый комплект лицензионного программного обеспечения.</w:t>
      </w:r>
    </w:p>
    <w:p w:rsidR="006A50FE" w:rsidRPr="000609AF" w:rsidRDefault="006A50FE" w:rsidP="006A50FE">
      <w:pPr>
        <w:pStyle w:val="22"/>
        <w:shd w:val="clear" w:color="auto" w:fill="auto"/>
        <w:spacing w:before="0" w:after="0" w:line="360" w:lineRule="auto"/>
        <w:jc w:val="both"/>
        <w:rPr>
          <w:rFonts w:ascii="Times New Roman" w:hAnsi="Times New Roman" w:cs="Times New Roman"/>
          <w:b w:val="0"/>
          <w:sz w:val="28"/>
          <w:szCs w:val="28"/>
        </w:rPr>
      </w:pPr>
    </w:p>
    <w:p w:rsidR="006A50FE" w:rsidRPr="0003379F" w:rsidRDefault="006A50FE" w:rsidP="006A50FE">
      <w:pPr>
        <w:pStyle w:val="ab"/>
        <w:shd w:val="clear" w:color="auto" w:fill="FFFFFF"/>
        <w:spacing w:line="360" w:lineRule="auto"/>
        <w:jc w:val="both"/>
        <w:rPr>
          <w:sz w:val="28"/>
          <w:szCs w:val="28"/>
          <w:lang w:val="ru-RU"/>
        </w:rPr>
      </w:pPr>
      <w:r w:rsidRPr="0003379F">
        <w:rPr>
          <w:sz w:val="28"/>
          <w:szCs w:val="28"/>
          <w:lang w:val="ru-RU"/>
        </w:rPr>
        <w:t>Для инвалидов и лиц с ограниченными возможностями здоровья, имеющих нарушения опорно-двигательного аппарата, созданы условия для беспрепятственного доступа на прилегающую территорию, в здание колледжа, учебные аудитории, столовые и другие помещения, а также безопасного пребывания в них. На территории колледжа есть возможность подъезда к входу  здания автомобильного транспорта. Колледж оборудован пандусами и беспроводной системой вызова помощи. В учебном корпусе оборудованы санитарно-гигиенические помещения с требованиями, предъявляемыми к подобным помещениям.</w:t>
      </w:r>
    </w:p>
    <w:p w:rsidR="006A50FE" w:rsidRPr="000609AF" w:rsidRDefault="006A50FE" w:rsidP="006A50FE">
      <w:pPr>
        <w:tabs>
          <w:tab w:val="left" w:pos="142"/>
        </w:tabs>
        <w:spacing w:after="0" w:line="360" w:lineRule="auto"/>
        <w:jc w:val="both"/>
        <w:rPr>
          <w:rFonts w:ascii="Times New Roman" w:eastAsia="Times New Roman" w:hAnsi="Times New Roman"/>
          <w:sz w:val="28"/>
          <w:szCs w:val="28"/>
        </w:rPr>
      </w:pPr>
      <w:r w:rsidRPr="000609AF">
        <w:rPr>
          <w:rFonts w:ascii="Times New Roman" w:eastAsia="Times New Roman" w:hAnsi="Times New Roman"/>
          <w:sz w:val="28"/>
          <w:szCs w:val="28"/>
        </w:rPr>
        <w:t>Материально-техническая база, основные материально-технические средства:</w:t>
      </w:r>
    </w:p>
    <w:p w:rsidR="006A50FE" w:rsidRPr="000609AF" w:rsidRDefault="006A50FE" w:rsidP="006A50FE">
      <w:pPr>
        <w:tabs>
          <w:tab w:val="left" w:pos="142"/>
        </w:tabs>
        <w:spacing w:after="0" w:line="360" w:lineRule="auto"/>
        <w:jc w:val="both"/>
        <w:rPr>
          <w:rFonts w:ascii="Times New Roman" w:eastAsia="Times New Roman" w:hAnsi="Times New Roman"/>
          <w:sz w:val="28"/>
          <w:szCs w:val="28"/>
        </w:rPr>
      </w:pPr>
      <w:r w:rsidRPr="000609AF">
        <w:rPr>
          <w:rFonts w:ascii="Times New Roman" w:eastAsia="Times New Roman" w:hAnsi="Times New Roman"/>
          <w:sz w:val="28"/>
          <w:szCs w:val="28"/>
        </w:rPr>
        <w:t xml:space="preserve"> 1) для инвалидов и лиц с ограниченными возможностями здоровья по слуху: </w:t>
      </w:r>
    </w:p>
    <w:p w:rsidR="006A50FE" w:rsidRPr="000609AF" w:rsidRDefault="006A50FE" w:rsidP="006A50FE">
      <w:pPr>
        <w:tabs>
          <w:tab w:val="left" w:pos="142"/>
        </w:tabs>
        <w:spacing w:after="0" w:line="360" w:lineRule="auto"/>
        <w:jc w:val="both"/>
        <w:rPr>
          <w:rFonts w:ascii="Times New Roman" w:eastAsia="Times New Roman" w:hAnsi="Times New Roman"/>
          <w:sz w:val="28"/>
          <w:szCs w:val="28"/>
        </w:rPr>
      </w:pPr>
      <w:r w:rsidRPr="000609AF">
        <w:rPr>
          <w:rFonts w:ascii="Times New Roman" w:eastAsia="Times New Roman" w:hAnsi="Times New Roman"/>
          <w:sz w:val="28"/>
          <w:szCs w:val="28"/>
        </w:rPr>
        <w:t>Беспроводная звукоусиливающая аппаратура коллективного пользования.</w:t>
      </w:r>
    </w:p>
    <w:p w:rsidR="006A50FE" w:rsidRPr="000609AF" w:rsidRDefault="006A50FE" w:rsidP="006A50FE">
      <w:pPr>
        <w:tabs>
          <w:tab w:val="left" w:pos="142"/>
        </w:tabs>
        <w:spacing w:after="0" w:line="360" w:lineRule="auto"/>
        <w:jc w:val="both"/>
        <w:rPr>
          <w:rFonts w:ascii="Times New Roman" w:eastAsia="Times New Roman" w:hAnsi="Times New Roman"/>
          <w:sz w:val="28"/>
          <w:szCs w:val="28"/>
        </w:rPr>
      </w:pPr>
      <w:r w:rsidRPr="000609AF">
        <w:rPr>
          <w:rFonts w:ascii="Times New Roman" w:eastAsia="Times New Roman" w:hAnsi="Times New Roman"/>
          <w:sz w:val="28"/>
          <w:szCs w:val="28"/>
        </w:rPr>
        <w:lastRenderedPageBreak/>
        <w:t>2) для инвалидов и лиц с ограниченными возможностями здоровья по зрению: ---- Специализированное стационарное рабочее место  включает в себя: персональный компьютер с предустановленным программным обеспечением, тактильный дисплей Брайля и портативное устройство для чтения, программное обеспечение.</w:t>
      </w:r>
    </w:p>
    <w:p w:rsidR="006A50FE" w:rsidRDefault="006A50FE" w:rsidP="006A50FE">
      <w:pPr>
        <w:tabs>
          <w:tab w:val="left" w:pos="142"/>
        </w:tabs>
        <w:spacing w:after="0" w:line="360" w:lineRule="auto"/>
        <w:jc w:val="both"/>
        <w:rPr>
          <w:rFonts w:ascii="Times New Roman" w:eastAsia="Times New Roman" w:hAnsi="Times New Roman"/>
          <w:sz w:val="28"/>
          <w:szCs w:val="28"/>
        </w:rPr>
      </w:pPr>
      <w:r w:rsidRPr="000609AF">
        <w:rPr>
          <w:rFonts w:ascii="Times New Roman" w:eastAsia="Times New Roman" w:hAnsi="Times New Roman"/>
          <w:sz w:val="28"/>
          <w:szCs w:val="28"/>
        </w:rPr>
        <w:t xml:space="preserve">Комплект для печати рельефно-точечным шрифтом Брайля. </w:t>
      </w:r>
    </w:p>
    <w:p w:rsidR="006A50FE" w:rsidRPr="000609AF" w:rsidRDefault="006A50FE" w:rsidP="006A50FE">
      <w:pPr>
        <w:tabs>
          <w:tab w:val="left" w:pos="142"/>
        </w:tabs>
        <w:spacing w:after="0" w:line="360" w:lineRule="auto"/>
        <w:jc w:val="both"/>
        <w:rPr>
          <w:rFonts w:ascii="Times New Roman" w:eastAsia="Times New Roman" w:hAnsi="Times New Roman"/>
          <w:sz w:val="28"/>
          <w:szCs w:val="28"/>
        </w:rPr>
      </w:pPr>
    </w:p>
    <w:p w:rsidR="006A50FE" w:rsidRPr="0003379F" w:rsidRDefault="006A50FE" w:rsidP="006A50FE">
      <w:pPr>
        <w:spacing w:after="0" w:line="360" w:lineRule="auto"/>
        <w:jc w:val="both"/>
        <w:rPr>
          <w:rFonts w:ascii="Times New Roman" w:hAnsi="Times New Roman"/>
          <w:b/>
          <w:sz w:val="28"/>
          <w:szCs w:val="28"/>
        </w:rPr>
      </w:pPr>
      <w:r w:rsidRPr="0003379F">
        <w:rPr>
          <w:rFonts w:ascii="Times New Roman" w:hAnsi="Times New Roman"/>
          <w:b/>
          <w:sz w:val="28"/>
          <w:szCs w:val="28"/>
        </w:rPr>
        <w:t>Учебные и производственные практики</w:t>
      </w:r>
    </w:p>
    <w:p w:rsidR="006A50FE" w:rsidRPr="0003379F" w:rsidRDefault="006A50FE" w:rsidP="006A50FE">
      <w:pPr>
        <w:shd w:val="clear" w:color="auto" w:fill="FFFFFF"/>
        <w:spacing w:after="0" w:line="360" w:lineRule="auto"/>
        <w:ind w:firstLine="708"/>
        <w:jc w:val="both"/>
        <w:rPr>
          <w:rFonts w:ascii="Times New Roman" w:hAnsi="Times New Roman"/>
          <w:sz w:val="28"/>
          <w:szCs w:val="28"/>
        </w:rPr>
      </w:pPr>
      <w:r w:rsidRPr="0003379F">
        <w:rPr>
          <w:rFonts w:ascii="Times New Roman" w:hAnsi="Times New Roman"/>
          <w:sz w:val="28"/>
          <w:szCs w:val="28"/>
        </w:rPr>
        <w:t>Учебные практики реализуются в мастерских и лабораториях колледжа, имеющих оборудование, инструменты, расходные материалы, обеспечивающие выполнение всех видов работ, определенных содержанием программ профессиональных модулей.</w:t>
      </w:r>
    </w:p>
    <w:p w:rsidR="006A50FE" w:rsidRPr="0003379F" w:rsidRDefault="006A50FE" w:rsidP="006A50FE">
      <w:pPr>
        <w:shd w:val="clear" w:color="auto" w:fill="FFFFFF"/>
        <w:spacing w:after="0" w:line="360" w:lineRule="auto"/>
        <w:ind w:firstLine="708"/>
        <w:jc w:val="both"/>
        <w:rPr>
          <w:rFonts w:ascii="Times New Roman" w:hAnsi="Times New Roman"/>
          <w:sz w:val="28"/>
          <w:szCs w:val="28"/>
        </w:rPr>
      </w:pPr>
      <w:r w:rsidRPr="0003379F">
        <w:rPr>
          <w:rFonts w:ascii="Times New Roman" w:hAnsi="Times New Roman"/>
          <w:sz w:val="28"/>
          <w:szCs w:val="28"/>
        </w:rPr>
        <w:t>Производственные практики реализуются в организациях строительного профиля и на предприятиях жилищно-коммунального хозяйства, обеспечивающих эксплуатацию и ремонт оборудования. М</w:t>
      </w:r>
      <w:r w:rsidRPr="0003379F">
        <w:rPr>
          <w:rFonts w:ascii="Times New Roman" w:hAnsi="Times New Roman"/>
          <w:color w:val="222222"/>
          <w:sz w:val="28"/>
          <w:szCs w:val="28"/>
          <w:shd w:val="clear" w:color="auto" w:fill="FFFFFF"/>
        </w:rPr>
        <w:t>атериально-техническая база предприятий должна обеспечивать условия для проведения видов работ производственной практики</w:t>
      </w:r>
      <w:r w:rsidRPr="0003379F">
        <w:rPr>
          <w:rFonts w:ascii="Times New Roman" w:hAnsi="Times New Roman"/>
          <w:sz w:val="28"/>
          <w:szCs w:val="28"/>
        </w:rPr>
        <w:t>, предусмотренных в программах профессиональных модулей, соответствующих основным видам деятельности.</w:t>
      </w:r>
    </w:p>
    <w:p w:rsidR="006A50FE" w:rsidRPr="0003379F" w:rsidRDefault="006A50FE" w:rsidP="006A50FE">
      <w:pPr>
        <w:pStyle w:val="12"/>
        <w:shd w:val="clear" w:color="auto" w:fill="auto"/>
        <w:spacing w:line="360" w:lineRule="auto"/>
        <w:ind w:firstLine="820"/>
        <w:jc w:val="both"/>
        <w:rPr>
          <w:b w:val="0"/>
        </w:rPr>
      </w:pPr>
      <w:bookmarkStart w:id="9" w:name="bookmark26"/>
      <w:r w:rsidRPr="0003379F">
        <w:rPr>
          <w:rStyle w:val="14"/>
        </w:rPr>
        <w:t xml:space="preserve">Для организации </w:t>
      </w:r>
      <w:r w:rsidRPr="0003379F">
        <w:rPr>
          <w:b w:val="0"/>
        </w:rPr>
        <w:t>научно-исследовательской работы студентов,</w:t>
      </w:r>
      <w:bookmarkEnd w:id="9"/>
      <w:r w:rsidRPr="0003379F">
        <w:rPr>
          <w:b w:val="0"/>
        </w:rPr>
        <w:t xml:space="preserve"> проведения</w:t>
      </w:r>
      <w:r w:rsidRPr="0003379F">
        <w:t xml:space="preserve"> </w:t>
      </w:r>
      <w:r w:rsidRPr="0003379F">
        <w:rPr>
          <w:rStyle w:val="23"/>
        </w:rPr>
        <w:t xml:space="preserve">воспитательной работы </w:t>
      </w:r>
      <w:r w:rsidRPr="0003379F">
        <w:rPr>
          <w:b w:val="0"/>
        </w:rPr>
        <w:t>с обучающимися используются имеющиеся аудитории, лекционная аудитория, актовый зал.</w:t>
      </w:r>
    </w:p>
    <w:p w:rsidR="006A50FE" w:rsidRPr="0003379F" w:rsidRDefault="006A50FE" w:rsidP="006A50FE">
      <w:pPr>
        <w:spacing w:after="0" w:line="360" w:lineRule="auto"/>
        <w:ind w:firstLine="720"/>
        <w:jc w:val="both"/>
        <w:rPr>
          <w:rFonts w:ascii="Times New Roman" w:hAnsi="Times New Roman"/>
          <w:sz w:val="28"/>
          <w:szCs w:val="28"/>
        </w:rPr>
      </w:pPr>
      <w:r w:rsidRPr="0003379F">
        <w:rPr>
          <w:rStyle w:val="23"/>
        </w:rPr>
        <w:t xml:space="preserve">Для преподавательского состава, </w:t>
      </w:r>
      <w:r w:rsidRPr="0003379F">
        <w:rPr>
          <w:rFonts w:ascii="Times New Roman" w:hAnsi="Times New Roman"/>
          <w:sz w:val="28"/>
          <w:szCs w:val="28"/>
        </w:rPr>
        <w:t xml:space="preserve">реализующего данную ООП СПО, организовано </w:t>
      </w:r>
      <w:r w:rsidRPr="00616344">
        <w:rPr>
          <w:rFonts w:ascii="Times New Roman" w:hAnsi="Times New Roman"/>
          <w:sz w:val="28"/>
          <w:szCs w:val="28"/>
        </w:rPr>
        <w:t>20</w:t>
      </w:r>
      <w:r w:rsidRPr="0003379F">
        <w:rPr>
          <w:rFonts w:ascii="Times New Roman" w:hAnsi="Times New Roman"/>
          <w:sz w:val="28"/>
          <w:szCs w:val="28"/>
        </w:rPr>
        <w:t xml:space="preserve"> рабочих мест, оборудованных персональными компьютерами.</w:t>
      </w:r>
      <w:bookmarkStart w:id="10" w:name="bookmark27"/>
      <w:r w:rsidRPr="0003379F">
        <w:rPr>
          <w:rFonts w:ascii="Times New Roman" w:hAnsi="Times New Roman"/>
          <w:sz w:val="28"/>
          <w:szCs w:val="28"/>
        </w:rPr>
        <w:t xml:space="preserve"> </w:t>
      </w:r>
    </w:p>
    <w:p w:rsidR="006A50FE" w:rsidRDefault="006A50FE" w:rsidP="006A50FE">
      <w:pPr>
        <w:spacing w:after="0" w:line="360" w:lineRule="auto"/>
        <w:ind w:firstLine="720"/>
        <w:jc w:val="both"/>
        <w:rPr>
          <w:rFonts w:ascii="Times New Roman" w:hAnsi="Times New Roman"/>
          <w:sz w:val="28"/>
          <w:szCs w:val="28"/>
        </w:rPr>
      </w:pPr>
      <w:r w:rsidRPr="0003379F">
        <w:rPr>
          <w:rFonts w:ascii="Times New Roman" w:hAnsi="Times New Roman"/>
          <w:sz w:val="28"/>
          <w:szCs w:val="28"/>
        </w:rPr>
        <w:t xml:space="preserve">Для лиц с ограниченными возможностями здоровья форма проведения практики устанавливается образовательной организацией с учетом особенностей психофизического развития, индивидуальных возможностей и состояния здоровья.  </w:t>
      </w:r>
    </w:p>
    <w:p w:rsidR="00010218" w:rsidRPr="0003379F" w:rsidRDefault="00010218" w:rsidP="006A50FE">
      <w:pPr>
        <w:spacing w:after="0" w:line="360" w:lineRule="auto"/>
        <w:ind w:firstLine="720"/>
        <w:jc w:val="both"/>
        <w:rPr>
          <w:rFonts w:ascii="Times New Roman" w:hAnsi="Times New Roman"/>
          <w:sz w:val="28"/>
          <w:szCs w:val="28"/>
        </w:rPr>
      </w:pPr>
    </w:p>
    <w:p w:rsidR="006A50FE" w:rsidRPr="0003379F" w:rsidRDefault="006A50FE" w:rsidP="006A50FE">
      <w:pPr>
        <w:pStyle w:val="12"/>
        <w:shd w:val="clear" w:color="auto" w:fill="auto"/>
        <w:tabs>
          <w:tab w:val="left" w:pos="1272"/>
        </w:tabs>
        <w:spacing w:line="360" w:lineRule="auto"/>
        <w:jc w:val="both"/>
      </w:pPr>
      <w:r w:rsidRPr="0003379F">
        <w:rPr>
          <w:lang w:val="en-US"/>
        </w:rPr>
        <w:lastRenderedPageBreak/>
        <w:t>VI</w:t>
      </w:r>
      <w:r w:rsidRPr="0003379F">
        <w:t>. Характеристики социально-культурной среды колледжа, обеспечивающие развитие общих компетенций обучающихся</w:t>
      </w:r>
      <w:bookmarkEnd w:id="10"/>
    </w:p>
    <w:p w:rsidR="00EC5DCF" w:rsidRDefault="006A50FE" w:rsidP="00EC5DCF">
      <w:pPr>
        <w:pStyle w:val="12"/>
        <w:shd w:val="clear" w:color="auto" w:fill="auto"/>
        <w:tabs>
          <w:tab w:val="left" w:pos="1110"/>
        </w:tabs>
        <w:spacing w:line="360" w:lineRule="auto"/>
        <w:jc w:val="both"/>
        <w:rPr>
          <w:b w:val="0"/>
        </w:rPr>
      </w:pPr>
      <w:bookmarkStart w:id="11" w:name="bookmark29"/>
      <w:bookmarkStart w:id="12" w:name="bookmark28"/>
      <w:r w:rsidRPr="0003379F">
        <w:rPr>
          <w:b w:val="0"/>
        </w:rPr>
        <w:t>В Чеченском государственном колледже создана социокультурная среда, способствующая развитию личности обучающихся, удовлетворению их интересов и потребностей, соответствующая современным требованиям и принципам гуманизации российского образования, компетентностной модели формирования современного рабочего, а также непосредствен</w:t>
      </w:r>
      <w:r w:rsidR="00EC5DCF">
        <w:rPr>
          <w:b w:val="0"/>
        </w:rPr>
        <w:t>но способствующая освоению ППССЗ</w:t>
      </w:r>
      <w:r w:rsidRPr="0003379F">
        <w:rPr>
          <w:b w:val="0"/>
        </w:rPr>
        <w:t xml:space="preserve"> </w:t>
      </w:r>
      <w:r w:rsidR="00EC5DCF" w:rsidRPr="00EC5DCF">
        <w:rPr>
          <w:b w:val="0"/>
        </w:rPr>
        <w:t>по специальности 23.02.01. «Организация перевозок и управление на транспорте»</w:t>
      </w:r>
      <w:r w:rsidR="00EC5DCF" w:rsidRPr="0003379F">
        <w:t xml:space="preserve"> </w:t>
      </w:r>
      <w:r w:rsidR="00EC5DCF" w:rsidRPr="006A50FE">
        <w:rPr>
          <w:b w:val="0"/>
        </w:rPr>
        <w:t xml:space="preserve"> </w:t>
      </w:r>
    </w:p>
    <w:p w:rsidR="006A50FE" w:rsidRPr="0003379F" w:rsidRDefault="006A50FE" w:rsidP="00EC5DCF">
      <w:pPr>
        <w:pStyle w:val="12"/>
        <w:shd w:val="clear" w:color="auto" w:fill="auto"/>
        <w:tabs>
          <w:tab w:val="left" w:pos="1110"/>
        </w:tabs>
        <w:spacing w:line="360" w:lineRule="auto"/>
        <w:jc w:val="both"/>
        <w:rPr>
          <w:b w:val="0"/>
        </w:rPr>
      </w:pPr>
      <w:r w:rsidRPr="0003379F">
        <w:rPr>
          <w:b w:val="0"/>
        </w:rPr>
        <w:t>Воспитательная деятельность в ГБПОУ ЧГК является важной и неотъемлемой частью непрерывного многоуровневого образовательного процесса.</w:t>
      </w:r>
    </w:p>
    <w:p w:rsidR="006A50FE" w:rsidRPr="0003379F" w:rsidRDefault="006A50FE" w:rsidP="006A50FE">
      <w:pPr>
        <w:pStyle w:val="22"/>
        <w:shd w:val="clear" w:color="auto" w:fill="auto"/>
        <w:tabs>
          <w:tab w:val="left" w:pos="6113"/>
        </w:tabs>
        <w:spacing w:after="0" w:line="360" w:lineRule="auto"/>
        <w:ind w:firstLine="740"/>
        <w:jc w:val="both"/>
        <w:rPr>
          <w:rFonts w:ascii="Times New Roman" w:hAnsi="Times New Roman" w:cs="Times New Roman"/>
          <w:b w:val="0"/>
          <w:sz w:val="28"/>
          <w:szCs w:val="28"/>
        </w:rPr>
      </w:pPr>
      <w:r w:rsidRPr="0003379F">
        <w:rPr>
          <w:rFonts w:ascii="Times New Roman" w:hAnsi="Times New Roman" w:cs="Times New Roman"/>
          <w:b w:val="0"/>
          <w:sz w:val="28"/>
          <w:szCs w:val="28"/>
        </w:rPr>
        <w:t>Целью воспитательной работы (ВР) в колледже является формирование разносторонней успешной личности, профессионала и гражданина, обладающего профессиональными и общими компетенциями, в соответствии с выбранной обучающимися специальностью.</w:t>
      </w:r>
    </w:p>
    <w:p w:rsidR="006A50FE" w:rsidRPr="0003379F" w:rsidRDefault="006A50FE" w:rsidP="006A50FE">
      <w:pPr>
        <w:pStyle w:val="22"/>
        <w:shd w:val="clear" w:color="auto" w:fill="auto"/>
        <w:tabs>
          <w:tab w:val="left" w:pos="0"/>
        </w:tabs>
        <w:spacing w:after="0"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tab/>
        <w:t>Исходя из этой цели, поставлены следующие задачи:</w:t>
      </w:r>
    </w:p>
    <w:p w:rsidR="006A50FE" w:rsidRPr="0003379F" w:rsidRDefault="006A50FE" w:rsidP="006A50FE">
      <w:pPr>
        <w:pStyle w:val="22"/>
        <w:shd w:val="clear" w:color="auto" w:fill="auto"/>
        <w:tabs>
          <w:tab w:val="left" w:pos="0"/>
        </w:tabs>
        <w:spacing w:before="0" w:after="0" w:line="360" w:lineRule="auto"/>
        <w:ind w:right="37"/>
        <w:jc w:val="both"/>
        <w:rPr>
          <w:rFonts w:ascii="Times New Roman" w:hAnsi="Times New Roman" w:cs="Times New Roman"/>
          <w:b w:val="0"/>
          <w:sz w:val="28"/>
          <w:szCs w:val="28"/>
        </w:rPr>
      </w:pPr>
      <w:r w:rsidRPr="0003379F">
        <w:rPr>
          <w:rFonts w:ascii="Times New Roman" w:hAnsi="Times New Roman" w:cs="Times New Roman"/>
          <w:b w:val="0"/>
          <w:sz w:val="28"/>
          <w:szCs w:val="28"/>
        </w:rPr>
        <w:t>- создание условий для успешной социализации и эффективной самореализации обучающихся;</w:t>
      </w:r>
    </w:p>
    <w:p w:rsidR="006A50FE" w:rsidRPr="0003379F" w:rsidRDefault="006A50FE" w:rsidP="006A50FE">
      <w:pPr>
        <w:pStyle w:val="22"/>
        <w:shd w:val="clear" w:color="auto" w:fill="auto"/>
        <w:tabs>
          <w:tab w:val="left" w:pos="0"/>
          <w:tab w:val="left" w:pos="1272"/>
        </w:tabs>
        <w:spacing w:before="0" w:after="0"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t>- патриотическое и гражданское воспитание обучающихся;</w:t>
      </w:r>
    </w:p>
    <w:p w:rsidR="006A50FE" w:rsidRPr="0003379F" w:rsidRDefault="006A50FE" w:rsidP="006A50FE">
      <w:pPr>
        <w:pStyle w:val="22"/>
        <w:shd w:val="clear" w:color="auto" w:fill="auto"/>
        <w:tabs>
          <w:tab w:val="left" w:pos="0"/>
          <w:tab w:val="left" w:pos="1272"/>
        </w:tabs>
        <w:spacing w:before="0" w:after="0"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t>- развитие творческого потенциала обучающихся (в различных сферах деятельности);</w:t>
      </w:r>
    </w:p>
    <w:p w:rsidR="006A50FE" w:rsidRPr="0003379F" w:rsidRDefault="006A50FE" w:rsidP="006A50FE">
      <w:pPr>
        <w:pStyle w:val="22"/>
        <w:shd w:val="clear" w:color="auto" w:fill="auto"/>
        <w:tabs>
          <w:tab w:val="left" w:pos="0"/>
          <w:tab w:val="left" w:pos="1272"/>
        </w:tabs>
        <w:spacing w:after="0"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t>- формирование и развитие у обучающихся ценностей здорового образа жизни;</w:t>
      </w:r>
    </w:p>
    <w:p w:rsidR="006A50FE" w:rsidRPr="0003379F" w:rsidRDefault="006A50FE" w:rsidP="006A50FE">
      <w:pPr>
        <w:pStyle w:val="22"/>
        <w:shd w:val="clear" w:color="auto" w:fill="auto"/>
        <w:tabs>
          <w:tab w:val="left" w:pos="0"/>
          <w:tab w:val="left" w:pos="1297"/>
        </w:tabs>
        <w:spacing w:after="0"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t>- развитие проектной деятельности в области воспитательной работы и вовлечение в нее обучающихся;</w:t>
      </w:r>
    </w:p>
    <w:p w:rsidR="006A50FE" w:rsidRPr="0003379F" w:rsidRDefault="006A50FE" w:rsidP="006A50FE">
      <w:pPr>
        <w:pStyle w:val="22"/>
        <w:shd w:val="clear" w:color="auto" w:fill="auto"/>
        <w:tabs>
          <w:tab w:val="left" w:pos="0"/>
          <w:tab w:val="left" w:pos="1301"/>
        </w:tabs>
        <w:spacing w:after="0"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t>- создание системы поиска и поддержки талантливой молодежи (через участие в различных конкурсах);</w:t>
      </w:r>
    </w:p>
    <w:p w:rsidR="006A50FE" w:rsidRPr="0003379F" w:rsidRDefault="006A50FE" w:rsidP="006A50FE">
      <w:pPr>
        <w:pStyle w:val="22"/>
        <w:shd w:val="clear" w:color="auto" w:fill="auto"/>
        <w:tabs>
          <w:tab w:val="left" w:pos="0"/>
          <w:tab w:val="left" w:pos="1301"/>
        </w:tabs>
        <w:spacing w:after="0"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lastRenderedPageBreak/>
        <w:t>- совершенствование качества организации и планирования воспитательной работы с учетом мнения студентов и преподавателей;</w:t>
      </w:r>
    </w:p>
    <w:p w:rsidR="006A50FE" w:rsidRPr="0003379F" w:rsidRDefault="006A50FE" w:rsidP="006A50FE">
      <w:pPr>
        <w:pStyle w:val="22"/>
        <w:shd w:val="clear" w:color="auto" w:fill="auto"/>
        <w:tabs>
          <w:tab w:val="left" w:pos="0"/>
          <w:tab w:val="left" w:pos="1306"/>
        </w:tabs>
        <w:spacing w:after="0"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t>- разработка и внедрение инновационных направлений и технологий воспитательной деятельности;</w:t>
      </w:r>
    </w:p>
    <w:p w:rsidR="006A50FE" w:rsidRPr="0003379F" w:rsidRDefault="006A50FE" w:rsidP="006A50FE">
      <w:pPr>
        <w:pStyle w:val="22"/>
        <w:shd w:val="clear" w:color="auto" w:fill="auto"/>
        <w:tabs>
          <w:tab w:val="left" w:pos="0"/>
          <w:tab w:val="left" w:pos="1421"/>
        </w:tabs>
        <w:spacing w:after="0"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t>- развитие корпоративной культуры;</w:t>
      </w:r>
    </w:p>
    <w:p w:rsidR="006A50FE" w:rsidRPr="0003379F" w:rsidRDefault="006A50FE" w:rsidP="006A50FE">
      <w:pPr>
        <w:pStyle w:val="22"/>
        <w:shd w:val="clear" w:color="auto" w:fill="auto"/>
        <w:tabs>
          <w:tab w:val="left" w:pos="0"/>
          <w:tab w:val="left" w:pos="1421"/>
        </w:tabs>
        <w:spacing w:after="0"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t>- создание системы профилактики правонарушений в студенческой среде, поддержание безопасных условий жизнедеятельности колледжа;</w:t>
      </w:r>
    </w:p>
    <w:p w:rsidR="006A50FE" w:rsidRPr="0003379F" w:rsidRDefault="006A50FE" w:rsidP="006A50FE">
      <w:pPr>
        <w:pStyle w:val="22"/>
        <w:shd w:val="clear" w:color="auto" w:fill="auto"/>
        <w:tabs>
          <w:tab w:val="left" w:pos="0"/>
          <w:tab w:val="left" w:pos="1421"/>
        </w:tabs>
        <w:spacing w:after="0"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t>- систематический мониторинг состояния воспитательной работы и учет его результатов в практической деятельности.</w:t>
      </w:r>
    </w:p>
    <w:p w:rsidR="006A50FE" w:rsidRPr="0003379F" w:rsidRDefault="006A50FE" w:rsidP="006A50FE">
      <w:pPr>
        <w:tabs>
          <w:tab w:val="left" w:pos="639"/>
        </w:tabs>
        <w:spacing w:after="0" w:line="360" w:lineRule="auto"/>
        <w:jc w:val="both"/>
        <w:rPr>
          <w:rFonts w:ascii="Times New Roman" w:hAnsi="Times New Roman"/>
          <w:sz w:val="28"/>
          <w:szCs w:val="28"/>
        </w:rPr>
      </w:pPr>
      <w:r w:rsidRPr="0003379F">
        <w:rPr>
          <w:rFonts w:ascii="Times New Roman" w:hAnsi="Times New Roman"/>
          <w:sz w:val="28"/>
          <w:szCs w:val="28"/>
        </w:rPr>
        <w:tab/>
        <w:t>Основные аспекты социокультурной среды отражены в концепции и программе воспитательной деятельности колледжа на текущий учебный год, согласно которым воспитательная работа в колледже ведется по следующим направлениям:</w:t>
      </w:r>
    </w:p>
    <w:p w:rsidR="006A50FE" w:rsidRPr="0003379F" w:rsidRDefault="006A50FE" w:rsidP="006A50FE">
      <w:pPr>
        <w:pStyle w:val="22"/>
        <w:numPr>
          <w:ilvl w:val="0"/>
          <w:numId w:val="35"/>
        </w:numPr>
        <w:shd w:val="clear" w:color="auto" w:fill="auto"/>
        <w:tabs>
          <w:tab w:val="left" w:pos="1277"/>
        </w:tabs>
        <w:spacing w:before="0" w:after="0" w:line="360" w:lineRule="auto"/>
        <w:ind w:left="1240" w:hanging="340"/>
        <w:jc w:val="both"/>
        <w:rPr>
          <w:rFonts w:ascii="Times New Roman" w:hAnsi="Times New Roman" w:cs="Times New Roman"/>
          <w:b w:val="0"/>
          <w:sz w:val="28"/>
          <w:szCs w:val="28"/>
        </w:rPr>
      </w:pPr>
      <w:r w:rsidRPr="0003379F">
        <w:rPr>
          <w:rFonts w:ascii="Times New Roman" w:hAnsi="Times New Roman" w:cs="Times New Roman"/>
          <w:b w:val="0"/>
          <w:sz w:val="28"/>
          <w:szCs w:val="28"/>
        </w:rPr>
        <w:t>организационная работа;</w:t>
      </w:r>
    </w:p>
    <w:p w:rsidR="006A50FE" w:rsidRPr="0003379F" w:rsidRDefault="006A50FE" w:rsidP="006A50FE">
      <w:pPr>
        <w:pStyle w:val="22"/>
        <w:numPr>
          <w:ilvl w:val="0"/>
          <w:numId w:val="35"/>
        </w:numPr>
        <w:shd w:val="clear" w:color="auto" w:fill="auto"/>
        <w:tabs>
          <w:tab w:val="left" w:pos="1306"/>
        </w:tabs>
        <w:spacing w:before="0" w:after="0" w:line="360" w:lineRule="auto"/>
        <w:ind w:left="1240" w:hanging="340"/>
        <w:jc w:val="both"/>
        <w:rPr>
          <w:rFonts w:ascii="Times New Roman" w:hAnsi="Times New Roman" w:cs="Times New Roman"/>
          <w:b w:val="0"/>
          <w:sz w:val="28"/>
          <w:szCs w:val="28"/>
        </w:rPr>
      </w:pPr>
      <w:r w:rsidRPr="0003379F">
        <w:rPr>
          <w:rFonts w:ascii="Times New Roman" w:hAnsi="Times New Roman" w:cs="Times New Roman"/>
          <w:b w:val="0"/>
          <w:sz w:val="28"/>
          <w:szCs w:val="28"/>
        </w:rPr>
        <w:t>учебно-воспитательная работа;</w:t>
      </w:r>
    </w:p>
    <w:p w:rsidR="006A50FE" w:rsidRPr="0003379F" w:rsidRDefault="006A50FE" w:rsidP="006A50FE">
      <w:pPr>
        <w:pStyle w:val="22"/>
        <w:numPr>
          <w:ilvl w:val="0"/>
          <w:numId w:val="35"/>
        </w:numPr>
        <w:shd w:val="clear" w:color="auto" w:fill="auto"/>
        <w:tabs>
          <w:tab w:val="left" w:pos="1306"/>
        </w:tabs>
        <w:spacing w:before="0" w:after="0" w:line="360" w:lineRule="auto"/>
        <w:ind w:left="1240" w:hanging="340"/>
        <w:jc w:val="both"/>
        <w:rPr>
          <w:rFonts w:ascii="Times New Roman" w:hAnsi="Times New Roman" w:cs="Times New Roman"/>
          <w:b w:val="0"/>
          <w:sz w:val="28"/>
          <w:szCs w:val="28"/>
        </w:rPr>
      </w:pPr>
      <w:r w:rsidRPr="0003379F">
        <w:rPr>
          <w:rFonts w:ascii="Times New Roman" w:hAnsi="Times New Roman" w:cs="Times New Roman"/>
          <w:b w:val="0"/>
          <w:sz w:val="28"/>
          <w:szCs w:val="28"/>
        </w:rPr>
        <w:t>духовно-нравственное воспитание;</w:t>
      </w:r>
    </w:p>
    <w:p w:rsidR="006A50FE" w:rsidRPr="0003379F" w:rsidRDefault="006A50FE" w:rsidP="006A50FE">
      <w:pPr>
        <w:pStyle w:val="22"/>
        <w:numPr>
          <w:ilvl w:val="0"/>
          <w:numId w:val="35"/>
        </w:numPr>
        <w:shd w:val="clear" w:color="auto" w:fill="auto"/>
        <w:tabs>
          <w:tab w:val="left" w:pos="1306"/>
        </w:tabs>
        <w:spacing w:before="0" w:after="0" w:line="360" w:lineRule="auto"/>
        <w:ind w:left="1240" w:hanging="340"/>
        <w:jc w:val="both"/>
        <w:rPr>
          <w:rFonts w:ascii="Times New Roman" w:hAnsi="Times New Roman" w:cs="Times New Roman"/>
          <w:b w:val="0"/>
          <w:sz w:val="28"/>
          <w:szCs w:val="28"/>
        </w:rPr>
      </w:pPr>
      <w:r w:rsidRPr="0003379F">
        <w:rPr>
          <w:rFonts w:ascii="Times New Roman" w:hAnsi="Times New Roman" w:cs="Times New Roman"/>
          <w:b w:val="0"/>
          <w:sz w:val="28"/>
          <w:szCs w:val="28"/>
        </w:rPr>
        <w:t>гражданско-патриотическое и правовое воспитание;</w:t>
      </w:r>
    </w:p>
    <w:p w:rsidR="006A50FE" w:rsidRPr="0003379F" w:rsidRDefault="006A50FE" w:rsidP="006A50FE">
      <w:pPr>
        <w:pStyle w:val="22"/>
        <w:numPr>
          <w:ilvl w:val="0"/>
          <w:numId w:val="35"/>
        </w:numPr>
        <w:shd w:val="clear" w:color="auto" w:fill="auto"/>
        <w:tabs>
          <w:tab w:val="left" w:pos="1306"/>
        </w:tabs>
        <w:spacing w:before="0" w:after="0" w:line="360" w:lineRule="auto"/>
        <w:ind w:left="1240" w:hanging="340"/>
        <w:jc w:val="both"/>
        <w:rPr>
          <w:rFonts w:ascii="Times New Roman" w:hAnsi="Times New Roman" w:cs="Times New Roman"/>
          <w:b w:val="0"/>
          <w:sz w:val="28"/>
          <w:szCs w:val="28"/>
        </w:rPr>
      </w:pPr>
      <w:r w:rsidRPr="0003379F">
        <w:rPr>
          <w:rFonts w:ascii="Times New Roman" w:hAnsi="Times New Roman" w:cs="Times New Roman"/>
          <w:b w:val="0"/>
          <w:sz w:val="28"/>
          <w:szCs w:val="28"/>
        </w:rPr>
        <w:t>эстетическое воспитание;</w:t>
      </w:r>
    </w:p>
    <w:p w:rsidR="006A50FE" w:rsidRPr="0003379F" w:rsidRDefault="006A50FE" w:rsidP="006A50FE">
      <w:pPr>
        <w:pStyle w:val="22"/>
        <w:numPr>
          <w:ilvl w:val="0"/>
          <w:numId w:val="35"/>
        </w:numPr>
        <w:shd w:val="clear" w:color="auto" w:fill="auto"/>
        <w:tabs>
          <w:tab w:val="left" w:pos="1306"/>
        </w:tabs>
        <w:spacing w:before="0" w:after="0" w:line="360" w:lineRule="auto"/>
        <w:ind w:left="1240" w:hanging="340"/>
        <w:jc w:val="both"/>
        <w:rPr>
          <w:rFonts w:ascii="Times New Roman" w:hAnsi="Times New Roman" w:cs="Times New Roman"/>
          <w:b w:val="0"/>
          <w:sz w:val="28"/>
          <w:szCs w:val="28"/>
        </w:rPr>
      </w:pPr>
      <w:r w:rsidRPr="0003379F">
        <w:rPr>
          <w:rFonts w:ascii="Times New Roman" w:hAnsi="Times New Roman" w:cs="Times New Roman"/>
          <w:b w:val="0"/>
          <w:sz w:val="28"/>
          <w:szCs w:val="28"/>
        </w:rPr>
        <w:t>физическое воспитание обучающихся и формирование здорового</w:t>
      </w:r>
    </w:p>
    <w:p w:rsidR="006A50FE" w:rsidRPr="0003379F" w:rsidRDefault="006A50FE" w:rsidP="006A50FE">
      <w:pPr>
        <w:pStyle w:val="22"/>
        <w:shd w:val="clear" w:color="auto" w:fill="auto"/>
        <w:spacing w:after="0" w:line="360" w:lineRule="auto"/>
        <w:ind w:left="1240" w:hanging="340"/>
        <w:jc w:val="both"/>
        <w:rPr>
          <w:rFonts w:ascii="Times New Roman" w:hAnsi="Times New Roman" w:cs="Times New Roman"/>
          <w:b w:val="0"/>
          <w:sz w:val="28"/>
          <w:szCs w:val="28"/>
        </w:rPr>
      </w:pPr>
      <w:r w:rsidRPr="0003379F">
        <w:rPr>
          <w:rFonts w:ascii="Times New Roman" w:hAnsi="Times New Roman" w:cs="Times New Roman"/>
          <w:b w:val="0"/>
          <w:sz w:val="28"/>
          <w:szCs w:val="28"/>
        </w:rPr>
        <w:t>образа жизни (ЗОЖ);</w:t>
      </w:r>
    </w:p>
    <w:p w:rsidR="006A50FE" w:rsidRPr="0003379F" w:rsidRDefault="006A50FE" w:rsidP="006A50FE">
      <w:pPr>
        <w:pStyle w:val="22"/>
        <w:numPr>
          <w:ilvl w:val="0"/>
          <w:numId w:val="35"/>
        </w:numPr>
        <w:shd w:val="clear" w:color="auto" w:fill="auto"/>
        <w:tabs>
          <w:tab w:val="left" w:pos="1306"/>
        </w:tabs>
        <w:spacing w:before="0" w:after="0" w:line="360" w:lineRule="auto"/>
        <w:ind w:left="1240" w:hanging="340"/>
        <w:jc w:val="both"/>
        <w:rPr>
          <w:rFonts w:ascii="Times New Roman" w:hAnsi="Times New Roman" w:cs="Times New Roman"/>
          <w:b w:val="0"/>
          <w:sz w:val="28"/>
          <w:szCs w:val="28"/>
        </w:rPr>
      </w:pPr>
      <w:r w:rsidRPr="0003379F">
        <w:rPr>
          <w:rFonts w:ascii="Times New Roman" w:hAnsi="Times New Roman" w:cs="Times New Roman"/>
          <w:b w:val="0"/>
          <w:sz w:val="28"/>
          <w:szCs w:val="28"/>
        </w:rPr>
        <w:t>семейно-бытовое воспитание;</w:t>
      </w:r>
    </w:p>
    <w:p w:rsidR="006A50FE" w:rsidRPr="0003379F" w:rsidRDefault="006A50FE" w:rsidP="006A50FE">
      <w:pPr>
        <w:pStyle w:val="22"/>
        <w:numPr>
          <w:ilvl w:val="0"/>
          <w:numId w:val="35"/>
        </w:numPr>
        <w:shd w:val="clear" w:color="auto" w:fill="auto"/>
        <w:tabs>
          <w:tab w:val="left" w:pos="1306"/>
        </w:tabs>
        <w:spacing w:before="0" w:after="0" w:line="360" w:lineRule="auto"/>
        <w:ind w:left="1240" w:hanging="340"/>
        <w:jc w:val="both"/>
        <w:rPr>
          <w:rFonts w:ascii="Times New Roman" w:hAnsi="Times New Roman" w:cs="Times New Roman"/>
          <w:b w:val="0"/>
          <w:sz w:val="28"/>
          <w:szCs w:val="28"/>
        </w:rPr>
      </w:pPr>
      <w:r w:rsidRPr="0003379F">
        <w:rPr>
          <w:rFonts w:ascii="Times New Roman" w:hAnsi="Times New Roman" w:cs="Times New Roman"/>
          <w:b w:val="0"/>
          <w:sz w:val="28"/>
          <w:szCs w:val="28"/>
        </w:rPr>
        <w:t>профессионально-трудовое воспитание и трудоустройство;</w:t>
      </w:r>
    </w:p>
    <w:p w:rsidR="006A50FE" w:rsidRPr="0003379F" w:rsidRDefault="006A50FE" w:rsidP="006A50FE">
      <w:pPr>
        <w:pStyle w:val="22"/>
        <w:numPr>
          <w:ilvl w:val="0"/>
          <w:numId w:val="35"/>
        </w:numPr>
        <w:shd w:val="clear" w:color="auto" w:fill="auto"/>
        <w:tabs>
          <w:tab w:val="left" w:pos="1306"/>
        </w:tabs>
        <w:spacing w:before="0" w:after="0" w:line="360" w:lineRule="auto"/>
        <w:ind w:left="1240" w:hanging="340"/>
        <w:jc w:val="both"/>
        <w:rPr>
          <w:rFonts w:ascii="Times New Roman" w:hAnsi="Times New Roman" w:cs="Times New Roman"/>
          <w:b w:val="0"/>
          <w:sz w:val="28"/>
          <w:szCs w:val="28"/>
        </w:rPr>
      </w:pPr>
      <w:r w:rsidRPr="0003379F">
        <w:rPr>
          <w:rFonts w:ascii="Times New Roman" w:hAnsi="Times New Roman" w:cs="Times New Roman"/>
          <w:b w:val="0"/>
          <w:sz w:val="28"/>
          <w:szCs w:val="28"/>
        </w:rPr>
        <w:t>работа с родителями.</w:t>
      </w:r>
    </w:p>
    <w:p w:rsidR="006A50FE" w:rsidRPr="0003379F" w:rsidRDefault="006A50FE" w:rsidP="006A50FE">
      <w:pPr>
        <w:pStyle w:val="22"/>
        <w:shd w:val="clear" w:color="auto" w:fill="auto"/>
        <w:spacing w:line="360" w:lineRule="auto"/>
        <w:ind w:firstLine="740"/>
        <w:jc w:val="both"/>
        <w:rPr>
          <w:rFonts w:ascii="Times New Roman" w:hAnsi="Times New Roman" w:cs="Times New Roman"/>
          <w:b w:val="0"/>
          <w:sz w:val="28"/>
          <w:szCs w:val="28"/>
        </w:rPr>
      </w:pPr>
      <w:r w:rsidRPr="0003379F">
        <w:rPr>
          <w:rFonts w:ascii="Times New Roman" w:hAnsi="Times New Roman" w:cs="Times New Roman"/>
          <w:b w:val="0"/>
          <w:sz w:val="28"/>
          <w:szCs w:val="28"/>
        </w:rPr>
        <w:t xml:space="preserve">Данные виды деятельности направлены на формирование мировоззрения, толерантного сознания, системы ценностей, личностного, творческого и профессионального развития студентов, самовыражения в различных сферах жизни, способствующих обеспечению адаптации в социокультурной среде российского и международного сообщества, </w:t>
      </w:r>
      <w:r w:rsidRPr="0003379F">
        <w:rPr>
          <w:rFonts w:ascii="Times New Roman" w:hAnsi="Times New Roman" w:cs="Times New Roman"/>
          <w:b w:val="0"/>
          <w:sz w:val="28"/>
          <w:szCs w:val="28"/>
        </w:rPr>
        <w:lastRenderedPageBreak/>
        <w:t>повышению гражданского самосознания и социальной ответственности. Также в целях создания благоприятных социальных условий для наиболее полной самореализации обучающихся, максимальной удовлетворённости учёбой, в колледже ведётся активная работа по оказанию социальной защиты и поддержки участников образовательного процесса, обеспечению социальных гарантий и развитию экономических стимулов.</w:t>
      </w:r>
    </w:p>
    <w:p w:rsidR="006A50FE" w:rsidRPr="0003379F" w:rsidRDefault="006A50FE" w:rsidP="006A50FE">
      <w:pPr>
        <w:pStyle w:val="22"/>
        <w:shd w:val="clear" w:color="auto" w:fill="auto"/>
        <w:spacing w:line="360" w:lineRule="auto"/>
        <w:ind w:firstLine="740"/>
        <w:jc w:val="both"/>
        <w:rPr>
          <w:rFonts w:ascii="Times New Roman" w:hAnsi="Times New Roman" w:cs="Times New Roman"/>
          <w:b w:val="0"/>
          <w:sz w:val="28"/>
          <w:szCs w:val="28"/>
        </w:rPr>
      </w:pPr>
      <w:r w:rsidRPr="0003379F">
        <w:rPr>
          <w:rFonts w:ascii="Times New Roman" w:hAnsi="Times New Roman" w:cs="Times New Roman"/>
          <w:b w:val="0"/>
          <w:sz w:val="28"/>
          <w:szCs w:val="28"/>
        </w:rPr>
        <w:t>Цели воспитания и задачи воспитательной работы реализуются в образовательном процессе, в ходе совместной учебной, научной и общественной деятельности обучающихся и преподавателей.</w:t>
      </w:r>
    </w:p>
    <w:p w:rsidR="006A50FE" w:rsidRPr="0003379F" w:rsidRDefault="006A50FE" w:rsidP="006A50FE">
      <w:pPr>
        <w:pStyle w:val="22"/>
        <w:shd w:val="clear" w:color="auto" w:fill="auto"/>
        <w:spacing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В процесс развития социокультурной среды ГБПОУ ЧГК включены все участники образовательного процесса: преподаватели, обучающиеся, родители обучающихся, потенциальные работодатели и другие социальные партнеры колледжа.</w:t>
      </w:r>
    </w:p>
    <w:p w:rsidR="006A50FE" w:rsidRPr="0003379F" w:rsidRDefault="006A50FE" w:rsidP="006A50FE">
      <w:pPr>
        <w:pStyle w:val="22"/>
        <w:shd w:val="clear" w:color="auto" w:fill="auto"/>
        <w:spacing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Ведущая роль в управлении деятельностью по формированию общих компетенций принадлежит научно-методическому совету колледжа, который определяет концепцию и программу воспитательной деятельности колледжа на ближайшую перспективу.</w:t>
      </w:r>
    </w:p>
    <w:p w:rsidR="006A50FE" w:rsidRPr="0003379F" w:rsidRDefault="006A50FE" w:rsidP="006A50FE">
      <w:pPr>
        <w:pStyle w:val="22"/>
        <w:shd w:val="clear" w:color="auto" w:fill="auto"/>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Общее руководство и координацию деятельности всех структурных подразделений колледжа по организации воспитательной работы с обучающимися осуществляет заместитель директора по воспитательной работе (УВР). На отделениях координируют организацию воспитательной работы с обучающимися заведующие отделениями. Ведущая роль в воспитании принадлежит преподавательскому составу, формирующему нравственный облик студентов, их мировоззрение на протяжении всего периода обучения.</w:t>
      </w:r>
    </w:p>
    <w:p w:rsidR="006A50FE" w:rsidRPr="0003379F" w:rsidRDefault="006A50FE" w:rsidP="006A50FE">
      <w:pPr>
        <w:pStyle w:val="22"/>
        <w:shd w:val="clear" w:color="auto" w:fill="auto"/>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В своей деятельности, УВР тесно взаимодействует с районными, городскими, областными и общероссийскими общественными  организациями, органами власти и управления, курирующими воспитательную работу с молодежью.</w:t>
      </w:r>
    </w:p>
    <w:p w:rsidR="006A50FE" w:rsidRPr="0003379F" w:rsidRDefault="006A50FE" w:rsidP="006A50FE">
      <w:pPr>
        <w:pStyle w:val="22"/>
        <w:shd w:val="clear" w:color="auto" w:fill="auto"/>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lastRenderedPageBreak/>
        <w:t>Большое внимание в колледже планируется уделять научным исследованиям студентов как основному источнику формирования профессиональных компетенций. На базе колледжа проводятся олимпиады по направлениям подготовки. В перспективе планируется проведение ежегодных студенческих конференций с изданием сборников докладов по студенческой конференции. Студенты активно участвуют в конкурсах различного уровня.</w:t>
      </w:r>
    </w:p>
    <w:p w:rsidR="006A50FE" w:rsidRPr="0003379F" w:rsidRDefault="006A50FE" w:rsidP="006A50FE">
      <w:pPr>
        <w:pStyle w:val="22"/>
        <w:shd w:val="clear" w:color="auto" w:fill="auto"/>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Формирование и развитие общих и социально-личностных компетенций выпускников осуществляется на основе органичного взаимодействия учебного и воспитательного процессов, а также в ходе реализации образовательной программы, и программы целенаправленного воспитания вне учебного времени. При этом вовлечение обучающихся в творческую деятельность, связанную с их профессиональным становлением, т.е. в научно-исследовательскую, проектную, практическую работу, является одним из наиболее действенных способов воспитания студенческой молодежи, позволяющим эффективно решать широкий спектр воспитательных задач.</w:t>
      </w:r>
    </w:p>
    <w:p w:rsidR="006A50FE" w:rsidRPr="0003379F" w:rsidRDefault="006A50FE" w:rsidP="006A50FE">
      <w:pPr>
        <w:pStyle w:val="22"/>
        <w:shd w:val="clear" w:color="auto" w:fill="auto"/>
        <w:spacing w:before="0" w:after="0" w:line="360" w:lineRule="auto"/>
        <w:ind w:firstLine="708"/>
        <w:jc w:val="both"/>
        <w:rPr>
          <w:rFonts w:ascii="Times New Roman" w:hAnsi="Times New Roman" w:cs="Times New Roman"/>
          <w:b w:val="0"/>
          <w:sz w:val="28"/>
          <w:szCs w:val="28"/>
        </w:rPr>
      </w:pPr>
      <w:r w:rsidRPr="0003379F">
        <w:rPr>
          <w:rFonts w:ascii="Times New Roman" w:hAnsi="Times New Roman" w:cs="Times New Roman"/>
          <w:b w:val="0"/>
          <w:sz w:val="28"/>
          <w:szCs w:val="28"/>
        </w:rPr>
        <w:t>Совместное творчество преподавателей, студентов - самый эффективный, проверенный практикой путь развития способностей, раскрытия талантов, становления характера исследователя, воспитания инициативы, ответственности, трудолюбия, потребности и навыков постоянного самообразования в будущем.</w:t>
      </w:r>
    </w:p>
    <w:p w:rsidR="006A50FE" w:rsidRPr="0003379F" w:rsidRDefault="006A50FE" w:rsidP="006A50FE">
      <w:pPr>
        <w:pStyle w:val="22"/>
        <w:shd w:val="clear" w:color="auto" w:fill="auto"/>
        <w:spacing w:line="360" w:lineRule="auto"/>
        <w:ind w:firstLine="740"/>
        <w:jc w:val="both"/>
        <w:rPr>
          <w:rFonts w:ascii="Times New Roman" w:hAnsi="Times New Roman" w:cs="Times New Roman"/>
          <w:b w:val="0"/>
          <w:sz w:val="28"/>
          <w:szCs w:val="28"/>
        </w:rPr>
      </w:pPr>
      <w:r w:rsidRPr="0003379F">
        <w:rPr>
          <w:rFonts w:ascii="Times New Roman" w:hAnsi="Times New Roman" w:cs="Times New Roman"/>
          <w:b w:val="0"/>
          <w:sz w:val="28"/>
          <w:szCs w:val="28"/>
        </w:rPr>
        <w:t xml:space="preserve">Реализация социальной работы колледжа предполагает осуществление эффективной социальной защиты и поддержки обучающихся систематическое улучшение социальных условий участников образовательного процесса, развитие инфраструктуры и инструментов социальной мобильности студентов. В этой связи в предметных методических объединениях созданы необходимые условия для получения обучающимся информационной, консультационной, социально-психологической и профессиональной поддержки. </w:t>
      </w:r>
    </w:p>
    <w:p w:rsidR="006A50FE" w:rsidRPr="0003379F" w:rsidRDefault="006A50FE" w:rsidP="006A50FE">
      <w:pPr>
        <w:pStyle w:val="22"/>
        <w:shd w:val="clear" w:color="auto" w:fill="auto"/>
        <w:spacing w:line="360" w:lineRule="auto"/>
        <w:ind w:firstLine="740"/>
        <w:jc w:val="both"/>
        <w:rPr>
          <w:rFonts w:ascii="Times New Roman" w:hAnsi="Times New Roman" w:cs="Times New Roman"/>
          <w:b w:val="0"/>
          <w:sz w:val="28"/>
          <w:szCs w:val="28"/>
        </w:rPr>
      </w:pPr>
      <w:r w:rsidRPr="0003379F">
        <w:rPr>
          <w:rFonts w:ascii="Times New Roman" w:hAnsi="Times New Roman" w:cs="Times New Roman"/>
          <w:b w:val="0"/>
          <w:sz w:val="28"/>
          <w:szCs w:val="28"/>
        </w:rPr>
        <w:lastRenderedPageBreak/>
        <w:t>Инфраструктура колледжа разработана с учетом потребностей обучающихся, целей и задач образовательного процесса. Учебные занятия проводятся с оборудованными мультимедийными и компьютерными аудиториями, имеющими доступ к сети Интернет, библиотекой, актовыми залами, оснащенными самым современным световым и звуковым оборудованием. Для медицинского обслуживания обучающихся и сотрудников в колледже работает медицинский пункт.</w:t>
      </w:r>
    </w:p>
    <w:p w:rsidR="006A50FE" w:rsidRPr="0003379F" w:rsidRDefault="006A50FE" w:rsidP="006A50FE">
      <w:pPr>
        <w:pStyle w:val="22"/>
        <w:shd w:val="clear" w:color="auto" w:fill="auto"/>
        <w:spacing w:after="244" w:line="360" w:lineRule="auto"/>
        <w:ind w:firstLine="740"/>
        <w:jc w:val="both"/>
        <w:rPr>
          <w:rFonts w:ascii="Times New Roman" w:hAnsi="Times New Roman" w:cs="Times New Roman"/>
          <w:b w:val="0"/>
          <w:sz w:val="28"/>
          <w:szCs w:val="28"/>
        </w:rPr>
      </w:pPr>
      <w:r w:rsidRPr="0003379F">
        <w:rPr>
          <w:rFonts w:ascii="Times New Roman" w:hAnsi="Times New Roman" w:cs="Times New Roman"/>
          <w:b w:val="0"/>
          <w:sz w:val="28"/>
          <w:szCs w:val="28"/>
        </w:rPr>
        <w:t>В колледже созданы безопасные условия обучения, полностью соответствующие действующему законодательству в области обеспечения охраны здоровья обучающихся.</w:t>
      </w:r>
    </w:p>
    <w:p w:rsidR="006A50FE" w:rsidRPr="0003379F" w:rsidRDefault="006A50FE" w:rsidP="006A50FE">
      <w:pPr>
        <w:pStyle w:val="12"/>
        <w:shd w:val="clear" w:color="auto" w:fill="auto"/>
        <w:tabs>
          <w:tab w:val="left" w:pos="1555"/>
        </w:tabs>
        <w:spacing w:line="360" w:lineRule="auto"/>
        <w:jc w:val="both"/>
      </w:pPr>
      <w:r w:rsidRPr="0003379F">
        <w:rPr>
          <w:lang w:val="en-US"/>
        </w:rPr>
        <w:t>VII</w:t>
      </w:r>
      <w:r w:rsidRPr="0003379F">
        <w:t>. Нормативно-методическое обеспечение системы оценки качества освоения студентами ОПОП:</w:t>
      </w:r>
      <w:bookmarkEnd w:id="11"/>
      <w:bookmarkEnd w:id="12"/>
    </w:p>
    <w:p w:rsidR="006A50FE" w:rsidRPr="0003379F" w:rsidRDefault="006A50FE" w:rsidP="006A50FE">
      <w:pPr>
        <w:pStyle w:val="22"/>
        <w:shd w:val="clear" w:color="auto" w:fill="auto"/>
        <w:spacing w:before="0" w:after="0" w:line="360" w:lineRule="auto"/>
        <w:ind w:firstLine="760"/>
        <w:jc w:val="both"/>
        <w:rPr>
          <w:rFonts w:ascii="Times New Roman" w:hAnsi="Times New Roman" w:cs="Times New Roman"/>
          <w:b w:val="0"/>
          <w:sz w:val="28"/>
          <w:szCs w:val="28"/>
        </w:rPr>
      </w:pPr>
      <w:bookmarkStart w:id="13" w:name="bookmark30"/>
      <w:r w:rsidRPr="0003379F">
        <w:rPr>
          <w:rFonts w:ascii="Times New Roman" w:hAnsi="Times New Roman" w:cs="Times New Roman"/>
          <w:b w:val="0"/>
          <w:sz w:val="28"/>
          <w:szCs w:val="28"/>
        </w:rPr>
        <w:t xml:space="preserve">В соответствии с ФГОС СПО </w:t>
      </w:r>
      <w:r w:rsidR="00EC5DCF" w:rsidRPr="00EC5DCF">
        <w:rPr>
          <w:rFonts w:ascii="Times New Roman" w:hAnsi="Times New Roman"/>
          <w:b w:val="0"/>
          <w:sz w:val="28"/>
          <w:szCs w:val="28"/>
        </w:rPr>
        <w:t>по специальности 23.02.01. «Организация перевозок и управление на транспорте»</w:t>
      </w:r>
      <w:r w:rsidR="00EC5DCF" w:rsidRPr="0003379F">
        <w:rPr>
          <w:rFonts w:ascii="Times New Roman" w:hAnsi="Times New Roman"/>
          <w:sz w:val="28"/>
          <w:szCs w:val="28"/>
        </w:rPr>
        <w:t xml:space="preserve"> </w:t>
      </w:r>
      <w:r w:rsidR="00EC5DCF" w:rsidRPr="006A50FE">
        <w:rPr>
          <w:b w:val="0"/>
        </w:rPr>
        <w:t xml:space="preserve"> </w:t>
      </w:r>
      <w:r w:rsidRPr="006A50FE">
        <w:rPr>
          <w:rFonts w:ascii="Times New Roman" w:hAnsi="Times New Roman" w:cs="Times New Roman"/>
          <w:b w:val="0"/>
          <w:sz w:val="28"/>
          <w:szCs w:val="28"/>
        </w:rPr>
        <w:t xml:space="preserve"> </w:t>
      </w:r>
      <w:r w:rsidRPr="0003379F">
        <w:rPr>
          <w:rFonts w:ascii="Times New Roman" w:hAnsi="Times New Roman" w:cs="Times New Roman"/>
          <w:b w:val="0"/>
          <w:sz w:val="28"/>
          <w:szCs w:val="28"/>
        </w:rPr>
        <w:t>оценка качества освоения обучающимися основных образовательных программ включает текущий контроль успеваемости, промежуточную и итоговую государственную аттестацию обучающихся.</w:t>
      </w:r>
      <w:bookmarkEnd w:id="13"/>
    </w:p>
    <w:p w:rsidR="006A50FE" w:rsidRPr="0003379F" w:rsidRDefault="006A50FE" w:rsidP="006A50FE">
      <w:pPr>
        <w:tabs>
          <w:tab w:val="left" w:pos="142"/>
        </w:tabs>
        <w:spacing w:after="0" w:line="360" w:lineRule="auto"/>
        <w:ind w:left="-15" w:firstLine="724"/>
        <w:jc w:val="both"/>
        <w:rPr>
          <w:rFonts w:ascii="Times New Roman" w:hAnsi="Times New Roman"/>
          <w:sz w:val="28"/>
          <w:szCs w:val="28"/>
        </w:rPr>
      </w:pPr>
      <w:r w:rsidRPr="0003379F">
        <w:rPr>
          <w:rFonts w:ascii="Times New Roman" w:hAnsi="Times New Roman"/>
          <w:sz w:val="28"/>
          <w:szCs w:val="28"/>
        </w:rPr>
        <w:t xml:space="preserve">Конкретные формы и процедуры текущего контроля успеваемости, промежуточной аттестации обучающихся инвалидов и лиц с ОВЗ устанавливаются колледжем самостоятельно с учетом ограничений их здоровья (устно, письменно на бумаге, письменно на компьютере, в форме тестирования и т. п.) и доводятся до сведения обучающихся в сроки, определённые соответствующими локальными документами. </w:t>
      </w:r>
    </w:p>
    <w:p w:rsidR="006A50FE" w:rsidRPr="0003379F" w:rsidRDefault="006A50FE" w:rsidP="006A50FE">
      <w:pPr>
        <w:tabs>
          <w:tab w:val="left" w:pos="142"/>
        </w:tabs>
        <w:spacing w:after="0" w:line="360" w:lineRule="auto"/>
        <w:ind w:left="-15" w:firstLine="724"/>
        <w:jc w:val="both"/>
        <w:rPr>
          <w:rFonts w:ascii="Times New Roman" w:hAnsi="Times New Roman"/>
          <w:sz w:val="28"/>
          <w:szCs w:val="28"/>
        </w:rPr>
      </w:pPr>
      <w:r w:rsidRPr="0003379F">
        <w:rPr>
          <w:rFonts w:ascii="Times New Roman" w:hAnsi="Times New Roman"/>
          <w:sz w:val="28"/>
          <w:szCs w:val="28"/>
        </w:rPr>
        <w:t xml:space="preserve">При необходимости предусматривается увеличение времени на подготовку к зачетам и экзаменам, а также предоставляется дополнительное время для подготовки ответа на зачете / экзамене. При необходимости промежуточная аттестация может проводиться в несколько этапов. </w:t>
      </w:r>
    </w:p>
    <w:p w:rsidR="006A50FE" w:rsidRPr="0003379F" w:rsidRDefault="006A50FE" w:rsidP="006A50FE">
      <w:pPr>
        <w:tabs>
          <w:tab w:val="left" w:pos="142"/>
        </w:tabs>
        <w:spacing w:after="0" w:line="360" w:lineRule="auto"/>
        <w:ind w:left="-15" w:firstLine="724"/>
        <w:jc w:val="both"/>
        <w:rPr>
          <w:rFonts w:ascii="Times New Roman" w:hAnsi="Times New Roman"/>
          <w:sz w:val="28"/>
          <w:szCs w:val="28"/>
        </w:rPr>
      </w:pPr>
      <w:r w:rsidRPr="0003379F">
        <w:rPr>
          <w:rFonts w:ascii="Times New Roman" w:hAnsi="Times New Roman"/>
          <w:sz w:val="28"/>
          <w:szCs w:val="28"/>
        </w:rPr>
        <w:t xml:space="preserve">При проведении текущего контроля, промежуточной аттестации и государственной итоговой аттестации обеспечивается выполнение </w:t>
      </w:r>
      <w:r w:rsidRPr="0003379F">
        <w:rPr>
          <w:rFonts w:ascii="Times New Roman" w:hAnsi="Times New Roman"/>
          <w:sz w:val="28"/>
          <w:szCs w:val="28"/>
        </w:rPr>
        <w:lastRenderedPageBreak/>
        <w:t xml:space="preserve">следующих дополнительных требований в зависимости от индивидуальных особенностей поступающих с ограниченными возможностями здоровья: </w:t>
      </w:r>
    </w:p>
    <w:p w:rsidR="006A50FE" w:rsidRPr="0003379F" w:rsidRDefault="006A50FE" w:rsidP="006A50FE">
      <w:pPr>
        <w:tabs>
          <w:tab w:val="left" w:pos="142"/>
        </w:tabs>
        <w:spacing w:after="0" w:line="360" w:lineRule="auto"/>
        <w:ind w:left="-15" w:firstLine="724"/>
        <w:jc w:val="both"/>
        <w:rPr>
          <w:rFonts w:ascii="Times New Roman" w:hAnsi="Times New Roman"/>
          <w:sz w:val="28"/>
          <w:szCs w:val="28"/>
        </w:rPr>
      </w:pPr>
      <w:r w:rsidRPr="0003379F">
        <w:rPr>
          <w:rFonts w:ascii="Times New Roman" w:hAnsi="Times New Roman"/>
          <w:sz w:val="28"/>
          <w:szCs w:val="28"/>
        </w:rPr>
        <w:t xml:space="preserve">а) для слепых: задания для выполнения на зачете (экзамене) оформляются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 </w:t>
      </w:r>
    </w:p>
    <w:p w:rsidR="006A50FE" w:rsidRPr="0003379F" w:rsidRDefault="006A50FE" w:rsidP="006A50FE">
      <w:pPr>
        <w:tabs>
          <w:tab w:val="left" w:pos="142"/>
        </w:tabs>
        <w:spacing w:after="0" w:line="360" w:lineRule="auto"/>
        <w:ind w:left="-15" w:firstLine="724"/>
        <w:jc w:val="both"/>
        <w:rPr>
          <w:rFonts w:ascii="Times New Roman" w:hAnsi="Times New Roman"/>
          <w:sz w:val="28"/>
          <w:szCs w:val="28"/>
        </w:rPr>
      </w:pPr>
      <w:r w:rsidRPr="0003379F">
        <w:rPr>
          <w:rFonts w:ascii="Times New Roman" w:hAnsi="Times New Roman"/>
          <w:sz w:val="28"/>
          <w:szCs w:val="28"/>
        </w:rPr>
        <w:t xml:space="preserve">б) для слабовидящих: обеспечивается индивидуальное равномерное освещение не менее 300 люкс; обучающимся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задания для выполнения, а также инструкция по порядку проведения зачета (экзамена) оформляются увеличенным шрифтом; </w:t>
      </w:r>
    </w:p>
    <w:p w:rsidR="006A50FE" w:rsidRPr="0003379F" w:rsidRDefault="006A50FE" w:rsidP="006A50FE">
      <w:pPr>
        <w:tabs>
          <w:tab w:val="left" w:pos="142"/>
        </w:tabs>
        <w:spacing w:after="0" w:line="360" w:lineRule="auto"/>
        <w:ind w:left="-15" w:firstLine="724"/>
        <w:jc w:val="both"/>
        <w:rPr>
          <w:rFonts w:ascii="Times New Roman" w:hAnsi="Times New Roman"/>
          <w:sz w:val="28"/>
          <w:szCs w:val="28"/>
        </w:rPr>
      </w:pPr>
      <w:r w:rsidRPr="0003379F">
        <w:rPr>
          <w:rFonts w:ascii="Times New Roman" w:hAnsi="Times New Roman"/>
          <w:sz w:val="28"/>
          <w:szCs w:val="28"/>
        </w:rPr>
        <w:t xml:space="preserve">в) для глухих и слабослышащих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w:t>
      </w:r>
    </w:p>
    <w:p w:rsidR="006A50FE" w:rsidRPr="0003379F" w:rsidRDefault="006A50FE" w:rsidP="006A50FE">
      <w:pPr>
        <w:tabs>
          <w:tab w:val="left" w:pos="142"/>
        </w:tabs>
        <w:spacing w:after="0" w:line="360" w:lineRule="auto"/>
        <w:ind w:left="-15" w:firstLine="724"/>
        <w:jc w:val="both"/>
        <w:rPr>
          <w:rFonts w:ascii="Times New Roman" w:hAnsi="Times New Roman"/>
          <w:sz w:val="28"/>
          <w:szCs w:val="28"/>
        </w:rPr>
      </w:pPr>
      <w:r w:rsidRPr="0003379F">
        <w:rPr>
          <w:rFonts w:ascii="Times New Roman" w:hAnsi="Times New Roman"/>
          <w:sz w:val="28"/>
          <w:szCs w:val="28"/>
        </w:rPr>
        <w:t>г) для лиц с тяжелыми нарушениями речи, глухих, слабослышащих аттестация, проводиться в устной форме, письменной форме.</w:t>
      </w:r>
    </w:p>
    <w:p w:rsidR="006A50FE" w:rsidRPr="0003379F" w:rsidRDefault="006A50FE" w:rsidP="006A50FE">
      <w:pPr>
        <w:pStyle w:val="12"/>
        <w:numPr>
          <w:ilvl w:val="0"/>
          <w:numId w:val="31"/>
        </w:numPr>
        <w:shd w:val="clear" w:color="auto" w:fill="auto"/>
        <w:tabs>
          <w:tab w:val="left" w:pos="1263"/>
        </w:tabs>
        <w:spacing w:line="360" w:lineRule="auto"/>
        <w:ind w:firstLine="760"/>
        <w:jc w:val="both"/>
      </w:pPr>
      <w:bookmarkStart w:id="14" w:name="bookmark31"/>
      <w:r w:rsidRPr="0003379F">
        <w:t>Фонды оценочных средств для проведения текущего контроля успеваемости и промежуточной аттестации.</w:t>
      </w:r>
      <w:bookmarkEnd w:id="14"/>
    </w:p>
    <w:p w:rsidR="006A50FE" w:rsidRPr="0003379F" w:rsidRDefault="006A50FE" w:rsidP="006A50FE">
      <w:pPr>
        <w:pStyle w:val="22"/>
        <w:shd w:val="clear" w:color="auto" w:fill="auto"/>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Для проведения текущего контроля успеваемости и промежуточной аттестации студентов используются фонды оценочных средств, включающие контрольные вопросы и типовые задания для практических занятий, лабора</w:t>
      </w:r>
      <w:r w:rsidRPr="0003379F">
        <w:rPr>
          <w:rFonts w:ascii="Times New Roman" w:hAnsi="Times New Roman" w:cs="Times New Roman"/>
          <w:b w:val="0"/>
          <w:sz w:val="28"/>
          <w:szCs w:val="28"/>
        </w:rPr>
        <w:softHyphen/>
        <w:t xml:space="preserve">торных и контрольных работ, дифференцированных зачетов и экзаменов; тесты и компьютерные тестирующие программы; примерную тематику курсовых работ (курсовых проектов), рефератов, докладов. Образцы оценочных средств (кроме курсовых работ, расчетно-графических заданий, рефератов, контрольных работ) в виде контрольных вопросов, заданий, комплексных заданий, образцов тестов для проведения текущего контроля и промежуточной аттестации по итогам освоения дисциплины, а также для </w:t>
      </w:r>
      <w:r w:rsidRPr="0003379F">
        <w:rPr>
          <w:rFonts w:ascii="Times New Roman" w:hAnsi="Times New Roman" w:cs="Times New Roman"/>
          <w:b w:val="0"/>
          <w:sz w:val="28"/>
          <w:szCs w:val="28"/>
        </w:rPr>
        <w:lastRenderedPageBreak/>
        <w:t>контроля самостоятельной работы обучающегося по отдельным разделам дисциплины приводятся в рабочих программах учебных дисциплин (модулей). Комплекты оценочных средств разрабатываются в соответствии с указанными в рабочей программе видами контроля. Фонд оценочных средств является одним из разделов УМКД.</w:t>
      </w:r>
    </w:p>
    <w:p w:rsidR="006A50FE" w:rsidRPr="0003379F" w:rsidRDefault="006A50FE" w:rsidP="006A50FE">
      <w:pPr>
        <w:pStyle w:val="22"/>
        <w:shd w:val="clear" w:color="auto" w:fill="auto"/>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Предметными (цикловыми) комиссиями формируются фонды, включающие оценочные средства по всем дисциплинам и модулям цикла.</w:t>
      </w:r>
    </w:p>
    <w:p w:rsidR="006A50FE" w:rsidRPr="0003379F" w:rsidRDefault="006A50FE" w:rsidP="006A50FE">
      <w:pPr>
        <w:pStyle w:val="22"/>
        <w:shd w:val="clear" w:color="auto" w:fill="auto"/>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 xml:space="preserve">Процедуры оценки качества освоения обучающимися ОПОП СПО </w:t>
      </w:r>
      <w:r w:rsidR="00EC5DCF" w:rsidRPr="00EC5DCF">
        <w:rPr>
          <w:rFonts w:ascii="Times New Roman" w:hAnsi="Times New Roman"/>
          <w:b w:val="0"/>
          <w:sz w:val="28"/>
          <w:szCs w:val="28"/>
        </w:rPr>
        <w:t>по специальности 23.02.01. «Организация перевозок и управление на транспорте»</w:t>
      </w:r>
      <w:r w:rsidR="00EC5DCF" w:rsidRPr="0003379F">
        <w:rPr>
          <w:rFonts w:ascii="Times New Roman" w:hAnsi="Times New Roman"/>
          <w:sz w:val="28"/>
          <w:szCs w:val="28"/>
        </w:rPr>
        <w:t xml:space="preserve"> </w:t>
      </w:r>
      <w:r w:rsidR="00EC5DCF" w:rsidRPr="006A50FE">
        <w:rPr>
          <w:b w:val="0"/>
        </w:rPr>
        <w:t xml:space="preserve"> </w:t>
      </w:r>
      <w:r w:rsidRPr="0003379F">
        <w:rPr>
          <w:rFonts w:ascii="Times New Roman" w:hAnsi="Times New Roman" w:cs="Times New Roman"/>
          <w:b w:val="0"/>
          <w:sz w:val="28"/>
          <w:szCs w:val="28"/>
        </w:rPr>
        <w:t>регламентируются следующими локальными актами колледжа:</w:t>
      </w:r>
    </w:p>
    <w:p w:rsidR="006A50FE" w:rsidRPr="0003379F" w:rsidRDefault="006A50FE" w:rsidP="006A50FE">
      <w:pPr>
        <w:pStyle w:val="22"/>
        <w:numPr>
          <w:ilvl w:val="0"/>
          <w:numId w:val="30"/>
        </w:numPr>
        <w:shd w:val="clear" w:color="auto" w:fill="auto"/>
        <w:tabs>
          <w:tab w:val="left" w:pos="212"/>
        </w:tabs>
        <w:spacing w:before="0" w:after="0"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t>Положением о промежуточной аттестации студентов;</w:t>
      </w:r>
    </w:p>
    <w:p w:rsidR="006A50FE" w:rsidRPr="0003379F" w:rsidRDefault="006A50FE" w:rsidP="006A50FE">
      <w:pPr>
        <w:pStyle w:val="22"/>
        <w:numPr>
          <w:ilvl w:val="0"/>
          <w:numId w:val="30"/>
        </w:numPr>
        <w:shd w:val="clear" w:color="auto" w:fill="auto"/>
        <w:tabs>
          <w:tab w:val="left" w:pos="212"/>
        </w:tabs>
        <w:spacing w:before="0" w:after="0" w:line="360" w:lineRule="auto"/>
        <w:jc w:val="both"/>
        <w:rPr>
          <w:rFonts w:ascii="Times New Roman" w:hAnsi="Times New Roman" w:cs="Times New Roman"/>
          <w:b w:val="0"/>
          <w:sz w:val="28"/>
          <w:szCs w:val="28"/>
        </w:rPr>
      </w:pPr>
      <w:r w:rsidRPr="0003379F">
        <w:rPr>
          <w:rFonts w:ascii="Times New Roman" w:hAnsi="Times New Roman" w:cs="Times New Roman"/>
          <w:b w:val="0"/>
          <w:sz w:val="28"/>
          <w:szCs w:val="28"/>
        </w:rPr>
        <w:t>Положением о фонде оценочных средств.</w:t>
      </w:r>
    </w:p>
    <w:p w:rsidR="006A50FE" w:rsidRPr="0003379F" w:rsidRDefault="006A50FE" w:rsidP="006A50FE">
      <w:pPr>
        <w:pStyle w:val="a4"/>
        <w:tabs>
          <w:tab w:val="left" w:pos="142"/>
        </w:tabs>
        <w:spacing w:before="0" w:after="0" w:line="360" w:lineRule="auto"/>
        <w:ind w:left="0"/>
        <w:jc w:val="both"/>
        <w:rPr>
          <w:sz w:val="28"/>
          <w:szCs w:val="28"/>
        </w:rPr>
      </w:pPr>
      <w:r w:rsidRPr="0003379F">
        <w:rPr>
          <w:sz w:val="28"/>
          <w:szCs w:val="28"/>
        </w:rPr>
        <w:t xml:space="preserve">Оценочные средства для обучающихся с ограниченными возможностями здоровья и инвалидов предоставляются в формах, адаптированных к ограничениям их здоровья и восприятия информации: </w:t>
      </w:r>
    </w:p>
    <w:p w:rsidR="006A50FE" w:rsidRPr="0003379F" w:rsidRDefault="006A50FE" w:rsidP="006A50FE">
      <w:pPr>
        <w:pStyle w:val="a4"/>
        <w:tabs>
          <w:tab w:val="left" w:pos="142"/>
        </w:tabs>
        <w:spacing w:before="0" w:after="0" w:line="360" w:lineRule="auto"/>
        <w:ind w:left="0"/>
        <w:jc w:val="both"/>
        <w:rPr>
          <w:sz w:val="28"/>
          <w:szCs w:val="28"/>
        </w:rPr>
      </w:pPr>
      <w:r w:rsidRPr="0003379F">
        <w:rPr>
          <w:sz w:val="28"/>
          <w:szCs w:val="28"/>
        </w:rPr>
        <w:t xml:space="preserve">1) для инвалидов и лиц с ограниченными возможностями здоровья по зрению: в печатной форме увеличенным шрифтом, в форме электронного документа, в форме аудиофайла; </w:t>
      </w:r>
    </w:p>
    <w:p w:rsidR="006A50FE" w:rsidRPr="0003379F" w:rsidRDefault="006A50FE" w:rsidP="006A50FE">
      <w:pPr>
        <w:pStyle w:val="a4"/>
        <w:tabs>
          <w:tab w:val="left" w:pos="142"/>
        </w:tabs>
        <w:spacing w:before="0" w:after="0" w:line="360" w:lineRule="auto"/>
        <w:ind w:left="0"/>
        <w:jc w:val="both"/>
        <w:rPr>
          <w:sz w:val="28"/>
          <w:szCs w:val="28"/>
        </w:rPr>
      </w:pPr>
      <w:r w:rsidRPr="0003379F">
        <w:rPr>
          <w:sz w:val="28"/>
          <w:szCs w:val="28"/>
        </w:rPr>
        <w:t xml:space="preserve">2) для инвалидов и лиц с ограниченными возможностями здоровья по слуху: в печатной форме, в форме электронного документа. </w:t>
      </w:r>
    </w:p>
    <w:p w:rsidR="006A50FE" w:rsidRPr="00CE31E9" w:rsidRDefault="006A50FE" w:rsidP="00CE31E9">
      <w:pPr>
        <w:pStyle w:val="a4"/>
        <w:tabs>
          <w:tab w:val="left" w:pos="142"/>
        </w:tabs>
        <w:spacing w:before="0" w:after="0" w:line="360" w:lineRule="auto"/>
        <w:ind w:left="0"/>
        <w:jc w:val="both"/>
        <w:rPr>
          <w:sz w:val="28"/>
          <w:szCs w:val="28"/>
        </w:rPr>
      </w:pPr>
      <w:r w:rsidRPr="0003379F">
        <w:rPr>
          <w:sz w:val="28"/>
          <w:szCs w:val="28"/>
        </w:rPr>
        <w:t xml:space="preserve">3) для инвалидов и лиц с ограниченными возможностями здоровья, имеющих нарушения опорно-двигательного аппарата в печатной форме, в форме электронного документа, в форме аудиофайла. При необходимости предоставляется техническая помощь. </w:t>
      </w:r>
      <w:bookmarkStart w:id="15" w:name="bookmark32"/>
    </w:p>
    <w:p w:rsidR="006A50FE" w:rsidRPr="0003379F" w:rsidRDefault="006A50FE" w:rsidP="006A50FE">
      <w:pPr>
        <w:pStyle w:val="12"/>
        <w:numPr>
          <w:ilvl w:val="1"/>
          <w:numId w:val="32"/>
        </w:numPr>
        <w:shd w:val="clear" w:color="auto" w:fill="auto"/>
        <w:tabs>
          <w:tab w:val="left" w:pos="1294"/>
        </w:tabs>
        <w:spacing w:line="360" w:lineRule="auto"/>
        <w:jc w:val="both"/>
      </w:pPr>
      <w:r w:rsidRPr="0003379F">
        <w:t>Государственная итоговая аттестация выпускников.</w:t>
      </w:r>
      <w:bookmarkEnd w:id="15"/>
    </w:p>
    <w:p w:rsidR="006A50FE" w:rsidRPr="0003379F" w:rsidRDefault="006A50FE" w:rsidP="006A50FE">
      <w:pPr>
        <w:pStyle w:val="22"/>
        <w:shd w:val="clear" w:color="auto" w:fill="auto"/>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Государственная итоговая аттестация студентов-выпускников является обязательной и осуществляется после освоения ими образовательной программы в полном объеме.</w:t>
      </w:r>
    </w:p>
    <w:p w:rsidR="006A50FE" w:rsidRPr="0003379F" w:rsidRDefault="006A50FE" w:rsidP="006A50FE">
      <w:pPr>
        <w:pStyle w:val="22"/>
        <w:shd w:val="clear" w:color="auto" w:fill="auto"/>
        <w:spacing w:before="0" w:after="0" w:line="360" w:lineRule="auto"/>
        <w:ind w:firstLine="760"/>
        <w:jc w:val="both"/>
        <w:rPr>
          <w:rFonts w:ascii="Times New Roman" w:hAnsi="Times New Roman" w:cs="Times New Roman"/>
          <w:b w:val="0"/>
          <w:sz w:val="28"/>
          <w:szCs w:val="28"/>
        </w:rPr>
      </w:pPr>
      <w:r w:rsidRPr="0003379F">
        <w:rPr>
          <w:rFonts w:ascii="Times New Roman" w:hAnsi="Times New Roman" w:cs="Times New Roman"/>
          <w:b w:val="0"/>
          <w:sz w:val="28"/>
          <w:szCs w:val="28"/>
        </w:rPr>
        <w:t>Государственная итоговая аттестация проводится в форме защиты выпускной квалификационной работы в виде демонстрационного экзамена.</w:t>
      </w:r>
    </w:p>
    <w:p w:rsidR="006A50FE" w:rsidRPr="0003379F" w:rsidRDefault="006A50FE" w:rsidP="006A50FE">
      <w:pPr>
        <w:pStyle w:val="22"/>
        <w:shd w:val="clear" w:color="auto" w:fill="auto"/>
        <w:spacing w:before="0" w:after="0" w:line="360" w:lineRule="auto"/>
        <w:ind w:firstLine="740"/>
        <w:jc w:val="both"/>
        <w:rPr>
          <w:rFonts w:ascii="Times New Roman" w:hAnsi="Times New Roman" w:cs="Times New Roman"/>
          <w:b w:val="0"/>
          <w:sz w:val="28"/>
          <w:szCs w:val="28"/>
        </w:rPr>
      </w:pPr>
      <w:r w:rsidRPr="0003379F">
        <w:rPr>
          <w:rFonts w:ascii="Times New Roman" w:hAnsi="Times New Roman" w:cs="Times New Roman"/>
          <w:b w:val="0"/>
          <w:sz w:val="28"/>
          <w:szCs w:val="28"/>
        </w:rPr>
        <w:lastRenderedPageBreak/>
        <w:t>Требования к содержанию, организации и порядку проведения ГИА изложены в Положении о государственной итоговой аттестации выпускников ГБПОУ «Чеченский государственный колледж», программе государственной итоговой аттестации.</w:t>
      </w:r>
    </w:p>
    <w:p w:rsidR="006A50FE" w:rsidRPr="0003379F" w:rsidRDefault="006A50FE" w:rsidP="006A50FE">
      <w:pPr>
        <w:tabs>
          <w:tab w:val="left" w:pos="142"/>
        </w:tabs>
        <w:spacing w:after="0" w:line="360" w:lineRule="auto"/>
        <w:ind w:left="-15" w:firstLine="724"/>
        <w:jc w:val="both"/>
        <w:rPr>
          <w:rFonts w:ascii="Times New Roman" w:hAnsi="Times New Roman"/>
          <w:sz w:val="28"/>
          <w:szCs w:val="28"/>
        </w:rPr>
      </w:pPr>
      <w:r w:rsidRPr="0003379F">
        <w:rPr>
          <w:rFonts w:ascii="Times New Roman" w:hAnsi="Times New Roman"/>
          <w:sz w:val="28"/>
          <w:szCs w:val="28"/>
        </w:rPr>
        <w:t xml:space="preserve">Процедура государственной итоговой аттестации выпускников с ограниченными возможностями здоровья и инвалидов предусматривает предоставление необходимых технических средств и оказание технической помощи при необходимости. </w:t>
      </w:r>
    </w:p>
    <w:p w:rsidR="006A50FE" w:rsidRPr="0003379F" w:rsidRDefault="006A50FE" w:rsidP="006A50FE">
      <w:pPr>
        <w:pStyle w:val="22"/>
        <w:shd w:val="clear" w:color="auto" w:fill="auto"/>
        <w:spacing w:before="0" w:after="0" w:line="360" w:lineRule="auto"/>
        <w:ind w:firstLine="740"/>
        <w:jc w:val="both"/>
        <w:rPr>
          <w:rFonts w:ascii="Times New Roman" w:hAnsi="Times New Roman" w:cs="Times New Roman"/>
          <w:b w:val="0"/>
          <w:sz w:val="28"/>
          <w:szCs w:val="28"/>
        </w:rPr>
      </w:pPr>
      <w:r w:rsidRPr="0003379F">
        <w:rPr>
          <w:rFonts w:ascii="Times New Roman" w:hAnsi="Times New Roman" w:cs="Times New Roman"/>
          <w:sz w:val="28"/>
          <w:szCs w:val="28"/>
        </w:rPr>
        <w:t xml:space="preserve"> </w:t>
      </w:r>
      <w:r w:rsidRPr="0003379F">
        <w:rPr>
          <w:rFonts w:ascii="Times New Roman" w:hAnsi="Times New Roman" w:cs="Times New Roman"/>
          <w:b w:val="0"/>
          <w:sz w:val="28"/>
          <w:szCs w:val="28"/>
        </w:rPr>
        <w:t>В случае проведения государственного экзамена форма его проведения для выпускников с</w:t>
      </w:r>
      <w:r w:rsidRPr="0003379F">
        <w:rPr>
          <w:rFonts w:ascii="Times New Roman" w:hAnsi="Times New Roman" w:cs="Times New Roman"/>
          <w:sz w:val="28"/>
          <w:szCs w:val="28"/>
        </w:rPr>
        <w:t xml:space="preserve"> </w:t>
      </w:r>
      <w:r w:rsidRPr="0003379F">
        <w:rPr>
          <w:rFonts w:ascii="Times New Roman" w:hAnsi="Times New Roman" w:cs="Times New Roman"/>
          <w:b w:val="0"/>
          <w:sz w:val="28"/>
          <w:szCs w:val="28"/>
        </w:rPr>
        <w:t>ограниченными возможностями здоровья и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 Конкретные формы и процедуры государственной итоговой аттестации обучающихся инвалидов и лиц с ОВЗ устанавливаются образовательной организацией самостоятельно с учетом ограничений их здоровья и доводятся до сведения обучающихся</w:t>
      </w:r>
      <w:r w:rsidRPr="0003379F">
        <w:rPr>
          <w:rFonts w:ascii="Times New Roman" w:hAnsi="Times New Roman" w:cs="Times New Roman"/>
          <w:color w:val="FF0000"/>
          <w:sz w:val="28"/>
          <w:szCs w:val="28"/>
        </w:rPr>
        <w:t xml:space="preserve"> </w:t>
      </w:r>
      <w:r w:rsidRPr="0003379F">
        <w:rPr>
          <w:rFonts w:ascii="Times New Roman" w:hAnsi="Times New Roman" w:cs="Times New Roman"/>
          <w:b w:val="0"/>
          <w:sz w:val="28"/>
          <w:szCs w:val="28"/>
        </w:rPr>
        <w:t>в сроки, определённые соответствующими локальными документами.</w:t>
      </w:r>
    </w:p>
    <w:p w:rsidR="006A50FE" w:rsidRPr="0003379F" w:rsidRDefault="006A50FE" w:rsidP="006A50FE">
      <w:pPr>
        <w:pStyle w:val="12"/>
        <w:numPr>
          <w:ilvl w:val="0"/>
          <w:numId w:val="33"/>
        </w:numPr>
        <w:shd w:val="clear" w:color="auto" w:fill="auto"/>
        <w:spacing w:line="360" w:lineRule="auto"/>
        <w:jc w:val="both"/>
      </w:pPr>
      <w:r w:rsidRPr="0003379F">
        <w:t>Учебно-методическое и информационное обеспечение</w:t>
      </w:r>
    </w:p>
    <w:p w:rsidR="006A50FE" w:rsidRPr="0003379F" w:rsidRDefault="006A50FE" w:rsidP="006A50FE">
      <w:pPr>
        <w:pStyle w:val="22"/>
        <w:shd w:val="clear" w:color="auto" w:fill="auto"/>
        <w:spacing w:before="0" w:after="0" w:line="360" w:lineRule="auto"/>
        <w:ind w:firstLine="740"/>
        <w:jc w:val="both"/>
        <w:rPr>
          <w:rFonts w:ascii="Times New Roman" w:hAnsi="Times New Roman" w:cs="Times New Roman"/>
          <w:b w:val="0"/>
          <w:sz w:val="28"/>
          <w:szCs w:val="28"/>
        </w:rPr>
      </w:pPr>
      <w:r w:rsidRPr="0003379F">
        <w:rPr>
          <w:rFonts w:ascii="Times New Roman" w:hAnsi="Times New Roman" w:cs="Times New Roman"/>
          <w:b w:val="0"/>
          <w:sz w:val="28"/>
          <w:szCs w:val="28"/>
        </w:rPr>
        <w:t xml:space="preserve">Реализация основной образовательной программы </w:t>
      </w:r>
      <w:r w:rsidR="00EC5DCF" w:rsidRPr="00EC5DCF">
        <w:rPr>
          <w:rFonts w:ascii="Times New Roman" w:hAnsi="Times New Roman"/>
          <w:b w:val="0"/>
          <w:sz w:val="28"/>
          <w:szCs w:val="28"/>
        </w:rPr>
        <w:t>по специальности 23.02.01. «Организация перевозок и управление на транспорте»</w:t>
      </w:r>
      <w:r w:rsidR="00EC5DCF" w:rsidRPr="0003379F">
        <w:rPr>
          <w:rFonts w:ascii="Times New Roman" w:hAnsi="Times New Roman"/>
          <w:sz w:val="28"/>
          <w:szCs w:val="28"/>
        </w:rPr>
        <w:t xml:space="preserve"> </w:t>
      </w:r>
      <w:r w:rsidR="00EC5DCF" w:rsidRPr="006A50FE">
        <w:rPr>
          <w:b w:val="0"/>
        </w:rPr>
        <w:t xml:space="preserve"> </w:t>
      </w:r>
      <w:r w:rsidRPr="0003379F">
        <w:rPr>
          <w:rFonts w:ascii="Times New Roman" w:hAnsi="Times New Roman" w:cs="Times New Roman"/>
          <w:b w:val="0"/>
          <w:sz w:val="28"/>
          <w:szCs w:val="28"/>
        </w:rPr>
        <w:t xml:space="preserve"> обеспечивается доступом каждого студента к соответствующему содержанию дисциплин основной образовательной программы (УМКД); наличием учебников, учебно-методических, методических пособий, разработок и рекомендаций по всем видам занятий, дипломному проектированию, практикам, а также наглядными пособиями, аудио-, видеоматериалами. Дисциплины учебного плана на 100% обеспечены рабочими программами, учебно-методическими материалами, ФОСами.</w:t>
      </w:r>
    </w:p>
    <w:p w:rsidR="006A50FE" w:rsidRPr="0003379F" w:rsidRDefault="006A50FE" w:rsidP="00B060AC">
      <w:pPr>
        <w:pStyle w:val="22"/>
        <w:shd w:val="clear" w:color="auto" w:fill="auto"/>
        <w:spacing w:before="0" w:after="0" w:line="360" w:lineRule="auto"/>
        <w:ind w:firstLine="740"/>
        <w:jc w:val="both"/>
        <w:rPr>
          <w:rFonts w:ascii="Times New Roman" w:hAnsi="Times New Roman" w:cs="Times New Roman"/>
          <w:b w:val="0"/>
          <w:sz w:val="28"/>
          <w:szCs w:val="28"/>
        </w:rPr>
      </w:pPr>
      <w:r w:rsidRPr="0003379F">
        <w:rPr>
          <w:rFonts w:ascii="Times New Roman" w:hAnsi="Times New Roman" w:cs="Times New Roman"/>
          <w:b w:val="0"/>
          <w:sz w:val="28"/>
          <w:szCs w:val="28"/>
        </w:rPr>
        <w:t xml:space="preserve">Реализация ППКРС обеспечена доступом каждого обучающегося к </w:t>
      </w:r>
      <w:r w:rsidRPr="0003379F">
        <w:rPr>
          <w:rFonts w:ascii="Times New Roman" w:hAnsi="Times New Roman" w:cs="Times New Roman"/>
          <w:b w:val="0"/>
          <w:sz w:val="28"/>
          <w:szCs w:val="28"/>
        </w:rPr>
        <w:lastRenderedPageBreak/>
        <w:t>базам данных и библиотечным фондам, формируемым по полному перечню дисциплин (модулей) основной профессиональной образовательной программы.</w:t>
      </w:r>
    </w:p>
    <w:p w:rsidR="006A50FE" w:rsidRPr="0003379F" w:rsidRDefault="006A50FE" w:rsidP="00B060AC">
      <w:pPr>
        <w:pStyle w:val="22"/>
        <w:shd w:val="clear" w:color="auto" w:fill="auto"/>
        <w:spacing w:before="0" w:after="0" w:line="360" w:lineRule="auto"/>
        <w:ind w:firstLine="708"/>
        <w:jc w:val="both"/>
        <w:rPr>
          <w:rFonts w:ascii="Times New Roman" w:hAnsi="Times New Roman" w:cs="Times New Roman"/>
          <w:b w:val="0"/>
          <w:sz w:val="28"/>
          <w:szCs w:val="28"/>
        </w:rPr>
      </w:pPr>
      <w:r w:rsidRPr="0003379F">
        <w:rPr>
          <w:rFonts w:ascii="Times New Roman" w:hAnsi="Times New Roman" w:cs="Times New Roman"/>
          <w:b w:val="0"/>
          <w:sz w:val="28"/>
          <w:szCs w:val="28"/>
        </w:rPr>
        <w:t>Во время самостоятельной подготовки обучающиеся обеспечены доступом к сети Интернет.</w:t>
      </w:r>
    </w:p>
    <w:p w:rsidR="006A50FE" w:rsidRPr="0003379F" w:rsidRDefault="006A50FE" w:rsidP="00B060AC">
      <w:pPr>
        <w:pStyle w:val="22"/>
        <w:shd w:val="clear" w:color="auto" w:fill="auto"/>
        <w:spacing w:before="0" w:after="0" w:line="360" w:lineRule="auto"/>
        <w:ind w:firstLine="708"/>
        <w:jc w:val="both"/>
        <w:rPr>
          <w:rFonts w:ascii="Times New Roman" w:hAnsi="Times New Roman" w:cs="Times New Roman"/>
          <w:b w:val="0"/>
          <w:sz w:val="28"/>
          <w:szCs w:val="28"/>
        </w:rPr>
      </w:pPr>
      <w:r w:rsidRPr="0003379F">
        <w:rPr>
          <w:rFonts w:ascii="Times New Roman" w:hAnsi="Times New Roman" w:cs="Times New Roman"/>
          <w:b w:val="0"/>
          <w:sz w:val="28"/>
          <w:szCs w:val="28"/>
        </w:rPr>
        <w:t>Каждый обучающийся обеспечен не менее чем одним учебным печатным и/или электронным изданием по каждой дисциплине 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6A50FE" w:rsidRPr="0003379F" w:rsidRDefault="006A50FE" w:rsidP="00B060AC">
      <w:pPr>
        <w:pStyle w:val="22"/>
        <w:shd w:val="clear" w:color="auto" w:fill="auto"/>
        <w:spacing w:before="0" w:after="0" w:line="360" w:lineRule="auto"/>
        <w:ind w:firstLine="708"/>
        <w:jc w:val="both"/>
        <w:rPr>
          <w:rFonts w:ascii="Times New Roman" w:hAnsi="Times New Roman" w:cs="Times New Roman"/>
          <w:b w:val="0"/>
          <w:sz w:val="28"/>
          <w:szCs w:val="28"/>
        </w:rPr>
      </w:pPr>
      <w:r w:rsidRPr="0003379F">
        <w:rPr>
          <w:rFonts w:ascii="Times New Roman" w:hAnsi="Times New Roman" w:cs="Times New Roman"/>
          <w:b w:val="0"/>
          <w:sz w:val="28"/>
          <w:szCs w:val="28"/>
        </w:rPr>
        <w:t>Библиотечный фонд укомплектован печатными и/или электронными изданиями основной и дополнительной учебной литературы по дисциплинам всех циклов, изданной за последние 5 лет.</w:t>
      </w:r>
    </w:p>
    <w:p w:rsidR="006A50FE" w:rsidRPr="0003379F" w:rsidRDefault="006A50FE" w:rsidP="00CE31E9">
      <w:pPr>
        <w:pStyle w:val="22"/>
        <w:shd w:val="clear" w:color="auto" w:fill="auto"/>
        <w:spacing w:before="0" w:after="0" w:line="360" w:lineRule="auto"/>
        <w:ind w:firstLine="900"/>
        <w:jc w:val="both"/>
        <w:rPr>
          <w:rFonts w:ascii="Times New Roman" w:hAnsi="Times New Roman" w:cs="Times New Roman"/>
          <w:b w:val="0"/>
          <w:sz w:val="28"/>
          <w:szCs w:val="28"/>
        </w:rPr>
      </w:pPr>
      <w:r w:rsidRPr="0003379F">
        <w:rPr>
          <w:rFonts w:ascii="Times New Roman" w:hAnsi="Times New Roman" w:cs="Times New Roman"/>
          <w:b w:val="0"/>
          <w:sz w:val="28"/>
          <w:szCs w:val="28"/>
        </w:rPr>
        <w:t xml:space="preserve">Библиотечный фонд, помимо учебной литературы, включает официальные, справочно-библиографические и периодические издания в расчете 1-2 экземпляра на каждые 100 обучающихся. </w:t>
      </w:r>
      <w:r w:rsidR="00CE31E9">
        <w:rPr>
          <w:rFonts w:ascii="Times New Roman" w:hAnsi="Times New Roman" w:cs="Times New Roman"/>
          <w:b w:val="0"/>
          <w:sz w:val="28"/>
          <w:szCs w:val="28"/>
        </w:rPr>
        <w:t xml:space="preserve"> </w:t>
      </w:r>
      <w:r w:rsidRPr="0003379F">
        <w:rPr>
          <w:rFonts w:ascii="Times New Roman" w:hAnsi="Times New Roman" w:cs="Times New Roman"/>
          <w:b w:val="0"/>
          <w:sz w:val="28"/>
          <w:szCs w:val="28"/>
        </w:rPr>
        <w:t>Каждому обучающемуся обеспечен доступ к комплектам библиотечного фонда, состоящего не менее чем из 5 наименований отечественных журналов.</w:t>
      </w:r>
    </w:p>
    <w:p w:rsidR="00B060AC" w:rsidRDefault="006A50FE" w:rsidP="00B060AC">
      <w:pPr>
        <w:pStyle w:val="22"/>
        <w:shd w:val="clear" w:color="auto" w:fill="auto"/>
        <w:spacing w:before="0" w:after="0" w:line="360" w:lineRule="auto"/>
        <w:ind w:firstLine="900"/>
        <w:jc w:val="both"/>
        <w:rPr>
          <w:rFonts w:ascii="Times New Roman" w:hAnsi="Times New Roman" w:cs="Times New Roman"/>
          <w:b w:val="0"/>
          <w:sz w:val="28"/>
          <w:szCs w:val="28"/>
        </w:rPr>
      </w:pPr>
      <w:r w:rsidRPr="0003379F">
        <w:rPr>
          <w:rFonts w:ascii="Times New Roman" w:hAnsi="Times New Roman" w:cs="Times New Roman"/>
          <w:b w:val="0"/>
          <w:sz w:val="28"/>
          <w:szCs w:val="28"/>
        </w:rPr>
        <w:t>Образовательное учреждение предоставляет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 Интернет.</w:t>
      </w:r>
    </w:p>
    <w:p w:rsidR="00CE31E9" w:rsidRDefault="006A50FE" w:rsidP="00CE31E9">
      <w:pPr>
        <w:pStyle w:val="22"/>
        <w:shd w:val="clear" w:color="auto" w:fill="auto"/>
        <w:spacing w:before="0" w:after="0" w:line="360" w:lineRule="auto"/>
        <w:ind w:firstLine="900"/>
        <w:jc w:val="both"/>
        <w:rPr>
          <w:rFonts w:ascii="Times New Roman" w:hAnsi="Times New Roman" w:cs="Times New Roman"/>
          <w:b w:val="0"/>
          <w:sz w:val="28"/>
          <w:szCs w:val="28"/>
        </w:rPr>
      </w:pPr>
      <w:r w:rsidRPr="0003379F">
        <w:rPr>
          <w:rFonts w:ascii="Times New Roman" w:hAnsi="Times New Roman" w:cs="Times New Roman"/>
          <w:b w:val="0"/>
          <w:sz w:val="28"/>
          <w:szCs w:val="28"/>
        </w:rPr>
        <w:t>Фонд основной учебной литературы по ОПОП формируется как за счет учебной литературы, на бумажных носителях, так и за счет изданий, включенных в электронно-библиотечную систему (ЭБС).</w:t>
      </w:r>
    </w:p>
    <w:p w:rsidR="006A50FE" w:rsidRPr="0003379F" w:rsidRDefault="006A50FE" w:rsidP="00CE31E9">
      <w:pPr>
        <w:pStyle w:val="22"/>
        <w:shd w:val="clear" w:color="auto" w:fill="auto"/>
        <w:spacing w:before="0" w:after="0" w:line="360" w:lineRule="auto"/>
        <w:ind w:firstLine="900"/>
        <w:jc w:val="both"/>
        <w:rPr>
          <w:rFonts w:ascii="Times New Roman" w:hAnsi="Times New Roman" w:cs="Times New Roman"/>
          <w:b w:val="0"/>
          <w:sz w:val="28"/>
          <w:szCs w:val="28"/>
        </w:rPr>
      </w:pPr>
      <w:r w:rsidRPr="0003379F">
        <w:rPr>
          <w:rFonts w:ascii="Times New Roman" w:hAnsi="Times New Roman" w:cs="Times New Roman"/>
          <w:b w:val="0"/>
          <w:sz w:val="28"/>
          <w:szCs w:val="28"/>
        </w:rPr>
        <w:t>Фонд дополнительной литературы сформирован за счет справочной, научной и учебной литературы, периодических изданий, как на бумажных носителях, так и за счет изданий, включенных в ЭБС. Колледжем заключен договор с электронно-библиотечной  системой:</w:t>
      </w:r>
    </w:p>
    <w:p w:rsidR="001B433C" w:rsidRDefault="001B433C" w:rsidP="006A50FE">
      <w:pPr>
        <w:pStyle w:val="22"/>
        <w:shd w:val="clear" w:color="auto" w:fill="auto"/>
        <w:tabs>
          <w:tab w:val="left" w:pos="1522"/>
        </w:tabs>
        <w:spacing w:before="0" w:after="0" w:line="360" w:lineRule="auto"/>
        <w:ind w:right="9"/>
        <w:rPr>
          <w:rFonts w:ascii="Times New Roman" w:hAnsi="Times New Roman" w:cs="Times New Roman"/>
          <w:b w:val="0"/>
          <w:sz w:val="28"/>
          <w:szCs w:val="28"/>
        </w:rPr>
        <w:sectPr w:rsidR="001B433C" w:rsidSect="001B433C">
          <w:pgSz w:w="11906" w:h="16838"/>
          <w:pgMar w:top="1134" w:right="1701" w:bottom="1134" w:left="851" w:header="709" w:footer="709" w:gutter="0"/>
          <w:cols w:space="708"/>
          <w:docGrid w:linePitch="360"/>
        </w:sectPr>
      </w:pPr>
    </w:p>
    <w:p w:rsidR="006A50FE" w:rsidRPr="0003379F" w:rsidRDefault="006A50FE" w:rsidP="006A50FE">
      <w:pPr>
        <w:pStyle w:val="22"/>
        <w:shd w:val="clear" w:color="auto" w:fill="auto"/>
        <w:tabs>
          <w:tab w:val="left" w:pos="1522"/>
        </w:tabs>
        <w:spacing w:before="0" w:after="0" w:line="360" w:lineRule="auto"/>
        <w:ind w:right="9"/>
        <w:rPr>
          <w:rFonts w:ascii="Times New Roman" w:hAnsi="Times New Roman" w:cs="Times New Roman"/>
          <w:b w:val="0"/>
          <w:sz w:val="28"/>
          <w:szCs w:val="28"/>
        </w:rPr>
      </w:pPr>
    </w:p>
    <w:p w:rsidR="006A50FE" w:rsidRPr="0003379F" w:rsidRDefault="00616344" w:rsidP="006A50FE">
      <w:pPr>
        <w:pStyle w:val="22"/>
        <w:shd w:val="clear" w:color="auto" w:fill="auto"/>
        <w:tabs>
          <w:tab w:val="left" w:pos="1522"/>
        </w:tabs>
        <w:spacing w:line="360" w:lineRule="auto"/>
        <w:ind w:right="9"/>
        <w:rPr>
          <w:rFonts w:ascii="Times New Roman" w:hAnsi="Times New Roman" w:cs="Times New Roman"/>
          <w:b w:val="0"/>
          <w:sz w:val="28"/>
          <w:szCs w:val="28"/>
        </w:rPr>
      </w:pPr>
      <w:r>
        <w:rPr>
          <w:rFonts w:ascii="Times New Roman" w:hAnsi="Times New Roman" w:cs="Times New Roman"/>
          <w:b w:val="0"/>
          <w:sz w:val="28"/>
          <w:szCs w:val="28"/>
        </w:rPr>
        <w:t xml:space="preserve">Приложение </w:t>
      </w:r>
    </w:p>
    <w:tbl>
      <w:tblPr>
        <w:tblpPr w:leftFromText="180" w:rightFromText="180" w:vertAnchor="text" w:horzAnchor="margin" w:tblpY="47"/>
        <w:tblW w:w="0" w:type="auto"/>
        <w:tblCellMar>
          <w:left w:w="10" w:type="dxa"/>
          <w:right w:w="10" w:type="dxa"/>
        </w:tblCellMar>
        <w:tblLook w:val="0000"/>
      </w:tblPr>
      <w:tblGrid>
        <w:gridCol w:w="488"/>
        <w:gridCol w:w="3246"/>
        <w:gridCol w:w="3507"/>
        <w:gridCol w:w="2928"/>
      </w:tblGrid>
      <w:tr w:rsidR="006A50FE" w:rsidRPr="0003379F" w:rsidTr="00AE01E9">
        <w:trPr>
          <w:trHeight w:hRule="exact" w:val="1582"/>
        </w:trPr>
        <w:tc>
          <w:tcPr>
            <w:tcW w:w="0" w:type="auto"/>
            <w:tcBorders>
              <w:top w:val="single" w:sz="4" w:space="0" w:color="auto"/>
              <w:left w:val="single" w:sz="4" w:space="0" w:color="auto"/>
            </w:tcBorders>
            <w:shd w:val="clear" w:color="auto" w:fill="FFFFFF"/>
          </w:tcPr>
          <w:p w:rsidR="006A50FE" w:rsidRPr="0003379F" w:rsidRDefault="006A50FE" w:rsidP="00AE01E9">
            <w:pPr>
              <w:pStyle w:val="22"/>
              <w:shd w:val="clear" w:color="auto" w:fill="auto"/>
              <w:spacing w:line="360" w:lineRule="auto"/>
              <w:ind w:left="180"/>
              <w:jc w:val="center"/>
              <w:rPr>
                <w:rFonts w:ascii="Times New Roman" w:hAnsi="Times New Roman" w:cs="Times New Roman"/>
                <w:b w:val="0"/>
                <w:sz w:val="28"/>
                <w:szCs w:val="28"/>
              </w:rPr>
            </w:pPr>
            <w:r w:rsidRPr="0003379F">
              <w:rPr>
                <w:rStyle w:val="2TrebuchetMS13pt1pt"/>
                <w:rFonts w:ascii="Times New Roman" w:hAnsi="Times New Roman" w:cs="Times New Roman"/>
                <w:sz w:val="28"/>
                <w:szCs w:val="28"/>
              </w:rPr>
              <w:t>№</w:t>
            </w:r>
          </w:p>
        </w:tc>
        <w:tc>
          <w:tcPr>
            <w:tcW w:w="0" w:type="auto"/>
            <w:tcBorders>
              <w:top w:val="single" w:sz="4" w:space="0" w:color="auto"/>
              <w:left w:val="single" w:sz="4" w:space="0" w:color="auto"/>
            </w:tcBorders>
            <w:shd w:val="clear" w:color="auto" w:fill="FFFFFF"/>
            <w:vAlign w:val="center"/>
          </w:tcPr>
          <w:p w:rsidR="006A50FE" w:rsidRPr="0003379F" w:rsidRDefault="006A50FE" w:rsidP="00AE01E9">
            <w:pPr>
              <w:pStyle w:val="22"/>
              <w:shd w:val="clear" w:color="auto" w:fill="auto"/>
              <w:spacing w:before="0" w:after="0" w:line="240" w:lineRule="auto"/>
              <w:ind w:left="420"/>
              <w:jc w:val="center"/>
              <w:rPr>
                <w:rStyle w:val="285pt"/>
                <w:rFonts w:eastAsiaTheme="minorEastAsia"/>
                <w:sz w:val="28"/>
                <w:szCs w:val="28"/>
              </w:rPr>
            </w:pPr>
            <w:r w:rsidRPr="0003379F">
              <w:rPr>
                <w:rStyle w:val="285pt"/>
                <w:rFonts w:eastAsiaTheme="minorEastAsia"/>
                <w:sz w:val="28"/>
                <w:szCs w:val="28"/>
              </w:rPr>
              <w:t>Наименование ресурса,</w:t>
            </w:r>
          </w:p>
          <w:p w:rsidR="006A50FE" w:rsidRPr="0003379F" w:rsidRDefault="006A50FE" w:rsidP="00AE01E9">
            <w:pPr>
              <w:pStyle w:val="22"/>
              <w:shd w:val="clear" w:color="auto" w:fill="auto"/>
              <w:spacing w:before="0" w:after="0" w:line="240" w:lineRule="auto"/>
              <w:ind w:left="420"/>
              <w:jc w:val="center"/>
              <w:rPr>
                <w:rFonts w:ascii="Times New Roman" w:hAnsi="Times New Roman" w:cs="Times New Roman"/>
                <w:b w:val="0"/>
                <w:sz w:val="28"/>
                <w:szCs w:val="28"/>
              </w:rPr>
            </w:pPr>
            <w:r w:rsidRPr="0003379F">
              <w:rPr>
                <w:rStyle w:val="285pt"/>
                <w:rFonts w:eastAsiaTheme="minorEastAsia"/>
                <w:sz w:val="28"/>
                <w:szCs w:val="28"/>
              </w:rPr>
              <w:t>адрес в сети Интернет</w:t>
            </w:r>
          </w:p>
        </w:tc>
        <w:tc>
          <w:tcPr>
            <w:tcW w:w="0" w:type="auto"/>
            <w:tcBorders>
              <w:top w:val="single" w:sz="4" w:space="0" w:color="auto"/>
              <w:left w:val="single" w:sz="4" w:space="0" w:color="auto"/>
            </w:tcBorders>
            <w:shd w:val="clear" w:color="auto" w:fill="FFFFFF"/>
            <w:vAlign w:val="center"/>
          </w:tcPr>
          <w:p w:rsidR="006A50FE" w:rsidRPr="0003379F" w:rsidRDefault="006A50FE" w:rsidP="00AE01E9">
            <w:pPr>
              <w:pStyle w:val="22"/>
              <w:shd w:val="clear" w:color="auto" w:fill="auto"/>
              <w:spacing w:before="0" w:after="0" w:line="240" w:lineRule="auto"/>
              <w:jc w:val="center"/>
              <w:rPr>
                <w:rStyle w:val="285pt"/>
                <w:rFonts w:eastAsiaTheme="minorEastAsia"/>
                <w:sz w:val="28"/>
                <w:szCs w:val="28"/>
              </w:rPr>
            </w:pPr>
            <w:r w:rsidRPr="0003379F">
              <w:rPr>
                <w:rStyle w:val="285pt"/>
                <w:rFonts w:eastAsiaTheme="minorEastAsia"/>
                <w:sz w:val="28"/>
                <w:szCs w:val="28"/>
              </w:rPr>
              <w:t>Сведения о</w:t>
            </w:r>
          </w:p>
          <w:p w:rsidR="006A50FE" w:rsidRPr="0003379F" w:rsidRDefault="006A50FE" w:rsidP="00AE01E9">
            <w:pPr>
              <w:pStyle w:val="22"/>
              <w:shd w:val="clear" w:color="auto" w:fill="auto"/>
              <w:spacing w:before="0" w:after="0" w:line="240" w:lineRule="auto"/>
              <w:jc w:val="center"/>
              <w:rPr>
                <w:rStyle w:val="285pt"/>
                <w:rFonts w:eastAsiaTheme="minorEastAsia"/>
                <w:sz w:val="28"/>
                <w:szCs w:val="28"/>
              </w:rPr>
            </w:pPr>
            <w:r w:rsidRPr="0003379F">
              <w:rPr>
                <w:rStyle w:val="285pt"/>
                <w:rFonts w:eastAsiaTheme="minorEastAsia"/>
                <w:sz w:val="28"/>
                <w:szCs w:val="28"/>
              </w:rPr>
              <w:t>правообладателе ресурса и</w:t>
            </w:r>
          </w:p>
          <w:p w:rsidR="006A50FE" w:rsidRPr="0003379F" w:rsidRDefault="006A50FE" w:rsidP="00AE01E9">
            <w:pPr>
              <w:pStyle w:val="22"/>
              <w:shd w:val="clear" w:color="auto" w:fill="auto"/>
              <w:spacing w:before="0" w:line="240" w:lineRule="auto"/>
              <w:jc w:val="center"/>
              <w:rPr>
                <w:rFonts w:ascii="Times New Roman" w:hAnsi="Times New Roman" w:cs="Times New Roman"/>
                <w:b w:val="0"/>
                <w:sz w:val="28"/>
                <w:szCs w:val="28"/>
              </w:rPr>
            </w:pPr>
            <w:r w:rsidRPr="0003379F">
              <w:rPr>
                <w:rStyle w:val="285pt"/>
                <w:rFonts w:eastAsiaTheme="minorEastAsia"/>
                <w:sz w:val="28"/>
                <w:szCs w:val="28"/>
              </w:rPr>
              <w:t>заключенном с ним договоре</w:t>
            </w:r>
          </w:p>
        </w:tc>
        <w:tc>
          <w:tcPr>
            <w:tcW w:w="0" w:type="auto"/>
            <w:tcBorders>
              <w:top w:val="single" w:sz="4" w:space="0" w:color="auto"/>
              <w:left w:val="single" w:sz="4" w:space="0" w:color="auto"/>
              <w:right w:val="single" w:sz="4" w:space="0" w:color="auto"/>
            </w:tcBorders>
            <w:shd w:val="clear" w:color="auto" w:fill="FFFFFF"/>
          </w:tcPr>
          <w:p w:rsidR="006A50FE" w:rsidRPr="0003379F" w:rsidRDefault="006A50FE" w:rsidP="00AE01E9">
            <w:pPr>
              <w:pStyle w:val="22"/>
              <w:shd w:val="clear" w:color="auto" w:fill="auto"/>
              <w:spacing w:line="360" w:lineRule="auto"/>
              <w:jc w:val="center"/>
              <w:rPr>
                <w:rStyle w:val="285pt"/>
                <w:rFonts w:eastAsiaTheme="minorEastAsia"/>
                <w:sz w:val="28"/>
                <w:szCs w:val="28"/>
              </w:rPr>
            </w:pPr>
          </w:p>
          <w:p w:rsidR="006A50FE" w:rsidRPr="0003379F" w:rsidRDefault="006A50FE" w:rsidP="00AE01E9">
            <w:pPr>
              <w:pStyle w:val="22"/>
              <w:shd w:val="clear" w:color="auto" w:fill="auto"/>
              <w:spacing w:line="360" w:lineRule="auto"/>
              <w:jc w:val="center"/>
              <w:rPr>
                <w:rStyle w:val="285pt"/>
                <w:rFonts w:eastAsiaTheme="minorEastAsia"/>
                <w:sz w:val="28"/>
                <w:szCs w:val="28"/>
              </w:rPr>
            </w:pPr>
          </w:p>
          <w:p w:rsidR="006A50FE" w:rsidRPr="0003379F" w:rsidRDefault="006A50FE" w:rsidP="00AE01E9">
            <w:pPr>
              <w:pStyle w:val="22"/>
              <w:shd w:val="clear" w:color="auto" w:fill="auto"/>
              <w:spacing w:line="360" w:lineRule="auto"/>
              <w:jc w:val="center"/>
              <w:rPr>
                <w:rStyle w:val="285pt"/>
                <w:rFonts w:eastAsiaTheme="minorEastAsia"/>
                <w:sz w:val="28"/>
                <w:szCs w:val="28"/>
              </w:rPr>
            </w:pPr>
          </w:p>
          <w:p w:rsidR="006A50FE" w:rsidRPr="0003379F" w:rsidRDefault="006A50FE" w:rsidP="00AE01E9">
            <w:pPr>
              <w:pStyle w:val="22"/>
              <w:shd w:val="clear" w:color="auto" w:fill="auto"/>
              <w:spacing w:line="360" w:lineRule="auto"/>
              <w:jc w:val="center"/>
              <w:rPr>
                <w:rStyle w:val="285pt"/>
                <w:rFonts w:eastAsiaTheme="minorEastAsia"/>
                <w:sz w:val="28"/>
                <w:szCs w:val="28"/>
              </w:rPr>
            </w:pPr>
          </w:p>
          <w:p w:rsidR="006A50FE" w:rsidRPr="0003379F" w:rsidRDefault="006A50FE" w:rsidP="00AE01E9">
            <w:pPr>
              <w:pStyle w:val="22"/>
              <w:shd w:val="clear" w:color="auto" w:fill="auto"/>
              <w:spacing w:line="360" w:lineRule="auto"/>
              <w:jc w:val="center"/>
              <w:rPr>
                <w:rFonts w:ascii="Times New Roman" w:hAnsi="Times New Roman" w:cs="Times New Roman"/>
                <w:b w:val="0"/>
                <w:sz w:val="28"/>
                <w:szCs w:val="28"/>
              </w:rPr>
            </w:pPr>
            <w:r w:rsidRPr="0003379F">
              <w:rPr>
                <w:rStyle w:val="285pt"/>
                <w:rFonts w:eastAsiaTheme="minorEastAsia"/>
                <w:sz w:val="28"/>
                <w:szCs w:val="28"/>
              </w:rPr>
              <w:t>Характеристика ресурса</w:t>
            </w:r>
          </w:p>
        </w:tc>
      </w:tr>
      <w:tr w:rsidR="006A50FE" w:rsidRPr="0003379F" w:rsidTr="00AE01E9">
        <w:trPr>
          <w:trHeight w:hRule="exact" w:val="543"/>
        </w:trPr>
        <w:tc>
          <w:tcPr>
            <w:tcW w:w="0" w:type="auto"/>
            <w:gridSpan w:val="4"/>
            <w:tcBorders>
              <w:top w:val="single" w:sz="4" w:space="0" w:color="auto"/>
              <w:left w:val="single" w:sz="4" w:space="0" w:color="auto"/>
              <w:right w:val="single" w:sz="4" w:space="0" w:color="auto"/>
            </w:tcBorders>
            <w:shd w:val="clear" w:color="auto" w:fill="FFFFFF"/>
            <w:vAlign w:val="bottom"/>
          </w:tcPr>
          <w:p w:rsidR="006A50FE" w:rsidRPr="0003379F" w:rsidRDefault="006A50FE" w:rsidP="00AE01E9">
            <w:pPr>
              <w:pStyle w:val="22"/>
              <w:shd w:val="clear" w:color="auto" w:fill="auto"/>
              <w:spacing w:line="360" w:lineRule="auto"/>
              <w:jc w:val="center"/>
              <w:rPr>
                <w:rFonts w:ascii="Times New Roman" w:hAnsi="Times New Roman" w:cs="Times New Roman"/>
                <w:b w:val="0"/>
                <w:sz w:val="28"/>
                <w:szCs w:val="28"/>
              </w:rPr>
            </w:pPr>
            <w:r w:rsidRPr="0003379F">
              <w:rPr>
                <w:rStyle w:val="285pt"/>
                <w:rFonts w:eastAsiaTheme="minorEastAsia"/>
                <w:sz w:val="28"/>
                <w:szCs w:val="28"/>
              </w:rPr>
              <w:t>Ресурсы универсального характера</w:t>
            </w:r>
          </w:p>
        </w:tc>
      </w:tr>
    </w:tbl>
    <w:tbl>
      <w:tblPr>
        <w:tblW w:w="9420" w:type="dxa"/>
        <w:tblInd w:w="10" w:type="dxa"/>
        <w:tblLayout w:type="fixed"/>
        <w:tblCellMar>
          <w:left w:w="10" w:type="dxa"/>
          <w:right w:w="10" w:type="dxa"/>
        </w:tblCellMar>
        <w:tblLook w:val="04A0"/>
      </w:tblPr>
      <w:tblGrid>
        <w:gridCol w:w="2556"/>
        <w:gridCol w:w="3250"/>
        <w:gridCol w:w="3614"/>
      </w:tblGrid>
      <w:tr w:rsidR="00616344" w:rsidTr="00616344">
        <w:trPr>
          <w:trHeight w:hRule="exact" w:val="11743"/>
        </w:trPr>
        <w:tc>
          <w:tcPr>
            <w:tcW w:w="2556" w:type="dxa"/>
            <w:tcBorders>
              <w:top w:val="single" w:sz="4" w:space="0" w:color="auto"/>
              <w:left w:val="single" w:sz="4" w:space="0" w:color="auto"/>
              <w:bottom w:val="single" w:sz="4" w:space="0" w:color="auto"/>
              <w:right w:val="nil"/>
            </w:tcBorders>
            <w:shd w:val="clear" w:color="auto" w:fill="FFFFFF"/>
          </w:tcPr>
          <w:p w:rsidR="00616344" w:rsidRPr="00616344" w:rsidRDefault="00616344" w:rsidP="00B060AC">
            <w:pPr>
              <w:pStyle w:val="Default"/>
              <w:spacing w:line="326" w:lineRule="exact"/>
              <w:ind w:left="133"/>
              <w:rPr>
                <w:color w:val="auto"/>
              </w:rPr>
            </w:pPr>
            <w:r w:rsidRPr="00616344">
              <w:rPr>
                <w:color w:val="auto"/>
              </w:rPr>
              <w:lastRenderedPageBreak/>
              <w:t>Электронно-библиотечная система НИЦ «ИНФРА-М» «Знаниум»</w:t>
            </w:r>
          </w:p>
          <w:p w:rsidR="00616344" w:rsidRPr="00616344" w:rsidRDefault="00F571B1" w:rsidP="00B060AC">
            <w:pPr>
              <w:pStyle w:val="Default"/>
              <w:spacing w:line="326" w:lineRule="exact"/>
              <w:ind w:left="133"/>
              <w:rPr>
                <w:color w:val="auto"/>
              </w:rPr>
            </w:pPr>
            <w:hyperlink r:id="rId10" w:history="1">
              <w:r w:rsidR="00616344" w:rsidRPr="00616344">
                <w:rPr>
                  <w:rStyle w:val="aa"/>
                  <w:color w:val="auto"/>
                  <w:lang w:val="en-US"/>
                </w:rPr>
                <w:t>www</w:t>
              </w:r>
              <w:r w:rsidR="00616344" w:rsidRPr="00616344">
                <w:rPr>
                  <w:rStyle w:val="aa"/>
                  <w:color w:val="auto"/>
                </w:rPr>
                <w:t>.</w:t>
              </w:r>
              <w:r w:rsidR="00616344" w:rsidRPr="00616344">
                <w:rPr>
                  <w:rStyle w:val="aa"/>
                  <w:color w:val="auto"/>
                  <w:lang w:val="en-US"/>
                </w:rPr>
                <w:t>znanium</w:t>
              </w:r>
              <w:r w:rsidR="00616344" w:rsidRPr="00616344">
                <w:rPr>
                  <w:rStyle w:val="aa"/>
                  <w:color w:val="auto"/>
                </w:rPr>
                <w:t>.</w:t>
              </w:r>
              <w:r w:rsidR="00616344" w:rsidRPr="00616344">
                <w:rPr>
                  <w:rStyle w:val="aa"/>
                  <w:color w:val="auto"/>
                  <w:lang w:val="en-US"/>
                </w:rPr>
                <w:t>com</w:t>
              </w:r>
            </w:hyperlink>
            <w:r w:rsidR="00616344" w:rsidRPr="00616344">
              <w:rPr>
                <w:color w:val="auto"/>
              </w:rPr>
              <w:t xml:space="preserve"> </w:t>
            </w:r>
          </w:p>
          <w:p w:rsidR="00616344" w:rsidRPr="00616344" w:rsidRDefault="00616344" w:rsidP="00B060AC">
            <w:pPr>
              <w:spacing w:line="326" w:lineRule="exact"/>
              <w:rPr>
                <w:rFonts w:ascii="Times New Roman" w:hAnsi="Times New Roman"/>
                <w:sz w:val="24"/>
                <w:szCs w:val="24"/>
              </w:rPr>
            </w:pPr>
          </w:p>
          <w:p w:rsidR="00616344" w:rsidRPr="00616344" w:rsidRDefault="00616344" w:rsidP="00B060AC">
            <w:pPr>
              <w:spacing w:line="326" w:lineRule="exact"/>
              <w:rPr>
                <w:rFonts w:ascii="Times New Roman" w:hAnsi="Times New Roman"/>
                <w:sz w:val="24"/>
                <w:szCs w:val="24"/>
              </w:rPr>
            </w:pPr>
          </w:p>
          <w:p w:rsidR="00616344" w:rsidRPr="00616344" w:rsidRDefault="00616344" w:rsidP="00B060AC">
            <w:pPr>
              <w:spacing w:line="326" w:lineRule="exact"/>
              <w:rPr>
                <w:rFonts w:ascii="Times New Roman" w:hAnsi="Times New Roman"/>
                <w:sz w:val="24"/>
                <w:szCs w:val="24"/>
              </w:rPr>
            </w:pPr>
          </w:p>
          <w:p w:rsidR="00616344" w:rsidRPr="00616344" w:rsidRDefault="00616344" w:rsidP="00B060AC">
            <w:pPr>
              <w:spacing w:line="326" w:lineRule="exact"/>
              <w:rPr>
                <w:rFonts w:ascii="Times New Roman" w:hAnsi="Times New Roman"/>
                <w:sz w:val="24"/>
                <w:szCs w:val="24"/>
              </w:rPr>
            </w:pPr>
          </w:p>
          <w:p w:rsidR="00616344" w:rsidRPr="00616344" w:rsidRDefault="00616344" w:rsidP="00B060AC">
            <w:pPr>
              <w:spacing w:line="326" w:lineRule="exact"/>
              <w:rPr>
                <w:rFonts w:ascii="Times New Roman" w:hAnsi="Times New Roman"/>
                <w:sz w:val="24"/>
                <w:szCs w:val="24"/>
              </w:rPr>
            </w:pPr>
            <w:r w:rsidRPr="00616344">
              <w:rPr>
                <w:rFonts w:ascii="Times New Roman" w:hAnsi="Times New Roman"/>
                <w:sz w:val="24"/>
                <w:szCs w:val="24"/>
              </w:rPr>
              <w:t xml:space="preserve">Научная электронная библиотека </w:t>
            </w:r>
            <w:r w:rsidRPr="00616344">
              <w:rPr>
                <w:rFonts w:ascii="Times New Roman" w:hAnsi="Times New Roman"/>
                <w:sz w:val="24"/>
                <w:szCs w:val="24"/>
                <w:lang w:val="en-US"/>
              </w:rPr>
              <w:t>eLIBRARY</w:t>
            </w:r>
            <w:r w:rsidRPr="00616344">
              <w:rPr>
                <w:rFonts w:ascii="Times New Roman" w:hAnsi="Times New Roman"/>
                <w:sz w:val="24"/>
                <w:szCs w:val="24"/>
              </w:rPr>
              <w:t>.</w:t>
            </w:r>
            <w:r w:rsidRPr="00616344">
              <w:rPr>
                <w:rFonts w:ascii="Times New Roman" w:hAnsi="Times New Roman"/>
                <w:sz w:val="24"/>
                <w:szCs w:val="24"/>
                <w:lang w:val="en-US"/>
              </w:rPr>
              <w:t>RU</w:t>
            </w:r>
            <w:r w:rsidRPr="00616344">
              <w:rPr>
                <w:rFonts w:ascii="Times New Roman" w:hAnsi="Times New Roman"/>
                <w:sz w:val="24"/>
                <w:szCs w:val="24"/>
              </w:rPr>
              <w:t xml:space="preserve">, информационно-аналитическая система </w:t>
            </w:r>
            <w:r w:rsidRPr="00616344">
              <w:rPr>
                <w:rFonts w:ascii="Times New Roman" w:hAnsi="Times New Roman"/>
                <w:sz w:val="24"/>
                <w:szCs w:val="24"/>
                <w:lang w:val="en-US"/>
              </w:rPr>
              <w:t>SCIENCE</w:t>
            </w:r>
            <w:r w:rsidRPr="00616344">
              <w:rPr>
                <w:rFonts w:ascii="Times New Roman" w:hAnsi="Times New Roman"/>
                <w:sz w:val="24"/>
                <w:szCs w:val="24"/>
              </w:rPr>
              <w:t xml:space="preserve"> </w:t>
            </w:r>
            <w:r w:rsidRPr="00616344">
              <w:rPr>
                <w:rFonts w:ascii="Times New Roman" w:hAnsi="Times New Roman"/>
                <w:sz w:val="24"/>
                <w:szCs w:val="24"/>
                <w:lang w:val="en-US"/>
              </w:rPr>
              <w:t>INDE</w:t>
            </w:r>
            <w:r w:rsidRPr="00616344">
              <w:rPr>
                <w:rFonts w:ascii="Times New Roman" w:hAnsi="Times New Roman"/>
                <w:sz w:val="24"/>
                <w:szCs w:val="24"/>
              </w:rPr>
              <w:t>X</w:t>
            </w:r>
          </w:p>
          <w:p w:rsidR="00616344" w:rsidRPr="00616344" w:rsidRDefault="00616344" w:rsidP="00B060AC">
            <w:pPr>
              <w:spacing w:line="326" w:lineRule="exact"/>
              <w:rPr>
                <w:rFonts w:ascii="Times New Roman" w:hAnsi="Times New Roman"/>
                <w:sz w:val="24"/>
                <w:szCs w:val="24"/>
              </w:rPr>
            </w:pPr>
          </w:p>
          <w:p w:rsidR="00616344" w:rsidRPr="00616344" w:rsidRDefault="00616344" w:rsidP="00B060AC">
            <w:pPr>
              <w:spacing w:line="326" w:lineRule="exact"/>
              <w:rPr>
                <w:rFonts w:ascii="Times New Roman" w:hAnsi="Times New Roman"/>
                <w:sz w:val="24"/>
                <w:szCs w:val="24"/>
              </w:rPr>
            </w:pPr>
          </w:p>
          <w:p w:rsidR="00616344" w:rsidRPr="00616344" w:rsidRDefault="00616344" w:rsidP="00B060AC">
            <w:pPr>
              <w:spacing w:line="326" w:lineRule="exact"/>
              <w:rPr>
                <w:rFonts w:ascii="Times New Roman" w:hAnsi="Times New Roman"/>
                <w:sz w:val="24"/>
                <w:szCs w:val="24"/>
              </w:rPr>
            </w:pPr>
          </w:p>
          <w:p w:rsidR="00616344" w:rsidRPr="00616344" w:rsidRDefault="00616344" w:rsidP="00B060AC">
            <w:pPr>
              <w:spacing w:line="326" w:lineRule="exact"/>
              <w:rPr>
                <w:rFonts w:ascii="Times New Roman" w:hAnsi="Times New Roman"/>
                <w:sz w:val="24"/>
                <w:szCs w:val="24"/>
              </w:rPr>
            </w:pPr>
          </w:p>
          <w:p w:rsidR="00616344" w:rsidRPr="00616344" w:rsidRDefault="00616344" w:rsidP="00B060AC">
            <w:pPr>
              <w:spacing w:line="326" w:lineRule="exact"/>
              <w:rPr>
                <w:rFonts w:ascii="Times New Roman" w:hAnsi="Times New Roman"/>
                <w:sz w:val="24"/>
                <w:szCs w:val="24"/>
              </w:rPr>
            </w:pPr>
          </w:p>
        </w:tc>
        <w:tc>
          <w:tcPr>
            <w:tcW w:w="3250" w:type="dxa"/>
            <w:tcBorders>
              <w:top w:val="single" w:sz="4" w:space="0" w:color="auto"/>
              <w:left w:val="single" w:sz="4" w:space="0" w:color="auto"/>
              <w:bottom w:val="single" w:sz="4" w:space="0" w:color="auto"/>
              <w:right w:val="nil"/>
            </w:tcBorders>
            <w:shd w:val="clear" w:color="auto" w:fill="FFFFFF"/>
          </w:tcPr>
          <w:p w:rsidR="00616344" w:rsidRPr="00616344" w:rsidRDefault="00616344" w:rsidP="00B060AC">
            <w:pPr>
              <w:pStyle w:val="Default"/>
              <w:spacing w:line="326" w:lineRule="exact"/>
              <w:jc w:val="center"/>
              <w:rPr>
                <w:bCs/>
                <w:color w:val="auto"/>
                <w:highlight w:val="yellow"/>
              </w:rPr>
            </w:pPr>
          </w:p>
          <w:p w:rsidR="00616344" w:rsidRPr="00616344" w:rsidRDefault="00616344" w:rsidP="00B060AC">
            <w:pPr>
              <w:pStyle w:val="Default"/>
              <w:spacing w:line="326" w:lineRule="exact"/>
              <w:jc w:val="center"/>
              <w:rPr>
                <w:bCs/>
                <w:color w:val="auto"/>
                <w:highlight w:val="yellow"/>
              </w:rPr>
            </w:pPr>
          </w:p>
          <w:p w:rsidR="00616344" w:rsidRPr="00616344" w:rsidRDefault="00616344" w:rsidP="00B060AC">
            <w:pPr>
              <w:spacing w:line="326" w:lineRule="exact"/>
              <w:rPr>
                <w:rFonts w:ascii="Times New Roman" w:hAnsi="Times New Roman"/>
                <w:sz w:val="24"/>
                <w:szCs w:val="24"/>
              </w:rPr>
            </w:pPr>
          </w:p>
          <w:p w:rsidR="00616344" w:rsidRPr="00616344" w:rsidRDefault="00616344" w:rsidP="00B060AC">
            <w:pPr>
              <w:spacing w:line="326" w:lineRule="exact"/>
              <w:jc w:val="center"/>
              <w:rPr>
                <w:rFonts w:ascii="Times New Roman" w:hAnsi="Times New Roman"/>
                <w:sz w:val="24"/>
                <w:szCs w:val="24"/>
              </w:rPr>
            </w:pPr>
          </w:p>
          <w:p w:rsidR="00616344" w:rsidRPr="00616344" w:rsidRDefault="00616344" w:rsidP="00B060AC">
            <w:pPr>
              <w:spacing w:line="326" w:lineRule="exact"/>
              <w:jc w:val="center"/>
              <w:rPr>
                <w:rFonts w:ascii="Times New Roman" w:hAnsi="Times New Roman"/>
                <w:sz w:val="24"/>
                <w:szCs w:val="24"/>
              </w:rPr>
            </w:pPr>
          </w:p>
          <w:p w:rsidR="00616344" w:rsidRPr="00616344" w:rsidRDefault="00616344" w:rsidP="00B060AC">
            <w:pPr>
              <w:spacing w:line="326" w:lineRule="exact"/>
              <w:jc w:val="center"/>
              <w:rPr>
                <w:rFonts w:ascii="Times New Roman" w:hAnsi="Times New Roman"/>
                <w:sz w:val="24"/>
                <w:szCs w:val="24"/>
              </w:rPr>
            </w:pPr>
          </w:p>
          <w:p w:rsidR="00616344" w:rsidRPr="00616344" w:rsidRDefault="00616344" w:rsidP="00B060AC">
            <w:pPr>
              <w:spacing w:line="326" w:lineRule="exact"/>
              <w:jc w:val="center"/>
              <w:rPr>
                <w:rFonts w:ascii="Times New Roman" w:hAnsi="Times New Roman"/>
                <w:sz w:val="24"/>
                <w:szCs w:val="24"/>
              </w:rPr>
            </w:pPr>
          </w:p>
          <w:p w:rsidR="00616344" w:rsidRPr="00616344" w:rsidRDefault="00616344" w:rsidP="00B060AC">
            <w:pPr>
              <w:spacing w:line="326" w:lineRule="exact"/>
              <w:rPr>
                <w:rFonts w:ascii="Times New Roman" w:hAnsi="Times New Roman"/>
                <w:sz w:val="24"/>
                <w:szCs w:val="24"/>
              </w:rPr>
            </w:pPr>
          </w:p>
          <w:p w:rsidR="00616344" w:rsidRPr="00616344" w:rsidRDefault="00616344" w:rsidP="00B060AC">
            <w:pPr>
              <w:spacing w:line="326" w:lineRule="exact"/>
              <w:jc w:val="center"/>
              <w:rPr>
                <w:rFonts w:ascii="Times New Roman" w:hAnsi="Times New Roman"/>
                <w:sz w:val="24"/>
                <w:szCs w:val="24"/>
              </w:rPr>
            </w:pPr>
          </w:p>
          <w:p w:rsidR="00616344" w:rsidRPr="00616344" w:rsidRDefault="00616344" w:rsidP="00B060AC">
            <w:pPr>
              <w:spacing w:line="326" w:lineRule="exact"/>
              <w:jc w:val="center"/>
              <w:rPr>
                <w:rFonts w:ascii="Times New Roman" w:hAnsi="Times New Roman"/>
                <w:sz w:val="24"/>
                <w:szCs w:val="24"/>
              </w:rPr>
            </w:pPr>
            <w:r w:rsidRPr="00616344">
              <w:rPr>
                <w:rFonts w:ascii="Times New Roman" w:hAnsi="Times New Roman"/>
                <w:sz w:val="24"/>
                <w:szCs w:val="24"/>
              </w:rPr>
              <w:t xml:space="preserve">Лицензионный договор  </w:t>
            </w:r>
            <w:r w:rsidRPr="00616344">
              <w:rPr>
                <w:rFonts w:ascii="Times New Roman" w:hAnsi="Times New Roman"/>
                <w:sz w:val="24"/>
                <w:szCs w:val="24"/>
                <w:lang w:val="en-US"/>
              </w:rPr>
              <w:t>SCIENCE</w:t>
            </w:r>
            <w:r w:rsidRPr="00616344">
              <w:rPr>
                <w:rFonts w:ascii="Times New Roman" w:hAnsi="Times New Roman"/>
                <w:sz w:val="24"/>
                <w:szCs w:val="24"/>
              </w:rPr>
              <w:t xml:space="preserve"> </w:t>
            </w:r>
            <w:r w:rsidRPr="00616344">
              <w:rPr>
                <w:rFonts w:ascii="Times New Roman" w:hAnsi="Times New Roman"/>
                <w:sz w:val="24"/>
                <w:szCs w:val="24"/>
                <w:lang w:val="en-US"/>
              </w:rPr>
              <w:t>INDE</w:t>
            </w:r>
            <w:r w:rsidRPr="00616344">
              <w:rPr>
                <w:rFonts w:ascii="Times New Roman" w:hAnsi="Times New Roman"/>
                <w:sz w:val="24"/>
                <w:szCs w:val="24"/>
              </w:rPr>
              <w:t xml:space="preserve">X № </w:t>
            </w:r>
            <w:r w:rsidRPr="00616344">
              <w:rPr>
                <w:rFonts w:ascii="Times New Roman" w:hAnsi="Times New Roman"/>
                <w:sz w:val="24"/>
                <w:szCs w:val="24"/>
                <w:lang w:val="en-US"/>
              </w:rPr>
              <w:t>SIO</w:t>
            </w:r>
            <w:r w:rsidRPr="00616344">
              <w:rPr>
                <w:rFonts w:ascii="Times New Roman" w:hAnsi="Times New Roman"/>
                <w:sz w:val="24"/>
                <w:szCs w:val="24"/>
              </w:rPr>
              <w:t>-4655/2016 от 21.07.2016г.</w:t>
            </w:r>
          </w:p>
          <w:p w:rsidR="00616344" w:rsidRPr="00616344" w:rsidRDefault="00616344" w:rsidP="00B060AC">
            <w:pPr>
              <w:spacing w:line="326" w:lineRule="exact"/>
              <w:jc w:val="center"/>
              <w:rPr>
                <w:rFonts w:ascii="Times New Roman" w:hAnsi="Times New Roman"/>
                <w:sz w:val="24"/>
                <w:szCs w:val="24"/>
              </w:rPr>
            </w:pPr>
          </w:p>
          <w:p w:rsidR="00616344" w:rsidRPr="00616344" w:rsidRDefault="00616344" w:rsidP="00B060AC">
            <w:pPr>
              <w:spacing w:line="326" w:lineRule="exact"/>
              <w:jc w:val="center"/>
              <w:rPr>
                <w:rFonts w:ascii="Times New Roman" w:hAnsi="Times New Roman"/>
                <w:sz w:val="24"/>
                <w:szCs w:val="24"/>
              </w:rPr>
            </w:pPr>
          </w:p>
          <w:p w:rsidR="00616344" w:rsidRPr="00616344" w:rsidRDefault="00616344" w:rsidP="00B060AC">
            <w:pPr>
              <w:spacing w:line="326" w:lineRule="exact"/>
              <w:jc w:val="center"/>
              <w:rPr>
                <w:rFonts w:ascii="Times New Roman" w:hAnsi="Times New Roman"/>
                <w:sz w:val="24"/>
                <w:szCs w:val="24"/>
              </w:rPr>
            </w:pPr>
          </w:p>
        </w:tc>
        <w:tc>
          <w:tcPr>
            <w:tcW w:w="3614" w:type="dxa"/>
            <w:tcBorders>
              <w:top w:val="single" w:sz="4" w:space="0" w:color="auto"/>
              <w:left w:val="single" w:sz="4" w:space="0" w:color="auto"/>
              <w:bottom w:val="single" w:sz="4" w:space="0" w:color="auto"/>
              <w:right w:val="single" w:sz="4" w:space="0" w:color="auto"/>
            </w:tcBorders>
            <w:shd w:val="clear" w:color="auto" w:fill="FFFFFF"/>
            <w:hideMark/>
          </w:tcPr>
          <w:p w:rsidR="00616344" w:rsidRPr="00616344" w:rsidRDefault="00616344" w:rsidP="00616344">
            <w:pPr>
              <w:pStyle w:val="intromain"/>
              <w:shd w:val="clear" w:color="auto" w:fill="FFFFFF"/>
              <w:spacing w:line="360" w:lineRule="auto"/>
              <w:ind w:left="140"/>
            </w:pPr>
            <w:r w:rsidRPr="00616344">
              <w:t>Электронно-библиотечная система Znanium.com предоставляет зарегистрированным пользователям круглосуточный доступ к электронным изданиям из любой точки мира посредством сети Интернет.</w:t>
            </w:r>
          </w:p>
          <w:p w:rsidR="00616344" w:rsidRPr="00616344" w:rsidRDefault="00616344" w:rsidP="00616344">
            <w:pPr>
              <w:pStyle w:val="intromain"/>
              <w:shd w:val="clear" w:color="auto" w:fill="FFFFFF"/>
              <w:spacing w:line="360" w:lineRule="auto"/>
              <w:ind w:left="140"/>
            </w:pPr>
            <w:r w:rsidRPr="00616344">
              <w:t>Для работы в электронной библиотеке можно использовать ПК и ноутбуки под управлением OS Windows и Linux, а также планшетные компьютеры на iOS и Android. Установки специального программного обеспечения не требуется. Рекомендованные браузеры для использования: Mozilla Firefox, Safari.</w:t>
            </w:r>
          </w:p>
          <w:p w:rsidR="00616344" w:rsidRPr="00616344" w:rsidRDefault="00616344" w:rsidP="00616344">
            <w:pPr>
              <w:pStyle w:val="intromain"/>
              <w:shd w:val="clear" w:color="auto" w:fill="FFFFFF"/>
              <w:spacing w:line="360" w:lineRule="auto"/>
              <w:ind w:left="140"/>
            </w:pPr>
            <w:r w:rsidRPr="00616344">
              <w:t>Фонд ЭБС Znanium.com постоянно пополняется электронными версиями изданий, публикуемых Научно-издательским центром ИНФРА-М, коллекциями книг и журналов других российских издательств, а также произведениями отдельных авторов.</w:t>
            </w:r>
          </w:p>
        </w:tc>
      </w:tr>
    </w:tbl>
    <w:p w:rsidR="006A50FE" w:rsidRPr="0003379F" w:rsidRDefault="006A50FE" w:rsidP="006A50FE">
      <w:pPr>
        <w:spacing w:after="0" w:line="360" w:lineRule="auto"/>
        <w:jc w:val="center"/>
        <w:rPr>
          <w:rFonts w:ascii="Times New Roman" w:hAnsi="Times New Roman"/>
          <w:b/>
          <w:sz w:val="28"/>
          <w:szCs w:val="28"/>
        </w:rPr>
      </w:pPr>
      <w:r w:rsidRPr="0003379F">
        <w:rPr>
          <w:rFonts w:ascii="Times New Roman" w:hAnsi="Times New Roman"/>
          <w:b/>
          <w:sz w:val="28"/>
          <w:szCs w:val="28"/>
        </w:rPr>
        <w:lastRenderedPageBreak/>
        <w:t>Справка</w:t>
      </w:r>
    </w:p>
    <w:p w:rsidR="006A50FE" w:rsidRPr="0003379F" w:rsidRDefault="006A50FE" w:rsidP="006A50FE">
      <w:pPr>
        <w:spacing w:after="0" w:line="360" w:lineRule="auto"/>
        <w:jc w:val="center"/>
        <w:rPr>
          <w:rFonts w:ascii="Times New Roman" w:hAnsi="Times New Roman"/>
          <w:sz w:val="28"/>
          <w:szCs w:val="28"/>
        </w:rPr>
      </w:pPr>
      <w:r w:rsidRPr="0003379F">
        <w:rPr>
          <w:rFonts w:ascii="Times New Roman" w:hAnsi="Times New Roman"/>
          <w:sz w:val="28"/>
          <w:szCs w:val="28"/>
        </w:rPr>
        <w:t xml:space="preserve">о кадровом обеспечении основной профессиональной образовательной программы  </w:t>
      </w:r>
    </w:p>
    <w:p w:rsidR="001B433C" w:rsidRDefault="001B433C" w:rsidP="001B43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1910"/>
        <w:gridCol w:w="2455"/>
        <w:gridCol w:w="3221"/>
        <w:gridCol w:w="1956"/>
        <w:gridCol w:w="2398"/>
        <w:gridCol w:w="2244"/>
      </w:tblGrid>
      <w:tr w:rsidR="001B433C" w:rsidRPr="001B433C" w:rsidTr="005416F5">
        <w:tc>
          <w:tcPr>
            <w:tcW w:w="602" w:type="dxa"/>
            <w:vMerge w:val="restart"/>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 п/п</w:t>
            </w:r>
          </w:p>
        </w:tc>
        <w:tc>
          <w:tcPr>
            <w:tcW w:w="1910" w:type="dxa"/>
            <w:vMerge w:val="restart"/>
          </w:tcPr>
          <w:p w:rsidR="001B433C" w:rsidRPr="001B433C" w:rsidRDefault="001B433C" w:rsidP="005416F5">
            <w:pPr>
              <w:jc w:val="center"/>
              <w:rPr>
                <w:rFonts w:ascii="Times New Roman" w:hAnsi="Times New Roman" w:cs="Times New Roman"/>
                <w:sz w:val="24"/>
                <w:szCs w:val="24"/>
              </w:rPr>
            </w:pPr>
            <w:r w:rsidRPr="001B433C">
              <w:rPr>
                <w:rFonts w:ascii="Times New Roman" w:hAnsi="Times New Roman" w:cs="Times New Roman"/>
                <w:sz w:val="24"/>
                <w:szCs w:val="24"/>
              </w:rPr>
              <w:t>Предметы, дисциплины (модули)</w:t>
            </w:r>
          </w:p>
        </w:tc>
        <w:tc>
          <w:tcPr>
            <w:tcW w:w="12274" w:type="dxa"/>
            <w:gridSpan w:val="5"/>
            <w:shd w:val="clear" w:color="auto" w:fill="auto"/>
          </w:tcPr>
          <w:p w:rsidR="001B433C" w:rsidRPr="001B433C" w:rsidRDefault="001B433C" w:rsidP="005416F5">
            <w:pPr>
              <w:jc w:val="center"/>
              <w:rPr>
                <w:rFonts w:ascii="Times New Roman" w:hAnsi="Times New Roman" w:cs="Times New Roman"/>
                <w:sz w:val="24"/>
                <w:szCs w:val="24"/>
              </w:rPr>
            </w:pPr>
            <w:r w:rsidRPr="001B433C">
              <w:rPr>
                <w:rFonts w:ascii="Times New Roman" w:hAnsi="Times New Roman" w:cs="Times New Roman"/>
                <w:sz w:val="24"/>
                <w:szCs w:val="24"/>
              </w:rPr>
              <w:t>Характеристика педагогических и научных работников</w:t>
            </w:r>
          </w:p>
        </w:tc>
      </w:tr>
      <w:tr w:rsidR="001B433C" w:rsidRPr="001B433C" w:rsidTr="005416F5">
        <w:tc>
          <w:tcPr>
            <w:tcW w:w="602" w:type="dxa"/>
            <w:vMerge/>
            <w:shd w:val="clear" w:color="auto" w:fill="auto"/>
          </w:tcPr>
          <w:p w:rsidR="001B433C" w:rsidRPr="001B433C" w:rsidRDefault="001B433C" w:rsidP="005416F5">
            <w:pPr>
              <w:rPr>
                <w:rFonts w:ascii="Times New Roman" w:hAnsi="Times New Roman" w:cs="Times New Roman"/>
                <w:sz w:val="24"/>
                <w:szCs w:val="24"/>
              </w:rPr>
            </w:pPr>
          </w:p>
        </w:tc>
        <w:tc>
          <w:tcPr>
            <w:tcW w:w="1910" w:type="dxa"/>
            <w:vMerge/>
          </w:tcPr>
          <w:p w:rsidR="001B433C" w:rsidRPr="001B433C" w:rsidRDefault="001B433C" w:rsidP="005416F5">
            <w:pPr>
              <w:jc w:val="center"/>
              <w:rPr>
                <w:rFonts w:ascii="Times New Roman" w:hAnsi="Times New Roman" w:cs="Times New Roman"/>
                <w:sz w:val="24"/>
                <w:szCs w:val="24"/>
              </w:rPr>
            </w:pPr>
          </w:p>
        </w:tc>
        <w:tc>
          <w:tcPr>
            <w:tcW w:w="2455" w:type="dxa"/>
            <w:shd w:val="clear" w:color="auto" w:fill="auto"/>
          </w:tcPr>
          <w:p w:rsidR="001B433C" w:rsidRPr="001B433C" w:rsidRDefault="001B433C" w:rsidP="005416F5">
            <w:pPr>
              <w:jc w:val="center"/>
              <w:rPr>
                <w:rFonts w:ascii="Times New Roman" w:hAnsi="Times New Roman" w:cs="Times New Roman"/>
                <w:sz w:val="24"/>
                <w:szCs w:val="24"/>
              </w:rPr>
            </w:pPr>
            <w:r w:rsidRPr="001B433C">
              <w:rPr>
                <w:rFonts w:ascii="Times New Roman" w:hAnsi="Times New Roman" w:cs="Times New Roman"/>
                <w:sz w:val="24"/>
                <w:szCs w:val="24"/>
              </w:rPr>
              <w:t>Фамилия, имя, отчество, должность по штатному расписанию</w:t>
            </w:r>
          </w:p>
        </w:tc>
        <w:tc>
          <w:tcPr>
            <w:tcW w:w="3221" w:type="dxa"/>
            <w:shd w:val="clear" w:color="auto" w:fill="auto"/>
          </w:tcPr>
          <w:p w:rsidR="001B433C" w:rsidRPr="001B433C" w:rsidRDefault="001B433C" w:rsidP="005416F5">
            <w:pPr>
              <w:jc w:val="center"/>
              <w:rPr>
                <w:rFonts w:ascii="Times New Roman" w:hAnsi="Times New Roman" w:cs="Times New Roman"/>
                <w:sz w:val="24"/>
                <w:szCs w:val="24"/>
              </w:rPr>
            </w:pPr>
            <w:r w:rsidRPr="001B433C">
              <w:rPr>
                <w:rFonts w:ascii="Times New Roman" w:hAnsi="Times New Roman" w:cs="Times New Roman"/>
                <w:sz w:val="24"/>
                <w:szCs w:val="24"/>
              </w:rPr>
              <w:t>Уровень профессионального образования</w:t>
            </w:r>
          </w:p>
          <w:p w:rsidR="001B433C" w:rsidRPr="001B433C" w:rsidRDefault="001B433C" w:rsidP="005416F5">
            <w:pPr>
              <w:jc w:val="center"/>
              <w:rPr>
                <w:rFonts w:ascii="Times New Roman" w:hAnsi="Times New Roman" w:cs="Times New Roman"/>
                <w:sz w:val="24"/>
                <w:szCs w:val="24"/>
              </w:rPr>
            </w:pPr>
            <w:r w:rsidRPr="001B433C">
              <w:rPr>
                <w:rFonts w:ascii="Times New Roman" w:hAnsi="Times New Roman" w:cs="Times New Roman"/>
                <w:sz w:val="24"/>
                <w:szCs w:val="24"/>
              </w:rPr>
              <w:t>(специальность, квалификация, направление подготовки) по документу об образовании</w:t>
            </w:r>
          </w:p>
        </w:tc>
        <w:tc>
          <w:tcPr>
            <w:tcW w:w="1956" w:type="dxa"/>
            <w:shd w:val="clear" w:color="auto" w:fill="auto"/>
          </w:tcPr>
          <w:p w:rsidR="001B433C" w:rsidRPr="001B433C" w:rsidRDefault="001B433C" w:rsidP="005416F5">
            <w:pPr>
              <w:jc w:val="center"/>
              <w:rPr>
                <w:rFonts w:ascii="Times New Roman" w:hAnsi="Times New Roman" w:cs="Times New Roman"/>
                <w:sz w:val="24"/>
                <w:szCs w:val="24"/>
              </w:rPr>
            </w:pPr>
            <w:r w:rsidRPr="001B433C">
              <w:rPr>
                <w:rFonts w:ascii="Times New Roman" w:hAnsi="Times New Roman" w:cs="Times New Roman"/>
                <w:sz w:val="24"/>
                <w:szCs w:val="24"/>
              </w:rPr>
              <w:t>Ученая степень, ученое (почетное) звание</w:t>
            </w:r>
          </w:p>
        </w:tc>
        <w:tc>
          <w:tcPr>
            <w:tcW w:w="2398" w:type="dxa"/>
            <w:shd w:val="clear" w:color="auto" w:fill="auto"/>
          </w:tcPr>
          <w:p w:rsidR="001B433C" w:rsidRPr="001B433C" w:rsidRDefault="001B433C" w:rsidP="005416F5">
            <w:pPr>
              <w:jc w:val="center"/>
              <w:rPr>
                <w:rFonts w:ascii="Times New Roman" w:hAnsi="Times New Roman" w:cs="Times New Roman"/>
                <w:sz w:val="24"/>
                <w:szCs w:val="24"/>
              </w:rPr>
            </w:pPr>
            <w:r w:rsidRPr="001B433C">
              <w:rPr>
                <w:rFonts w:ascii="Times New Roman" w:hAnsi="Times New Roman" w:cs="Times New Roman"/>
                <w:sz w:val="24"/>
                <w:szCs w:val="24"/>
              </w:rPr>
              <w:t>Стаж педагогической (научно-педагогической)</w:t>
            </w:r>
          </w:p>
          <w:p w:rsidR="001B433C" w:rsidRPr="001B433C" w:rsidRDefault="001B433C" w:rsidP="005416F5">
            <w:pPr>
              <w:jc w:val="center"/>
              <w:rPr>
                <w:rFonts w:ascii="Times New Roman" w:hAnsi="Times New Roman" w:cs="Times New Roman"/>
                <w:sz w:val="24"/>
                <w:szCs w:val="24"/>
              </w:rPr>
            </w:pPr>
            <w:r w:rsidRPr="001B433C">
              <w:rPr>
                <w:rFonts w:ascii="Times New Roman" w:hAnsi="Times New Roman" w:cs="Times New Roman"/>
                <w:sz w:val="24"/>
                <w:szCs w:val="24"/>
              </w:rPr>
              <w:t>работы</w:t>
            </w:r>
          </w:p>
        </w:tc>
        <w:tc>
          <w:tcPr>
            <w:tcW w:w="2244" w:type="dxa"/>
            <w:shd w:val="clear" w:color="auto" w:fill="auto"/>
          </w:tcPr>
          <w:p w:rsidR="001B433C" w:rsidRPr="001B433C" w:rsidRDefault="001B433C" w:rsidP="005416F5">
            <w:pPr>
              <w:jc w:val="center"/>
              <w:rPr>
                <w:rFonts w:ascii="Times New Roman" w:hAnsi="Times New Roman" w:cs="Times New Roman"/>
                <w:sz w:val="24"/>
                <w:szCs w:val="24"/>
              </w:rPr>
            </w:pPr>
            <w:r w:rsidRPr="001B433C">
              <w:rPr>
                <w:rFonts w:ascii="Times New Roman" w:hAnsi="Times New Roman" w:cs="Times New Roman"/>
                <w:sz w:val="24"/>
                <w:szCs w:val="24"/>
              </w:rPr>
              <w:t>Условия привлечения к педагогической деятельности (штатный работник, внутренний совместитель, внешний совместитель, иное)</w:t>
            </w:r>
          </w:p>
        </w:tc>
      </w:tr>
    </w:tbl>
    <w:p w:rsidR="001B433C" w:rsidRPr="001B433C" w:rsidRDefault="001B433C" w:rsidP="001B433C">
      <w:pPr>
        <w:spacing w:before="240"/>
        <w:ind w:left="5103"/>
        <w:jc w:val="center"/>
        <w:rPr>
          <w:rFonts w:ascii="Times New Roman" w:hAnsi="Times New Roman" w:cs="Times New Roman"/>
          <w:sz w:val="24"/>
          <w:szCs w:val="24"/>
        </w:rPr>
      </w:pPr>
    </w:p>
    <w:p w:rsidR="001B433C" w:rsidRPr="001B433C" w:rsidRDefault="001B433C" w:rsidP="001B433C">
      <w:pPr>
        <w:spacing w:after="240"/>
        <w:ind w:left="9781"/>
        <w:jc w:val="center"/>
        <w:rPr>
          <w:rFonts w:ascii="Times New Roman" w:hAnsi="Times New Roman" w:cs="Times New Roman"/>
          <w:b/>
          <w:sz w:val="24"/>
          <w:szCs w:val="24"/>
        </w:rPr>
      </w:pPr>
    </w:p>
    <w:p w:rsidR="001B433C" w:rsidRPr="001B433C" w:rsidRDefault="001B433C" w:rsidP="001B433C">
      <w:pPr>
        <w:pStyle w:val="1"/>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2795"/>
        <w:gridCol w:w="2296"/>
        <w:gridCol w:w="2718"/>
        <w:gridCol w:w="460"/>
        <w:gridCol w:w="1812"/>
        <w:gridCol w:w="2059"/>
        <w:gridCol w:w="2076"/>
      </w:tblGrid>
      <w:tr w:rsidR="001B433C" w:rsidRPr="001B433C" w:rsidTr="005416F5">
        <w:tc>
          <w:tcPr>
            <w:tcW w:w="570" w:type="dxa"/>
            <w:shd w:val="clear" w:color="auto" w:fill="auto"/>
          </w:tcPr>
          <w:p w:rsidR="001B433C" w:rsidRPr="001B433C" w:rsidRDefault="001B433C" w:rsidP="005416F5">
            <w:pPr>
              <w:jc w:val="center"/>
              <w:rPr>
                <w:rFonts w:ascii="Times New Roman" w:hAnsi="Times New Roman" w:cs="Times New Roman"/>
                <w:sz w:val="24"/>
                <w:szCs w:val="24"/>
              </w:rPr>
            </w:pPr>
            <w:r w:rsidRPr="001B433C">
              <w:rPr>
                <w:rFonts w:ascii="Times New Roman" w:hAnsi="Times New Roman" w:cs="Times New Roman"/>
                <w:sz w:val="24"/>
                <w:szCs w:val="24"/>
              </w:rPr>
              <w:t>1</w:t>
            </w:r>
          </w:p>
        </w:tc>
        <w:tc>
          <w:tcPr>
            <w:tcW w:w="2795" w:type="dxa"/>
          </w:tcPr>
          <w:p w:rsidR="001B433C" w:rsidRPr="001B433C" w:rsidRDefault="001B433C" w:rsidP="005416F5">
            <w:pPr>
              <w:jc w:val="center"/>
              <w:rPr>
                <w:rFonts w:ascii="Times New Roman" w:hAnsi="Times New Roman" w:cs="Times New Roman"/>
                <w:sz w:val="24"/>
                <w:szCs w:val="24"/>
              </w:rPr>
            </w:pPr>
            <w:r w:rsidRPr="001B433C">
              <w:rPr>
                <w:rFonts w:ascii="Times New Roman" w:hAnsi="Times New Roman" w:cs="Times New Roman"/>
                <w:sz w:val="24"/>
                <w:szCs w:val="24"/>
              </w:rPr>
              <w:t>2</w:t>
            </w:r>
          </w:p>
        </w:tc>
        <w:tc>
          <w:tcPr>
            <w:tcW w:w="2296" w:type="dxa"/>
            <w:shd w:val="clear" w:color="auto" w:fill="auto"/>
          </w:tcPr>
          <w:p w:rsidR="001B433C" w:rsidRPr="001B433C" w:rsidRDefault="001B433C" w:rsidP="005416F5">
            <w:pPr>
              <w:jc w:val="center"/>
              <w:rPr>
                <w:rFonts w:ascii="Times New Roman" w:hAnsi="Times New Roman" w:cs="Times New Roman"/>
                <w:sz w:val="24"/>
                <w:szCs w:val="24"/>
              </w:rPr>
            </w:pPr>
            <w:r w:rsidRPr="001B433C">
              <w:rPr>
                <w:rFonts w:ascii="Times New Roman" w:hAnsi="Times New Roman" w:cs="Times New Roman"/>
                <w:sz w:val="24"/>
                <w:szCs w:val="24"/>
              </w:rPr>
              <w:t>3</w:t>
            </w:r>
          </w:p>
        </w:tc>
        <w:tc>
          <w:tcPr>
            <w:tcW w:w="2718" w:type="dxa"/>
            <w:shd w:val="clear" w:color="auto" w:fill="auto"/>
          </w:tcPr>
          <w:p w:rsidR="001B433C" w:rsidRPr="001B433C" w:rsidRDefault="001B433C" w:rsidP="005416F5">
            <w:pPr>
              <w:jc w:val="center"/>
              <w:rPr>
                <w:rFonts w:ascii="Times New Roman" w:hAnsi="Times New Roman" w:cs="Times New Roman"/>
                <w:sz w:val="24"/>
                <w:szCs w:val="24"/>
              </w:rPr>
            </w:pPr>
            <w:r w:rsidRPr="001B433C">
              <w:rPr>
                <w:rFonts w:ascii="Times New Roman" w:hAnsi="Times New Roman" w:cs="Times New Roman"/>
                <w:sz w:val="24"/>
                <w:szCs w:val="24"/>
              </w:rPr>
              <w:t>4</w:t>
            </w:r>
          </w:p>
        </w:tc>
        <w:tc>
          <w:tcPr>
            <w:tcW w:w="2272" w:type="dxa"/>
            <w:gridSpan w:val="2"/>
            <w:shd w:val="clear" w:color="auto" w:fill="auto"/>
          </w:tcPr>
          <w:p w:rsidR="001B433C" w:rsidRPr="001B433C" w:rsidRDefault="001B433C" w:rsidP="005416F5">
            <w:pPr>
              <w:jc w:val="center"/>
              <w:rPr>
                <w:rFonts w:ascii="Times New Roman" w:hAnsi="Times New Roman" w:cs="Times New Roman"/>
                <w:sz w:val="24"/>
                <w:szCs w:val="24"/>
              </w:rPr>
            </w:pPr>
            <w:r w:rsidRPr="001B433C">
              <w:rPr>
                <w:rFonts w:ascii="Times New Roman" w:hAnsi="Times New Roman" w:cs="Times New Roman"/>
                <w:sz w:val="24"/>
                <w:szCs w:val="24"/>
              </w:rPr>
              <w:t>5</w:t>
            </w:r>
          </w:p>
        </w:tc>
        <w:tc>
          <w:tcPr>
            <w:tcW w:w="2059" w:type="dxa"/>
            <w:shd w:val="clear" w:color="auto" w:fill="auto"/>
          </w:tcPr>
          <w:p w:rsidR="001B433C" w:rsidRPr="001B433C" w:rsidRDefault="001B433C" w:rsidP="005416F5">
            <w:pPr>
              <w:jc w:val="center"/>
              <w:rPr>
                <w:rFonts w:ascii="Times New Roman" w:hAnsi="Times New Roman" w:cs="Times New Roman"/>
                <w:sz w:val="24"/>
                <w:szCs w:val="24"/>
              </w:rPr>
            </w:pPr>
            <w:r w:rsidRPr="001B433C">
              <w:rPr>
                <w:rFonts w:ascii="Times New Roman" w:hAnsi="Times New Roman" w:cs="Times New Roman"/>
                <w:sz w:val="24"/>
                <w:szCs w:val="24"/>
              </w:rPr>
              <w:t>6</w:t>
            </w:r>
          </w:p>
        </w:tc>
        <w:tc>
          <w:tcPr>
            <w:tcW w:w="2076" w:type="dxa"/>
            <w:shd w:val="clear" w:color="auto" w:fill="auto"/>
          </w:tcPr>
          <w:p w:rsidR="001B433C" w:rsidRPr="001B433C" w:rsidRDefault="001B433C" w:rsidP="005416F5">
            <w:pPr>
              <w:jc w:val="center"/>
              <w:rPr>
                <w:rFonts w:ascii="Times New Roman" w:hAnsi="Times New Roman" w:cs="Times New Roman"/>
                <w:sz w:val="24"/>
                <w:szCs w:val="24"/>
              </w:rPr>
            </w:pPr>
            <w:r w:rsidRPr="001B433C">
              <w:rPr>
                <w:rFonts w:ascii="Times New Roman" w:hAnsi="Times New Roman" w:cs="Times New Roman"/>
                <w:sz w:val="24"/>
                <w:szCs w:val="24"/>
              </w:rPr>
              <w:t>7</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1</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ОГСЭ 01</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Основы философии</w:t>
            </w:r>
          </w:p>
          <w:p w:rsidR="001B433C" w:rsidRPr="001B433C" w:rsidRDefault="001B433C" w:rsidP="005416F5">
            <w:pPr>
              <w:jc w:val="center"/>
              <w:rPr>
                <w:rFonts w:ascii="Times New Roman" w:hAnsi="Times New Roman" w:cs="Times New Roman"/>
                <w:sz w:val="24"/>
                <w:szCs w:val="24"/>
              </w:rPr>
            </w:pP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lastRenderedPageBreak/>
              <w:t>Ибаева Хава Магомедовна, преподаватель</w:t>
            </w:r>
          </w:p>
        </w:tc>
        <w:tc>
          <w:tcPr>
            <w:tcW w:w="3178" w:type="dxa"/>
            <w:gridSpan w:val="2"/>
            <w:shd w:val="clear" w:color="auto" w:fill="auto"/>
          </w:tcPr>
          <w:p w:rsidR="001B433C" w:rsidRPr="001B433C" w:rsidRDefault="001B433C" w:rsidP="005416F5">
            <w:pPr>
              <w:jc w:val="both"/>
              <w:rPr>
                <w:rFonts w:ascii="Times New Roman" w:hAnsi="Times New Roman" w:cs="Times New Roman"/>
                <w:bCs/>
                <w:sz w:val="24"/>
                <w:szCs w:val="24"/>
              </w:rPr>
            </w:pPr>
            <w:r w:rsidRPr="001B433C">
              <w:rPr>
                <w:rFonts w:ascii="Times New Roman" w:hAnsi="Times New Roman" w:cs="Times New Roman"/>
                <w:bCs/>
                <w:sz w:val="24"/>
                <w:szCs w:val="24"/>
              </w:rPr>
              <w:t>высшее, ЧГПУ 2019 Педагогическое образование</w:t>
            </w:r>
          </w:p>
          <w:p w:rsidR="001B433C" w:rsidRPr="001B433C" w:rsidRDefault="001B433C" w:rsidP="005416F5">
            <w:pPr>
              <w:jc w:val="both"/>
              <w:rPr>
                <w:rFonts w:ascii="Times New Roman" w:hAnsi="Times New Roman" w:cs="Times New Roman"/>
                <w:bCs/>
                <w:sz w:val="24"/>
                <w:szCs w:val="24"/>
              </w:rPr>
            </w:pPr>
            <w:r w:rsidRPr="001B433C">
              <w:rPr>
                <w:rFonts w:ascii="Times New Roman" w:hAnsi="Times New Roman" w:cs="Times New Roman"/>
                <w:bCs/>
                <w:sz w:val="24"/>
                <w:szCs w:val="24"/>
              </w:rPr>
              <w:t>Магистр</w:t>
            </w:r>
          </w:p>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bCs/>
                <w:sz w:val="24"/>
                <w:szCs w:val="24"/>
              </w:rPr>
              <w:lastRenderedPageBreak/>
              <w:t>Отечественная история(История России и регионов)</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4м</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jc w:val="center"/>
              <w:rPr>
                <w:rFonts w:ascii="Times New Roman" w:hAnsi="Times New Roman" w:cs="Times New Roman"/>
                <w:sz w:val="24"/>
                <w:szCs w:val="24"/>
              </w:rPr>
            </w:pPr>
            <w:r w:rsidRPr="001B433C">
              <w:rPr>
                <w:rFonts w:ascii="Times New Roman" w:hAnsi="Times New Roman" w:cs="Times New Roman"/>
                <w:sz w:val="24"/>
                <w:szCs w:val="24"/>
              </w:rPr>
              <w:lastRenderedPageBreak/>
              <w:t>2</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ОГСЭ 02</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История</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Эспаева Лиана Вахаевна, методист, с совмещением должности преподавателя</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bCs/>
                <w:sz w:val="24"/>
                <w:szCs w:val="24"/>
              </w:rPr>
              <w:t xml:space="preserve">Высшее, </w:t>
            </w:r>
            <w:r w:rsidRPr="001B433C">
              <w:rPr>
                <w:rFonts w:ascii="Times New Roman" w:eastAsia="Calibri" w:hAnsi="Times New Roman" w:cs="Times New Roman"/>
                <w:sz w:val="24"/>
                <w:szCs w:val="24"/>
              </w:rPr>
              <w:t>2008</w:t>
            </w:r>
            <w:r w:rsidRPr="001B433C">
              <w:rPr>
                <w:rFonts w:ascii="Times New Roman" w:hAnsi="Times New Roman" w:cs="Times New Roman"/>
                <w:sz w:val="24"/>
                <w:szCs w:val="24"/>
              </w:rPr>
              <w:t xml:space="preserve"> музеевед, музейное дело и охрана памятников</w:t>
            </w:r>
          </w:p>
          <w:p w:rsidR="001B433C" w:rsidRPr="001B433C" w:rsidRDefault="001B433C" w:rsidP="005416F5">
            <w:pPr>
              <w:jc w:val="both"/>
              <w:rPr>
                <w:rFonts w:ascii="Times New Roman" w:eastAsia="Calibri" w:hAnsi="Times New Roman" w:cs="Times New Roman"/>
                <w:sz w:val="24"/>
                <w:szCs w:val="24"/>
              </w:rPr>
            </w:pPr>
            <w:r w:rsidRPr="001B433C">
              <w:rPr>
                <w:rFonts w:ascii="Times New Roman" w:eastAsia="Calibri" w:hAnsi="Times New Roman" w:cs="Times New Roman"/>
                <w:sz w:val="24"/>
                <w:szCs w:val="24"/>
              </w:rPr>
              <w:t>СКФУ г. Пятигорск</w:t>
            </w:r>
          </w:p>
          <w:p w:rsidR="001B433C" w:rsidRPr="001B433C" w:rsidRDefault="001B433C" w:rsidP="005416F5">
            <w:pPr>
              <w:jc w:val="both"/>
              <w:rPr>
                <w:rFonts w:ascii="Times New Roman" w:hAnsi="Times New Roman" w:cs="Times New Roman"/>
                <w:sz w:val="24"/>
                <w:szCs w:val="24"/>
              </w:rPr>
            </w:pPr>
            <w:r w:rsidRPr="001B433C">
              <w:rPr>
                <w:rFonts w:ascii="Times New Roman" w:eastAsia="Calibri" w:hAnsi="Times New Roman" w:cs="Times New Roman"/>
                <w:sz w:val="24"/>
                <w:szCs w:val="24"/>
              </w:rPr>
              <w:t>по программе «Педагогическая деятельность в профессиональном образовании» 2017г.</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bCs/>
                <w:sz w:val="24"/>
                <w:szCs w:val="24"/>
              </w:rPr>
              <w:t>13л</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3</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ОГСЭ 03</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Иностранный язык</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Альтамирова Залина Алаудиновна, преподаватель</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высшее, ЧГУ</w:t>
            </w:r>
          </w:p>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теория и методика преподавания иностранных языков и культур, учитель арабского и английского языков</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bCs/>
                <w:sz w:val="24"/>
                <w:szCs w:val="24"/>
              </w:rPr>
              <w:t>24г</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4</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ОГСЭ 04</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Физическая культура</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Демельханова Макка Юсуповна, преподаватель</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высшее, ЧГПИ  2014  физическая культура</w:t>
            </w:r>
          </w:p>
          <w:p w:rsidR="001B433C" w:rsidRPr="001B433C" w:rsidRDefault="001B433C" w:rsidP="005416F5">
            <w:pPr>
              <w:jc w:val="both"/>
              <w:rPr>
                <w:rFonts w:ascii="Times New Roman" w:hAnsi="Times New Roman" w:cs="Times New Roman"/>
                <w:sz w:val="24"/>
                <w:szCs w:val="24"/>
              </w:rPr>
            </w:pP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10л</w:t>
            </w:r>
          </w:p>
          <w:p w:rsidR="001B433C" w:rsidRPr="001B433C" w:rsidRDefault="001B433C" w:rsidP="005416F5">
            <w:pPr>
              <w:ind w:firstLine="708"/>
              <w:rPr>
                <w:rFonts w:ascii="Times New Roman" w:hAnsi="Times New Roman" w:cs="Times New Roman"/>
                <w:sz w:val="24"/>
                <w:szCs w:val="24"/>
              </w:rPr>
            </w:pP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5</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ЕН. 01</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lastRenderedPageBreak/>
              <w:t>Математика</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lastRenderedPageBreak/>
              <w:t xml:space="preserve">Хасанова Луиза Кабдиевна, </w:t>
            </w:r>
            <w:r w:rsidRPr="001B433C">
              <w:rPr>
                <w:rFonts w:ascii="Times New Roman" w:hAnsi="Times New Roman" w:cs="Times New Roman"/>
                <w:sz w:val="24"/>
                <w:szCs w:val="24"/>
              </w:rPr>
              <w:lastRenderedPageBreak/>
              <w:t>методист,</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с совмещением должности преподавателя</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bCs/>
                <w:sz w:val="24"/>
                <w:szCs w:val="24"/>
              </w:rPr>
              <w:lastRenderedPageBreak/>
              <w:t xml:space="preserve">Высшее, </w:t>
            </w:r>
            <w:r w:rsidRPr="001B433C">
              <w:rPr>
                <w:rFonts w:ascii="Times New Roman" w:hAnsi="Times New Roman" w:cs="Times New Roman"/>
                <w:sz w:val="24"/>
                <w:szCs w:val="24"/>
              </w:rPr>
              <w:t>ЧГУ 2002. финансы и кредит</w:t>
            </w:r>
          </w:p>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lastRenderedPageBreak/>
              <w:t>ООО учебный центр «Профессионал»  г. Москва Математика: теория и методика преподавания в образовательной организации 2016</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bCs/>
                <w:sz w:val="24"/>
                <w:szCs w:val="24"/>
              </w:rPr>
              <w:t>21г</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lastRenderedPageBreak/>
              <w:t>6</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ЕН.02</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Информатика</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Исаева Лаисат Мусаевна, преподаватель</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высшее, ЧГПИ 2010 Математика и информатика</w:t>
            </w:r>
          </w:p>
          <w:p w:rsidR="001B433C" w:rsidRPr="001B433C" w:rsidRDefault="001B433C" w:rsidP="005416F5">
            <w:pPr>
              <w:jc w:val="both"/>
              <w:rPr>
                <w:rFonts w:ascii="Times New Roman" w:hAnsi="Times New Roman" w:cs="Times New Roman"/>
                <w:sz w:val="24"/>
                <w:szCs w:val="24"/>
              </w:rPr>
            </w:pP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8л</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7</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ОП.01</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Инженерная графика</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 xml:space="preserve">Абдулазиев Магомед Лечиевич, преподаватель </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Высшее</w:t>
            </w:r>
          </w:p>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ГГНТУ г. Грозный 2015</w:t>
            </w:r>
          </w:p>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Специальность: архитектура</w:t>
            </w:r>
          </w:p>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Квалификация: архитектор</w:t>
            </w:r>
          </w:p>
          <w:p w:rsidR="001B433C" w:rsidRPr="001B433C" w:rsidRDefault="001B433C" w:rsidP="005416F5">
            <w:pPr>
              <w:jc w:val="both"/>
              <w:rPr>
                <w:rFonts w:ascii="Times New Roman" w:eastAsia="Calibri" w:hAnsi="Times New Roman" w:cs="Times New Roman"/>
                <w:sz w:val="24"/>
                <w:szCs w:val="24"/>
              </w:rPr>
            </w:pPr>
            <w:r w:rsidRPr="001B433C">
              <w:rPr>
                <w:rFonts w:ascii="Times New Roman" w:eastAsia="Calibri" w:hAnsi="Times New Roman" w:cs="Times New Roman"/>
                <w:sz w:val="24"/>
                <w:szCs w:val="24"/>
              </w:rPr>
              <w:t>СКФУ г. Пятигорск</w:t>
            </w:r>
          </w:p>
          <w:p w:rsidR="001B433C" w:rsidRPr="001B433C" w:rsidRDefault="001B433C" w:rsidP="005416F5">
            <w:pPr>
              <w:jc w:val="both"/>
              <w:rPr>
                <w:rFonts w:ascii="Times New Roman" w:hAnsi="Times New Roman" w:cs="Times New Roman"/>
                <w:sz w:val="24"/>
                <w:szCs w:val="24"/>
              </w:rPr>
            </w:pPr>
            <w:r w:rsidRPr="001B433C">
              <w:rPr>
                <w:rFonts w:ascii="Times New Roman" w:eastAsia="Calibri" w:hAnsi="Times New Roman" w:cs="Times New Roman"/>
                <w:sz w:val="24"/>
                <w:szCs w:val="24"/>
              </w:rPr>
              <w:t>по программе «Педагогическая деятельность в профессиональном образовании» 2017г.</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4г</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8</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ОП.02</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Электротехника и электроника</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Адамова Айшат Сайд-Эминовна, преподаватель</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Высшее</w:t>
            </w:r>
          </w:p>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ГГНИ 2010</w:t>
            </w:r>
          </w:p>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 xml:space="preserve">Специальность: </w:t>
            </w:r>
            <w:r w:rsidRPr="001B433C">
              <w:rPr>
                <w:rFonts w:ascii="Times New Roman" w:hAnsi="Times New Roman" w:cs="Times New Roman"/>
                <w:sz w:val="24"/>
                <w:szCs w:val="24"/>
              </w:rPr>
              <w:lastRenderedPageBreak/>
              <w:t xml:space="preserve">Автоматизация  технологических процессов и производств </w:t>
            </w:r>
          </w:p>
          <w:p w:rsidR="001B433C" w:rsidRPr="001B433C" w:rsidRDefault="001B433C" w:rsidP="005416F5">
            <w:pPr>
              <w:jc w:val="both"/>
              <w:rPr>
                <w:rFonts w:ascii="Times New Roman" w:eastAsia="Calibri" w:hAnsi="Times New Roman" w:cs="Times New Roman"/>
                <w:sz w:val="24"/>
                <w:szCs w:val="24"/>
              </w:rPr>
            </w:pPr>
            <w:r w:rsidRPr="001B433C">
              <w:rPr>
                <w:rFonts w:ascii="Times New Roman" w:eastAsia="Calibri" w:hAnsi="Times New Roman" w:cs="Times New Roman"/>
                <w:sz w:val="24"/>
                <w:szCs w:val="24"/>
              </w:rPr>
              <w:t xml:space="preserve">СКФУ </w:t>
            </w:r>
          </w:p>
          <w:p w:rsidR="001B433C" w:rsidRPr="001B433C" w:rsidRDefault="001B433C" w:rsidP="005416F5">
            <w:pPr>
              <w:jc w:val="both"/>
              <w:rPr>
                <w:rFonts w:ascii="Times New Roman" w:eastAsia="Calibri" w:hAnsi="Times New Roman" w:cs="Times New Roman"/>
                <w:sz w:val="24"/>
                <w:szCs w:val="24"/>
              </w:rPr>
            </w:pPr>
            <w:r w:rsidRPr="001B433C">
              <w:rPr>
                <w:rFonts w:ascii="Times New Roman" w:eastAsia="Calibri" w:hAnsi="Times New Roman" w:cs="Times New Roman"/>
                <w:sz w:val="24"/>
                <w:szCs w:val="24"/>
              </w:rPr>
              <w:t xml:space="preserve">г. Пятигорск </w:t>
            </w:r>
          </w:p>
          <w:p w:rsidR="001B433C" w:rsidRPr="001B433C" w:rsidRDefault="001B433C" w:rsidP="005416F5">
            <w:pPr>
              <w:jc w:val="both"/>
              <w:rPr>
                <w:rFonts w:ascii="Times New Roman" w:hAnsi="Times New Roman" w:cs="Times New Roman"/>
                <w:sz w:val="24"/>
                <w:szCs w:val="24"/>
              </w:rPr>
            </w:pPr>
            <w:r w:rsidRPr="001B433C">
              <w:rPr>
                <w:rFonts w:ascii="Times New Roman" w:eastAsia="Calibri" w:hAnsi="Times New Roman" w:cs="Times New Roman"/>
                <w:sz w:val="24"/>
                <w:szCs w:val="24"/>
              </w:rPr>
              <w:t>по программе «Педагогическая деятельность в профессионал</w:t>
            </w:r>
            <w:r w:rsidRPr="001B433C">
              <w:rPr>
                <w:rFonts w:ascii="Times New Roman" w:eastAsia="Calibri" w:hAnsi="Times New Roman" w:cs="Times New Roman"/>
                <w:sz w:val="24"/>
                <w:szCs w:val="24"/>
              </w:rPr>
              <w:t>ь</w:t>
            </w:r>
            <w:r w:rsidRPr="001B433C">
              <w:rPr>
                <w:rFonts w:ascii="Times New Roman" w:eastAsia="Calibri" w:hAnsi="Times New Roman" w:cs="Times New Roman"/>
                <w:sz w:val="24"/>
                <w:szCs w:val="24"/>
              </w:rPr>
              <w:t>ном образовании» 2017г</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bCs/>
                <w:sz w:val="24"/>
                <w:szCs w:val="24"/>
              </w:rPr>
              <w:t>5л</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lastRenderedPageBreak/>
              <w:t>9</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ОП.03</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Метрология, стандартизация и сертификация</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Шуаипов Абу Авганович, преподаватель совместитель</w:t>
            </w:r>
          </w:p>
        </w:tc>
        <w:tc>
          <w:tcPr>
            <w:tcW w:w="3178" w:type="dxa"/>
            <w:gridSpan w:val="2"/>
            <w:shd w:val="clear" w:color="auto" w:fill="auto"/>
          </w:tcPr>
          <w:p w:rsidR="001B433C" w:rsidRPr="001B433C" w:rsidRDefault="001B433C" w:rsidP="005416F5">
            <w:pPr>
              <w:rPr>
                <w:rFonts w:ascii="Times New Roman" w:hAnsi="Times New Roman" w:cs="Times New Roman"/>
                <w:i/>
                <w:sz w:val="24"/>
                <w:szCs w:val="24"/>
              </w:rPr>
            </w:pPr>
            <w:r w:rsidRPr="001B433C">
              <w:rPr>
                <w:rStyle w:val="ac"/>
                <w:i w:val="0"/>
                <w:sz w:val="24"/>
                <w:szCs w:val="24"/>
              </w:rPr>
              <w:t>Высшее, ЧИГПИ 1988 общетехнические дисциплины и труд, учитель общетехнических дисциплин</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bCs/>
                <w:sz w:val="24"/>
                <w:szCs w:val="24"/>
              </w:rPr>
              <w:t>33г</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внешний совместитель</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10</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ОП.04</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 xml:space="preserve">Транспортная система России </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Ибрагимов Адам Данельсолтович, преподаватель</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bCs/>
                <w:sz w:val="24"/>
                <w:szCs w:val="24"/>
              </w:rPr>
              <w:t xml:space="preserve">Высшее, </w:t>
            </w:r>
            <w:r w:rsidRPr="001B433C">
              <w:rPr>
                <w:rFonts w:ascii="Times New Roman" w:hAnsi="Times New Roman" w:cs="Times New Roman"/>
                <w:sz w:val="24"/>
                <w:szCs w:val="24"/>
              </w:rPr>
              <w:t>ГГНТУ 2014 организация и безопасность движения</w:t>
            </w:r>
          </w:p>
          <w:p w:rsidR="001B433C" w:rsidRPr="001B433C" w:rsidRDefault="001B433C" w:rsidP="005416F5">
            <w:pPr>
              <w:jc w:val="both"/>
              <w:rPr>
                <w:rFonts w:ascii="Times New Roman" w:eastAsia="Calibri" w:hAnsi="Times New Roman" w:cs="Times New Roman"/>
                <w:sz w:val="24"/>
                <w:szCs w:val="24"/>
              </w:rPr>
            </w:pPr>
            <w:r w:rsidRPr="001B433C">
              <w:rPr>
                <w:rFonts w:ascii="Times New Roman" w:eastAsia="Calibri" w:hAnsi="Times New Roman" w:cs="Times New Roman"/>
                <w:sz w:val="24"/>
                <w:szCs w:val="24"/>
              </w:rPr>
              <w:t>СКФУ г. Пятигорск</w:t>
            </w:r>
          </w:p>
          <w:p w:rsidR="001B433C" w:rsidRPr="001B433C" w:rsidRDefault="001B433C" w:rsidP="005416F5">
            <w:pPr>
              <w:jc w:val="both"/>
              <w:rPr>
                <w:rFonts w:ascii="Times New Roman" w:hAnsi="Times New Roman" w:cs="Times New Roman"/>
                <w:sz w:val="24"/>
                <w:szCs w:val="24"/>
              </w:rPr>
            </w:pPr>
            <w:r w:rsidRPr="001B433C">
              <w:rPr>
                <w:rFonts w:ascii="Times New Roman" w:eastAsia="Calibri" w:hAnsi="Times New Roman" w:cs="Times New Roman"/>
                <w:sz w:val="24"/>
                <w:szCs w:val="24"/>
              </w:rPr>
              <w:t>по программе «Педагогическая деятельность в профессиональном образовании» 2017</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bCs/>
                <w:sz w:val="24"/>
                <w:szCs w:val="24"/>
              </w:rPr>
              <w:t>4г</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lastRenderedPageBreak/>
              <w:t>11</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ОП.05</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Технические средства (по видам транспорта)</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Мусаев Сулейман Абдул-Ганиевич, преподаватель</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bCs/>
                <w:sz w:val="24"/>
                <w:szCs w:val="24"/>
              </w:rPr>
              <w:t xml:space="preserve">Высшее, </w:t>
            </w:r>
            <w:r w:rsidRPr="001B433C">
              <w:rPr>
                <w:rFonts w:ascii="Times New Roman" w:hAnsi="Times New Roman" w:cs="Times New Roman"/>
                <w:sz w:val="24"/>
                <w:szCs w:val="24"/>
              </w:rPr>
              <w:t>ЧГПИ 2015г. технология и предпринимательство</w:t>
            </w:r>
          </w:p>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 xml:space="preserve"> ООО НАСТ г. Москва   проф. переподготовка «Педагогическое образование: Автомеханик по ремонту и техническому обслуживанию транспортных средств»</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bCs/>
                <w:sz w:val="24"/>
                <w:szCs w:val="24"/>
              </w:rPr>
              <w:t>3г</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12</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 xml:space="preserve">ОП.06 </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 xml:space="preserve">Правовое обеспечение в профессиональной деятельности </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Алхастова Золина Шахмурзиновна, преподаватель</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 xml:space="preserve">высшее ГОУ ВПО ИГУ </w:t>
            </w:r>
          </w:p>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юриспруденция, юрист</w:t>
            </w:r>
          </w:p>
          <w:p w:rsidR="001B433C" w:rsidRPr="001B433C" w:rsidRDefault="001B433C" w:rsidP="005416F5">
            <w:pPr>
              <w:jc w:val="both"/>
              <w:rPr>
                <w:rFonts w:ascii="Times New Roman" w:eastAsia="Calibri" w:hAnsi="Times New Roman" w:cs="Times New Roman"/>
                <w:sz w:val="24"/>
                <w:szCs w:val="24"/>
              </w:rPr>
            </w:pPr>
            <w:r w:rsidRPr="001B433C">
              <w:rPr>
                <w:rFonts w:ascii="Times New Roman" w:eastAsia="Calibri" w:hAnsi="Times New Roman" w:cs="Times New Roman"/>
                <w:sz w:val="24"/>
                <w:szCs w:val="24"/>
              </w:rPr>
              <w:t xml:space="preserve">СКФУ </w:t>
            </w:r>
          </w:p>
          <w:p w:rsidR="001B433C" w:rsidRPr="001B433C" w:rsidRDefault="001B433C" w:rsidP="005416F5">
            <w:pPr>
              <w:jc w:val="both"/>
              <w:rPr>
                <w:rFonts w:ascii="Times New Roman" w:eastAsia="Calibri" w:hAnsi="Times New Roman" w:cs="Times New Roman"/>
                <w:sz w:val="24"/>
                <w:szCs w:val="24"/>
              </w:rPr>
            </w:pPr>
            <w:r w:rsidRPr="001B433C">
              <w:rPr>
                <w:rFonts w:ascii="Times New Roman" w:eastAsia="Calibri" w:hAnsi="Times New Roman" w:cs="Times New Roman"/>
                <w:sz w:val="24"/>
                <w:szCs w:val="24"/>
              </w:rPr>
              <w:t xml:space="preserve">г. Пятигорск </w:t>
            </w:r>
          </w:p>
          <w:p w:rsidR="001B433C" w:rsidRPr="001B433C" w:rsidRDefault="001B433C" w:rsidP="005416F5">
            <w:pPr>
              <w:jc w:val="both"/>
              <w:rPr>
                <w:rFonts w:ascii="Times New Roman" w:hAnsi="Times New Roman" w:cs="Times New Roman"/>
                <w:sz w:val="24"/>
                <w:szCs w:val="24"/>
              </w:rPr>
            </w:pPr>
            <w:r w:rsidRPr="001B433C">
              <w:rPr>
                <w:rFonts w:ascii="Times New Roman" w:eastAsia="Calibri" w:hAnsi="Times New Roman" w:cs="Times New Roman"/>
                <w:sz w:val="24"/>
                <w:szCs w:val="24"/>
              </w:rPr>
              <w:t>по программе «Педагогическая деятельность в профе</w:t>
            </w:r>
            <w:r w:rsidRPr="001B433C">
              <w:rPr>
                <w:rFonts w:ascii="Times New Roman" w:eastAsia="Calibri" w:hAnsi="Times New Roman" w:cs="Times New Roman"/>
                <w:sz w:val="24"/>
                <w:szCs w:val="24"/>
              </w:rPr>
              <w:t>с</w:t>
            </w:r>
            <w:r w:rsidRPr="001B433C">
              <w:rPr>
                <w:rFonts w:ascii="Times New Roman" w:eastAsia="Calibri" w:hAnsi="Times New Roman" w:cs="Times New Roman"/>
                <w:sz w:val="24"/>
                <w:szCs w:val="24"/>
              </w:rPr>
              <w:t>сиональном образовании» 2017г.</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4г</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13</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 xml:space="preserve">ОП.07 </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Охрана труда</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 xml:space="preserve">Абубакаров Хож-Ахмед Умарович, преподаватель  </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 xml:space="preserve">высшее,  </w:t>
            </w:r>
          </w:p>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 xml:space="preserve">ООО Учебный центр «Профессионал» Курс профессиональной подготовки «История: </w:t>
            </w:r>
            <w:r w:rsidRPr="001B433C">
              <w:rPr>
                <w:rFonts w:ascii="Times New Roman" w:hAnsi="Times New Roman" w:cs="Times New Roman"/>
                <w:sz w:val="24"/>
                <w:szCs w:val="24"/>
              </w:rPr>
              <w:lastRenderedPageBreak/>
              <w:t>теория и методика преподавания в образовательной организации» 2016</w:t>
            </w:r>
          </w:p>
          <w:p w:rsidR="001B433C" w:rsidRPr="001B433C" w:rsidRDefault="001B433C" w:rsidP="005416F5">
            <w:pPr>
              <w:jc w:val="both"/>
              <w:rPr>
                <w:rFonts w:ascii="Times New Roman" w:eastAsia="Calibri" w:hAnsi="Times New Roman" w:cs="Times New Roman"/>
                <w:sz w:val="24"/>
                <w:szCs w:val="24"/>
              </w:rPr>
            </w:pPr>
            <w:r w:rsidRPr="001B433C">
              <w:rPr>
                <w:rFonts w:ascii="Times New Roman" w:eastAsia="Calibri" w:hAnsi="Times New Roman" w:cs="Times New Roman"/>
                <w:sz w:val="24"/>
                <w:szCs w:val="24"/>
              </w:rPr>
              <w:t>СКФУ г. Пятигорск</w:t>
            </w:r>
          </w:p>
          <w:p w:rsidR="001B433C" w:rsidRPr="001B433C" w:rsidRDefault="001B433C" w:rsidP="005416F5">
            <w:pPr>
              <w:jc w:val="both"/>
              <w:rPr>
                <w:rFonts w:ascii="Times New Roman" w:hAnsi="Times New Roman" w:cs="Times New Roman"/>
                <w:sz w:val="24"/>
                <w:szCs w:val="24"/>
              </w:rPr>
            </w:pPr>
            <w:r w:rsidRPr="001B433C">
              <w:rPr>
                <w:rFonts w:ascii="Times New Roman" w:eastAsia="Calibri" w:hAnsi="Times New Roman" w:cs="Times New Roman"/>
                <w:sz w:val="24"/>
                <w:szCs w:val="24"/>
              </w:rPr>
              <w:t>по программе «Педагогическая деятельность в профессиональном образовании» 2017г.</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bCs/>
                <w:sz w:val="24"/>
                <w:szCs w:val="24"/>
              </w:rPr>
              <w:t>9л</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lastRenderedPageBreak/>
              <w:t>14</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 xml:space="preserve">ОП.08 </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 xml:space="preserve">Безопасность жизнедеятельности </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Бексултанова Аза Махмудовна, преподаватель</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высшее. ЧГПИ . 2013г химия с дополнительной спец.биология</w:t>
            </w:r>
          </w:p>
          <w:p w:rsidR="001B433C" w:rsidRPr="001B433C" w:rsidRDefault="001B433C" w:rsidP="005416F5">
            <w:pPr>
              <w:jc w:val="both"/>
              <w:rPr>
                <w:rFonts w:ascii="Times New Roman" w:hAnsi="Times New Roman" w:cs="Times New Roman"/>
                <w:sz w:val="24"/>
                <w:szCs w:val="24"/>
              </w:rPr>
            </w:pP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bCs/>
                <w:sz w:val="24"/>
                <w:szCs w:val="24"/>
              </w:rPr>
              <w:t>11л</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 xml:space="preserve">ОП 09. </w:t>
            </w:r>
            <w:r w:rsidRPr="001B433C">
              <w:rPr>
                <w:rFonts w:ascii="Times New Roman" w:hAnsi="Times New Roman" w:cs="Times New Roman"/>
                <w:color w:val="000000"/>
                <w:sz w:val="24"/>
                <w:szCs w:val="24"/>
              </w:rPr>
              <w:t>Страхование и сертификация перевозочного процесса</w:t>
            </w:r>
          </w:p>
          <w:p w:rsidR="001B433C" w:rsidRPr="001B433C" w:rsidRDefault="001B433C" w:rsidP="005416F5">
            <w:pPr>
              <w:rPr>
                <w:rFonts w:ascii="Times New Roman" w:hAnsi="Times New Roman" w:cs="Times New Roman"/>
                <w:sz w:val="24"/>
                <w:szCs w:val="24"/>
              </w:rPr>
            </w:pP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Алхастова Золина Шахмурзиновна, преподаватель</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 xml:space="preserve">высшее ГОУ ВПО ИГУ </w:t>
            </w:r>
          </w:p>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юриспруденция, юрист</w:t>
            </w:r>
          </w:p>
          <w:p w:rsidR="001B433C" w:rsidRPr="001B433C" w:rsidRDefault="001B433C" w:rsidP="005416F5">
            <w:pPr>
              <w:jc w:val="both"/>
              <w:rPr>
                <w:rFonts w:ascii="Times New Roman" w:eastAsia="Calibri" w:hAnsi="Times New Roman" w:cs="Times New Roman"/>
                <w:sz w:val="24"/>
                <w:szCs w:val="24"/>
              </w:rPr>
            </w:pPr>
            <w:r w:rsidRPr="001B433C">
              <w:rPr>
                <w:rFonts w:ascii="Times New Roman" w:eastAsia="Calibri" w:hAnsi="Times New Roman" w:cs="Times New Roman"/>
                <w:sz w:val="24"/>
                <w:szCs w:val="24"/>
              </w:rPr>
              <w:t xml:space="preserve">СКФУ </w:t>
            </w:r>
          </w:p>
          <w:p w:rsidR="001B433C" w:rsidRPr="001B433C" w:rsidRDefault="001B433C" w:rsidP="005416F5">
            <w:pPr>
              <w:jc w:val="both"/>
              <w:rPr>
                <w:rFonts w:ascii="Times New Roman" w:eastAsia="Calibri" w:hAnsi="Times New Roman" w:cs="Times New Roman"/>
                <w:sz w:val="24"/>
                <w:szCs w:val="24"/>
              </w:rPr>
            </w:pPr>
            <w:r w:rsidRPr="001B433C">
              <w:rPr>
                <w:rFonts w:ascii="Times New Roman" w:eastAsia="Calibri" w:hAnsi="Times New Roman" w:cs="Times New Roman"/>
                <w:sz w:val="24"/>
                <w:szCs w:val="24"/>
              </w:rPr>
              <w:t xml:space="preserve">г. Пятигорск </w:t>
            </w:r>
          </w:p>
          <w:p w:rsidR="001B433C" w:rsidRPr="001B433C" w:rsidRDefault="001B433C" w:rsidP="005416F5">
            <w:pPr>
              <w:jc w:val="both"/>
              <w:rPr>
                <w:rFonts w:ascii="Times New Roman" w:hAnsi="Times New Roman" w:cs="Times New Roman"/>
                <w:sz w:val="24"/>
                <w:szCs w:val="24"/>
              </w:rPr>
            </w:pPr>
            <w:r w:rsidRPr="001B433C">
              <w:rPr>
                <w:rFonts w:ascii="Times New Roman" w:eastAsia="Calibri" w:hAnsi="Times New Roman" w:cs="Times New Roman"/>
                <w:sz w:val="24"/>
                <w:szCs w:val="24"/>
              </w:rPr>
              <w:t>по программе «Педагогическая деятельность в профе</w:t>
            </w:r>
            <w:r w:rsidRPr="001B433C">
              <w:rPr>
                <w:rFonts w:ascii="Times New Roman" w:eastAsia="Calibri" w:hAnsi="Times New Roman" w:cs="Times New Roman"/>
                <w:sz w:val="24"/>
                <w:szCs w:val="24"/>
              </w:rPr>
              <w:t>с</w:t>
            </w:r>
            <w:r w:rsidRPr="001B433C">
              <w:rPr>
                <w:rFonts w:ascii="Times New Roman" w:eastAsia="Calibri" w:hAnsi="Times New Roman" w:cs="Times New Roman"/>
                <w:sz w:val="24"/>
                <w:szCs w:val="24"/>
              </w:rPr>
              <w:t>сиональном образовании» 2017г.</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4г</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p>
        </w:tc>
        <w:tc>
          <w:tcPr>
            <w:tcW w:w="2795" w:type="dxa"/>
          </w:tcPr>
          <w:p w:rsidR="001B433C" w:rsidRPr="001B433C" w:rsidRDefault="001B433C" w:rsidP="005416F5">
            <w:pPr>
              <w:rPr>
                <w:rFonts w:ascii="Times New Roman" w:hAnsi="Times New Roman" w:cs="Times New Roman"/>
                <w:color w:val="000000"/>
                <w:sz w:val="24"/>
                <w:szCs w:val="24"/>
              </w:rPr>
            </w:pPr>
            <w:r w:rsidRPr="001B433C">
              <w:rPr>
                <w:rFonts w:ascii="Times New Roman" w:hAnsi="Times New Roman" w:cs="Times New Roman"/>
                <w:color w:val="000000"/>
                <w:sz w:val="24"/>
                <w:szCs w:val="24"/>
              </w:rPr>
              <w:t>ОП 10. Экономика отрасли</w:t>
            </w:r>
          </w:p>
          <w:p w:rsidR="001B433C" w:rsidRPr="001B433C" w:rsidRDefault="001B433C" w:rsidP="005416F5">
            <w:pPr>
              <w:rPr>
                <w:rFonts w:ascii="Times New Roman" w:hAnsi="Times New Roman" w:cs="Times New Roman"/>
                <w:sz w:val="24"/>
                <w:szCs w:val="24"/>
              </w:rPr>
            </w:pP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Исраилова Мадина Умаровна</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преподаватель</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Высшее. ЧГПУ 2020г</w:t>
            </w:r>
          </w:p>
          <w:p w:rsidR="001B433C" w:rsidRPr="001B433C" w:rsidRDefault="001B433C" w:rsidP="005416F5">
            <w:pPr>
              <w:jc w:val="both"/>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t xml:space="preserve">Педагогическое образование </w:t>
            </w:r>
          </w:p>
          <w:p w:rsidR="001B433C" w:rsidRPr="001B433C" w:rsidRDefault="001B433C" w:rsidP="005416F5">
            <w:pPr>
              <w:jc w:val="both"/>
              <w:rPr>
                <w:rFonts w:ascii="Times New Roman" w:hAnsi="Times New Roman" w:cs="Times New Roman"/>
                <w:sz w:val="24"/>
                <w:szCs w:val="24"/>
              </w:rPr>
            </w:pPr>
            <w:r w:rsidRPr="001B433C">
              <w:rPr>
                <w:rFonts w:ascii="Times New Roman" w:eastAsia="Calibri" w:hAnsi="Times New Roman" w:cs="Times New Roman"/>
                <w:sz w:val="24"/>
                <w:szCs w:val="24"/>
                <w:lang w:eastAsia="en-US"/>
              </w:rPr>
              <w:t>бакалавр; технология</w:t>
            </w:r>
          </w:p>
          <w:p w:rsidR="001B433C" w:rsidRPr="001B433C" w:rsidRDefault="001B433C" w:rsidP="005416F5">
            <w:pPr>
              <w:jc w:val="both"/>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t>ФГОУ СПО Серноводский сельскохозяйственный техникум 2006 г. экономика и бухгалтерский учет</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bCs/>
                <w:sz w:val="24"/>
                <w:szCs w:val="24"/>
              </w:rPr>
            </w:pPr>
            <w:r w:rsidRPr="001B433C">
              <w:rPr>
                <w:rFonts w:ascii="Times New Roman" w:hAnsi="Times New Roman" w:cs="Times New Roman"/>
                <w:bCs/>
                <w:sz w:val="24"/>
                <w:szCs w:val="24"/>
              </w:rPr>
              <w:t>13л</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p>
        </w:tc>
        <w:tc>
          <w:tcPr>
            <w:tcW w:w="2795" w:type="dxa"/>
          </w:tcPr>
          <w:p w:rsidR="001B433C" w:rsidRPr="001B433C" w:rsidRDefault="001B433C" w:rsidP="005416F5">
            <w:pPr>
              <w:rPr>
                <w:rFonts w:ascii="Times New Roman" w:hAnsi="Times New Roman" w:cs="Times New Roman"/>
                <w:color w:val="000000"/>
                <w:sz w:val="24"/>
                <w:szCs w:val="24"/>
              </w:rPr>
            </w:pPr>
            <w:r w:rsidRPr="001B433C">
              <w:rPr>
                <w:rFonts w:ascii="Times New Roman" w:hAnsi="Times New Roman" w:cs="Times New Roman"/>
                <w:color w:val="000000"/>
                <w:sz w:val="24"/>
                <w:szCs w:val="24"/>
              </w:rPr>
              <w:t>ОП 11. Основы предпринимательской деятельности</w:t>
            </w:r>
          </w:p>
        </w:tc>
        <w:tc>
          <w:tcPr>
            <w:tcW w:w="2296" w:type="dxa"/>
            <w:shd w:val="clear" w:color="auto" w:fill="auto"/>
          </w:tcPr>
          <w:p w:rsidR="001B433C" w:rsidRPr="001B433C" w:rsidRDefault="001B433C" w:rsidP="005416F5">
            <w:pPr>
              <w:rPr>
                <w:rFonts w:ascii="Times New Roman" w:hAnsi="Times New Roman" w:cs="Times New Roman"/>
                <w:color w:val="000000"/>
                <w:sz w:val="24"/>
                <w:szCs w:val="24"/>
              </w:rPr>
            </w:pPr>
            <w:r w:rsidRPr="001B433C">
              <w:rPr>
                <w:rFonts w:ascii="Times New Roman" w:hAnsi="Times New Roman" w:cs="Times New Roman"/>
                <w:color w:val="000000"/>
                <w:sz w:val="24"/>
                <w:szCs w:val="24"/>
              </w:rPr>
              <w:t>Базаева Тамила Халиловна</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color w:val="000000"/>
                <w:sz w:val="24"/>
                <w:szCs w:val="24"/>
              </w:rPr>
              <w:t>преподаватель</w:t>
            </w:r>
          </w:p>
        </w:tc>
        <w:tc>
          <w:tcPr>
            <w:tcW w:w="3178" w:type="dxa"/>
            <w:gridSpan w:val="2"/>
            <w:shd w:val="clear" w:color="auto" w:fill="auto"/>
          </w:tcPr>
          <w:p w:rsidR="001B433C" w:rsidRPr="001B433C" w:rsidRDefault="001B433C" w:rsidP="005416F5">
            <w:pPr>
              <w:jc w:val="both"/>
              <w:rPr>
                <w:rFonts w:ascii="Times New Roman" w:hAnsi="Times New Roman" w:cs="Times New Roman"/>
                <w:color w:val="000000"/>
                <w:sz w:val="24"/>
                <w:szCs w:val="24"/>
              </w:rPr>
            </w:pPr>
            <w:r w:rsidRPr="001B433C">
              <w:rPr>
                <w:rFonts w:ascii="Times New Roman" w:hAnsi="Times New Roman" w:cs="Times New Roman"/>
                <w:color w:val="000000"/>
                <w:sz w:val="24"/>
                <w:szCs w:val="24"/>
              </w:rPr>
              <w:t>высшее ЧГПИ 2013 технология и предпринимательство</w:t>
            </w:r>
          </w:p>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color w:val="000000"/>
                <w:sz w:val="24"/>
                <w:szCs w:val="24"/>
              </w:rPr>
              <w:t>СКФУ г. Пятигорск с 19.10.2017-23.10.2017 по программе «Воспитательная деятельность в среднем и высшем профессиональном образовании»</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bCs/>
                <w:sz w:val="24"/>
                <w:szCs w:val="24"/>
              </w:rPr>
            </w:pPr>
            <w:r w:rsidRPr="001B433C">
              <w:rPr>
                <w:rFonts w:ascii="Times New Roman" w:hAnsi="Times New Roman" w:cs="Times New Roman"/>
                <w:bCs/>
                <w:sz w:val="24"/>
                <w:szCs w:val="24"/>
              </w:rPr>
              <w:t>6л</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p>
        </w:tc>
        <w:tc>
          <w:tcPr>
            <w:tcW w:w="2795" w:type="dxa"/>
          </w:tcPr>
          <w:p w:rsidR="001B433C" w:rsidRPr="001B433C" w:rsidRDefault="001B433C" w:rsidP="005416F5">
            <w:pPr>
              <w:rPr>
                <w:rFonts w:ascii="Times New Roman" w:hAnsi="Times New Roman" w:cs="Times New Roman"/>
                <w:color w:val="000000"/>
                <w:sz w:val="24"/>
                <w:szCs w:val="24"/>
              </w:rPr>
            </w:pPr>
            <w:r w:rsidRPr="001B433C">
              <w:rPr>
                <w:rFonts w:ascii="Times New Roman" w:hAnsi="Times New Roman" w:cs="Times New Roman"/>
                <w:color w:val="000000"/>
                <w:sz w:val="24"/>
                <w:szCs w:val="24"/>
              </w:rPr>
              <w:t>ОП 12. Основы учебно-исследовательской деятельности</w:t>
            </w:r>
          </w:p>
        </w:tc>
        <w:tc>
          <w:tcPr>
            <w:tcW w:w="2296" w:type="dxa"/>
            <w:shd w:val="clear" w:color="auto" w:fill="auto"/>
          </w:tcPr>
          <w:p w:rsidR="001B433C" w:rsidRPr="001B433C" w:rsidRDefault="001B433C" w:rsidP="005416F5">
            <w:pPr>
              <w:rPr>
                <w:rFonts w:ascii="Times New Roman" w:eastAsia="Calibri" w:hAnsi="Times New Roman" w:cs="Times New Roman"/>
                <w:bCs/>
                <w:sz w:val="24"/>
                <w:szCs w:val="24"/>
                <w:lang w:eastAsia="en-US"/>
              </w:rPr>
            </w:pPr>
            <w:r w:rsidRPr="001B433C">
              <w:rPr>
                <w:rFonts w:ascii="Times New Roman" w:eastAsia="Calibri" w:hAnsi="Times New Roman" w:cs="Times New Roman"/>
                <w:bCs/>
                <w:sz w:val="24"/>
                <w:szCs w:val="24"/>
                <w:lang w:eastAsia="en-US"/>
              </w:rPr>
              <w:t>Абдурахманов Хож-Бауди Ахмадович</w:t>
            </w:r>
          </w:p>
          <w:p w:rsidR="001B433C" w:rsidRPr="001B433C" w:rsidRDefault="001B433C" w:rsidP="005416F5">
            <w:pPr>
              <w:rPr>
                <w:rFonts w:ascii="Times New Roman" w:hAnsi="Times New Roman" w:cs="Times New Roman"/>
                <w:sz w:val="24"/>
                <w:szCs w:val="24"/>
              </w:rPr>
            </w:pPr>
            <w:r w:rsidRPr="001B433C">
              <w:rPr>
                <w:rFonts w:ascii="Times New Roman" w:eastAsia="Calibri" w:hAnsi="Times New Roman" w:cs="Times New Roman"/>
                <w:bCs/>
                <w:sz w:val="24"/>
                <w:szCs w:val="24"/>
                <w:lang w:eastAsia="en-US"/>
              </w:rPr>
              <w:t>преподаватель</w:t>
            </w:r>
          </w:p>
        </w:tc>
        <w:tc>
          <w:tcPr>
            <w:tcW w:w="3178" w:type="dxa"/>
            <w:gridSpan w:val="2"/>
            <w:shd w:val="clear" w:color="auto" w:fill="auto"/>
          </w:tcPr>
          <w:p w:rsidR="001B433C" w:rsidRPr="001B433C" w:rsidRDefault="001B433C" w:rsidP="005416F5">
            <w:pPr>
              <w:jc w:val="both"/>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t>Магистр. ЧГПУ. 2020 г. «Профессиональное обучение по отраслям»</w:t>
            </w:r>
          </w:p>
          <w:p w:rsidR="001B433C" w:rsidRPr="001B433C" w:rsidRDefault="001B433C" w:rsidP="005416F5">
            <w:pPr>
              <w:jc w:val="both"/>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t xml:space="preserve">Высшее, ЧГПУ 2018 Педагогическое образование </w:t>
            </w:r>
          </w:p>
          <w:p w:rsidR="001B433C" w:rsidRPr="001B433C" w:rsidRDefault="001B433C" w:rsidP="005416F5">
            <w:pPr>
              <w:jc w:val="both"/>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t>бакалавр; технология</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1г</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15</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МДК.01.02</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lastRenderedPageBreak/>
              <w:t>Информационное обеспечение перевозочного процесса( по видам транспорта)</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lastRenderedPageBreak/>
              <w:t xml:space="preserve">Бакаева Лайла </w:t>
            </w:r>
            <w:r w:rsidRPr="001B433C">
              <w:rPr>
                <w:rFonts w:ascii="Times New Roman" w:hAnsi="Times New Roman" w:cs="Times New Roman"/>
                <w:sz w:val="24"/>
                <w:szCs w:val="24"/>
              </w:rPr>
              <w:lastRenderedPageBreak/>
              <w:t>Эмхатовна, преподаватель</w:t>
            </w:r>
          </w:p>
        </w:tc>
        <w:tc>
          <w:tcPr>
            <w:tcW w:w="3178" w:type="dxa"/>
            <w:gridSpan w:val="2"/>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lastRenderedPageBreak/>
              <w:t xml:space="preserve">высшее ГГНТУ бакалавр , </w:t>
            </w:r>
            <w:r w:rsidRPr="001B433C">
              <w:rPr>
                <w:rFonts w:ascii="Times New Roman" w:hAnsi="Times New Roman" w:cs="Times New Roman"/>
                <w:sz w:val="24"/>
                <w:szCs w:val="24"/>
              </w:rPr>
              <w:lastRenderedPageBreak/>
              <w:t xml:space="preserve">информационные системы и технологии </w:t>
            </w:r>
          </w:p>
          <w:p w:rsidR="001B433C" w:rsidRPr="001B433C" w:rsidRDefault="001B433C" w:rsidP="005416F5">
            <w:pPr>
              <w:rPr>
                <w:rFonts w:ascii="Times New Roman" w:eastAsia="Calibri" w:hAnsi="Times New Roman" w:cs="Times New Roman"/>
                <w:sz w:val="24"/>
                <w:szCs w:val="24"/>
              </w:rPr>
            </w:pPr>
            <w:r w:rsidRPr="001B433C">
              <w:rPr>
                <w:rFonts w:ascii="Times New Roman" w:eastAsia="Calibri" w:hAnsi="Times New Roman" w:cs="Times New Roman"/>
                <w:sz w:val="24"/>
                <w:szCs w:val="24"/>
              </w:rPr>
              <w:t xml:space="preserve">СКФУ </w:t>
            </w:r>
          </w:p>
          <w:p w:rsidR="001B433C" w:rsidRPr="001B433C" w:rsidRDefault="001B433C" w:rsidP="005416F5">
            <w:pPr>
              <w:rPr>
                <w:rFonts w:ascii="Times New Roman" w:eastAsia="Calibri" w:hAnsi="Times New Roman" w:cs="Times New Roman"/>
                <w:sz w:val="24"/>
                <w:szCs w:val="24"/>
              </w:rPr>
            </w:pPr>
            <w:r w:rsidRPr="001B433C">
              <w:rPr>
                <w:rFonts w:ascii="Times New Roman" w:eastAsia="Calibri" w:hAnsi="Times New Roman" w:cs="Times New Roman"/>
                <w:sz w:val="24"/>
                <w:szCs w:val="24"/>
              </w:rPr>
              <w:t xml:space="preserve">г. Пятигорск </w:t>
            </w:r>
          </w:p>
          <w:p w:rsidR="001B433C" w:rsidRPr="001B433C" w:rsidRDefault="001B433C" w:rsidP="005416F5">
            <w:pPr>
              <w:rPr>
                <w:rFonts w:ascii="Times New Roman" w:hAnsi="Times New Roman" w:cs="Times New Roman"/>
                <w:sz w:val="24"/>
                <w:szCs w:val="24"/>
              </w:rPr>
            </w:pPr>
            <w:r w:rsidRPr="001B433C">
              <w:rPr>
                <w:rFonts w:ascii="Times New Roman" w:eastAsia="Calibri" w:hAnsi="Times New Roman" w:cs="Times New Roman"/>
                <w:sz w:val="24"/>
                <w:szCs w:val="24"/>
              </w:rPr>
              <w:t>по программе «Педаг</w:t>
            </w:r>
            <w:r w:rsidRPr="001B433C">
              <w:rPr>
                <w:rFonts w:ascii="Times New Roman" w:eastAsia="Calibri" w:hAnsi="Times New Roman" w:cs="Times New Roman"/>
                <w:sz w:val="24"/>
                <w:szCs w:val="24"/>
              </w:rPr>
              <w:t>о</w:t>
            </w:r>
            <w:r w:rsidRPr="001B433C">
              <w:rPr>
                <w:rFonts w:ascii="Times New Roman" w:eastAsia="Calibri" w:hAnsi="Times New Roman" w:cs="Times New Roman"/>
                <w:sz w:val="24"/>
                <w:szCs w:val="24"/>
              </w:rPr>
              <w:t>гическая деятельность в профессиональном образовании» 2018г.</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3г</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 xml:space="preserve">штатный </w:t>
            </w:r>
            <w:r w:rsidRPr="001B433C">
              <w:rPr>
                <w:rFonts w:ascii="Times New Roman" w:hAnsi="Times New Roman" w:cs="Times New Roman"/>
                <w:sz w:val="24"/>
                <w:szCs w:val="24"/>
              </w:rPr>
              <w:lastRenderedPageBreak/>
              <w:t>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lastRenderedPageBreak/>
              <w:t>16</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МДК.01.03</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Автоматизированные системы управления на транспорте (по видам транспорта)</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Бакаева Лайла Эмхатовна, преподаватель</w:t>
            </w:r>
          </w:p>
        </w:tc>
        <w:tc>
          <w:tcPr>
            <w:tcW w:w="3178" w:type="dxa"/>
            <w:gridSpan w:val="2"/>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ГГНТУ 2016 Информационные системы и технологии</w:t>
            </w:r>
          </w:p>
          <w:p w:rsidR="001B433C" w:rsidRPr="001B433C" w:rsidRDefault="001B433C" w:rsidP="005416F5">
            <w:pPr>
              <w:rPr>
                <w:rFonts w:ascii="Times New Roman" w:eastAsia="Calibri" w:hAnsi="Times New Roman" w:cs="Times New Roman"/>
                <w:sz w:val="24"/>
                <w:szCs w:val="24"/>
              </w:rPr>
            </w:pPr>
            <w:r w:rsidRPr="001B433C">
              <w:rPr>
                <w:rFonts w:ascii="Times New Roman" w:eastAsia="Calibri" w:hAnsi="Times New Roman" w:cs="Times New Roman"/>
                <w:sz w:val="24"/>
                <w:szCs w:val="24"/>
              </w:rPr>
              <w:t>СКФУ г. Пятигорск</w:t>
            </w:r>
          </w:p>
          <w:p w:rsidR="001B433C" w:rsidRPr="001B433C" w:rsidRDefault="001B433C" w:rsidP="005416F5">
            <w:pPr>
              <w:rPr>
                <w:rFonts w:ascii="Times New Roman" w:hAnsi="Times New Roman" w:cs="Times New Roman"/>
                <w:sz w:val="24"/>
                <w:szCs w:val="24"/>
              </w:rPr>
            </w:pPr>
            <w:r w:rsidRPr="001B433C">
              <w:rPr>
                <w:rFonts w:ascii="Times New Roman" w:eastAsia="Calibri" w:hAnsi="Times New Roman" w:cs="Times New Roman"/>
                <w:sz w:val="24"/>
                <w:szCs w:val="24"/>
              </w:rPr>
              <w:t>по программе «Педагогическая деятельность в профессиональном образовании» 2018г.</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3г</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17</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МДК.02.01</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Организация движения( по видам транспорта)</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Джабраилов Аслан Ахмедович, преподаватель</w:t>
            </w:r>
          </w:p>
        </w:tc>
        <w:tc>
          <w:tcPr>
            <w:tcW w:w="3178" w:type="dxa"/>
            <w:gridSpan w:val="2"/>
            <w:shd w:val="clear" w:color="auto" w:fill="auto"/>
          </w:tcPr>
          <w:p w:rsidR="001B433C" w:rsidRPr="001B433C" w:rsidRDefault="001B433C" w:rsidP="005416F5">
            <w:pPr>
              <w:rPr>
                <w:rStyle w:val="ac"/>
                <w:i w:val="0"/>
                <w:sz w:val="24"/>
                <w:szCs w:val="24"/>
              </w:rPr>
            </w:pPr>
            <w:r w:rsidRPr="001B433C">
              <w:rPr>
                <w:rStyle w:val="ac"/>
                <w:i w:val="0"/>
                <w:sz w:val="24"/>
                <w:szCs w:val="24"/>
              </w:rPr>
              <w:t>высшее, ТГУ г. Тамбов 2017г. магистр управление персоналом</w:t>
            </w:r>
          </w:p>
          <w:p w:rsidR="001B433C" w:rsidRPr="001B433C" w:rsidRDefault="001B433C" w:rsidP="005416F5">
            <w:pPr>
              <w:rPr>
                <w:rFonts w:ascii="Times New Roman" w:eastAsia="Calibri" w:hAnsi="Times New Roman" w:cs="Times New Roman"/>
                <w:sz w:val="24"/>
                <w:szCs w:val="24"/>
              </w:rPr>
            </w:pPr>
            <w:r w:rsidRPr="001B433C">
              <w:rPr>
                <w:rFonts w:ascii="Times New Roman" w:eastAsia="Calibri" w:hAnsi="Times New Roman" w:cs="Times New Roman"/>
                <w:sz w:val="24"/>
                <w:szCs w:val="24"/>
              </w:rPr>
              <w:t>СКФУ г. Пятигорск</w:t>
            </w:r>
          </w:p>
          <w:p w:rsidR="001B433C" w:rsidRPr="001B433C" w:rsidRDefault="001B433C" w:rsidP="005416F5">
            <w:pPr>
              <w:rPr>
                <w:rFonts w:ascii="Times New Roman" w:hAnsi="Times New Roman" w:cs="Times New Roman"/>
                <w:i/>
                <w:sz w:val="24"/>
                <w:szCs w:val="24"/>
              </w:rPr>
            </w:pPr>
            <w:r w:rsidRPr="001B433C">
              <w:rPr>
                <w:rFonts w:ascii="Times New Roman" w:eastAsia="Calibri" w:hAnsi="Times New Roman" w:cs="Times New Roman"/>
                <w:sz w:val="24"/>
                <w:szCs w:val="24"/>
              </w:rPr>
              <w:t xml:space="preserve">по программе </w:t>
            </w:r>
            <w:r w:rsidRPr="001B433C">
              <w:rPr>
                <w:rFonts w:ascii="Times New Roman" w:eastAsia="Calibri" w:hAnsi="Times New Roman" w:cs="Times New Roman"/>
                <w:sz w:val="24"/>
                <w:szCs w:val="24"/>
              </w:rPr>
              <w:lastRenderedPageBreak/>
              <w:t>«Педагогическая деятельность в профессиональном образовании» 2017г.</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bCs/>
                <w:sz w:val="24"/>
                <w:szCs w:val="24"/>
              </w:rPr>
              <w:t>10л</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lastRenderedPageBreak/>
              <w:t>18</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МДК.02.02</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Организация пассажирских перевозок и обслуживание пассажиров(по видам транспорта)</w:t>
            </w:r>
          </w:p>
        </w:tc>
        <w:tc>
          <w:tcPr>
            <w:tcW w:w="2296" w:type="dxa"/>
            <w:shd w:val="clear" w:color="auto" w:fill="auto"/>
          </w:tcPr>
          <w:p w:rsidR="001B433C" w:rsidRPr="001B433C" w:rsidRDefault="001B433C" w:rsidP="005416F5">
            <w:pPr>
              <w:rPr>
                <w:rFonts w:ascii="Times New Roman" w:eastAsia="Calibri" w:hAnsi="Times New Roman" w:cs="Times New Roman"/>
                <w:bCs/>
                <w:sz w:val="24"/>
                <w:szCs w:val="24"/>
                <w:lang w:eastAsia="en-US"/>
              </w:rPr>
            </w:pPr>
            <w:r w:rsidRPr="001B433C">
              <w:rPr>
                <w:rFonts w:ascii="Times New Roman" w:eastAsia="Calibri" w:hAnsi="Times New Roman" w:cs="Times New Roman"/>
                <w:bCs/>
                <w:sz w:val="24"/>
                <w:szCs w:val="24"/>
                <w:lang w:eastAsia="en-US"/>
              </w:rPr>
              <w:t>Абдурахманов Хож-Бауди Ахмадович</w:t>
            </w:r>
          </w:p>
          <w:p w:rsidR="001B433C" w:rsidRPr="001B433C" w:rsidRDefault="001B433C" w:rsidP="005416F5">
            <w:pPr>
              <w:rPr>
                <w:rFonts w:ascii="Times New Roman" w:hAnsi="Times New Roman" w:cs="Times New Roman"/>
                <w:sz w:val="24"/>
                <w:szCs w:val="24"/>
              </w:rPr>
            </w:pPr>
            <w:r w:rsidRPr="001B433C">
              <w:rPr>
                <w:rFonts w:ascii="Times New Roman" w:eastAsia="Calibri" w:hAnsi="Times New Roman" w:cs="Times New Roman"/>
                <w:bCs/>
                <w:sz w:val="24"/>
                <w:szCs w:val="24"/>
                <w:lang w:eastAsia="en-US"/>
              </w:rPr>
              <w:t>преподаватель</w:t>
            </w:r>
          </w:p>
        </w:tc>
        <w:tc>
          <w:tcPr>
            <w:tcW w:w="3178" w:type="dxa"/>
            <w:gridSpan w:val="2"/>
            <w:shd w:val="clear" w:color="auto" w:fill="auto"/>
          </w:tcPr>
          <w:p w:rsidR="001B433C" w:rsidRPr="001B433C" w:rsidRDefault="001B433C" w:rsidP="005416F5">
            <w:pPr>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t>Магистр. ЧГПУ. 2020 г. «Профессиональное обучение по отраслям»</w:t>
            </w:r>
          </w:p>
          <w:p w:rsidR="001B433C" w:rsidRPr="001B433C" w:rsidRDefault="001B433C" w:rsidP="005416F5">
            <w:pPr>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t xml:space="preserve">Высшее, ЧГПУ 2018 Педагогическое образование </w:t>
            </w:r>
          </w:p>
          <w:p w:rsidR="001B433C" w:rsidRPr="001B433C" w:rsidRDefault="001B433C" w:rsidP="005416F5">
            <w:pPr>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t>бакалавр; технология</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bCs/>
                <w:sz w:val="24"/>
                <w:szCs w:val="24"/>
              </w:rPr>
              <w:t>1г</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19</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МДК.03.03</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Перевозка грузов на особых условиях</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Бетерсултанов Шарон Махмаевич, преподаватель</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Бакалавр. г. Грозный. ЧГПУ. 2020 г. «Педагогическое образование»</w:t>
            </w:r>
          </w:p>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Среднее спец-е Серноводский с\х техникум 1985г.</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bCs/>
                <w:sz w:val="24"/>
                <w:szCs w:val="24"/>
              </w:rPr>
              <w:t>20л</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20</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МДК.03.02</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Обеспечение грузовых перевозок(по видам транспорта)</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 xml:space="preserve">Бетерсултанов Шарон Махмаевич, преподаватель </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Бакалавр. г. Грозный. ЧГПУ. 2020 г. «Педагогическое образование»</w:t>
            </w:r>
          </w:p>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Среднее спец-е Серноводский с\х техникум 1985г.</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bCs/>
                <w:sz w:val="24"/>
                <w:szCs w:val="24"/>
              </w:rPr>
              <w:t>20л</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lastRenderedPageBreak/>
              <w:t>21</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МДК.04.01</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 xml:space="preserve">Диспетчер автомобильного транспорта  </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Исраилова Мадина Умаровна</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преподаватель</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t>Высшее. ЧГПУ 2020г</w:t>
            </w:r>
          </w:p>
          <w:p w:rsidR="001B433C" w:rsidRPr="001B433C" w:rsidRDefault="001B433C" w:rsidP="005416F5">
            <w:pPr>
              <w:jc w:val="both"/>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t xml:space="preserve">Педагогическое образование </w:t>
            </w:r>
          </w:p>
          <w:p w:rsidR="001B433C" w:rsidRPr="001B433C" w:rsidRDefault="001B433C" w:rsidP="005416F5">
            <w:pPr>
              <w:jc w:val="both"/>
              <w:rPr>
                <w:rFonts w:ascii="Times New Roman" w:hAnsi="Times New Roman" w:cs="Times New Roman"/>
                <w:sz w:val="24"/>
                <w:szCs w:val="24"/>
              </w:rPr>
            </w:pPr>
            <w:r w:rsidRPr="001B433C">
              <w:rPr>
                <w:rFonts w:ascii="Times New Roman" w:eastAsia="Calibri" w:hAnsi="Times New Roman" w:cs="Times New Roman"/>
                <w:sz w:val="24"/>
                <w:szCs w:val="24"/>
                <w:lang w:eastAsia="en-US"/>
              </w:rPr>
              <w:t>бакалавр; технология</w:t>
            </w:r>
          </w:p>
          <w:p w:rsidR="001B433C" w:rsidRPr="001B433C" w:rsidRDefault="001B433C" w:rsidP="005416F5">
            <w:pPr>
              <w:jc w:val="both"/>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t>ФГОУ СПО Серноводский сельскохозяйственный техникум 2006 г. экономика и бухгалтерский учет</w:t>
            </w:r>
          </w:p>
          <w:p w:rsidR="001B433C" w:rsidRPr="001B433C" w:rsidRDefault="001B433C" w:rsidP="005416F5">
            <w:pPr>
              <w:jc w:val="center"/>
              <w:rPr>
                <w:rFonts w:ascii="Times New Roman" w:hAnsi="Times New Roman" w:cs="Times New Roman"/>
                <w:sz w:val="24"/>
                <w:szCs w:val="24"/>
              </w:rPr>
            </w:pP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bCs/>
                <w:sz w:val="24"/>
                <w:szCs w:val="24"/>
              </w:rPr>
            </w:pPr>
            <w:r w:rsidRPr="001B433C">
              <w:rPr>
                <w:rFonts w:ascii="Times New Roman" w:hAnsi="Times New Roman" w:cs="Times New Roman"/>
                <w:bCs/>
                <w:sz w:val="24"/>
                <w:szCs w:val="24"/>
              </w:rPr>
              <w:t>13л</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22</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МДК.03.01</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Транспортно-экспедиционная деятельность(по видам транспорта)</w:t>
            </w:r>
          </w:p>
        </w:tc>
        <w:tc>
          <w:tcPr>
            <w:tcW w:w="2296" w:type="dxa"/>
            <w:shd w:val="clear" w:color="auto" w:fill="auto"/>
          </w:tcPr>
          <w:p w:rsidR="001B433C" w:rsidRPr="001B433C" w:rsidRDefault="001B433C" w:rsidP="005416F5">
            <w:pPr>
              <w:rPr>
                <w:rFonts w:ascii="Times New Roman" w:eastAsia="Calibri" w:hAnsi="Times New Roman" w:cs="Times New Roman"/>
                <w:bCs/>
                <w:sz w:val="24"/>
                <w:szCs w:val="24"/>
                <w:lang w:eastAsia="en-US"/>
              </w:rPr>
            </w:pPr>
            <w:r w:rsidRPr="001B433C">
              <w:rPr>
                <w:rFonts w:ascii="Times New Roman" w:eastAsia="Calibri" w:hAnsi="Times New Roman" w:cs="Times New Roman"/>
                <w:bCs/>
                <w:sz w:val="24"/>
                <w:szCs w:val="24"/>
                <w:lang w:eastAsia="en-US"/>
              </w:rPr>
              <w:t>Абдурахманов Хож-Бауди Ахмадович</w:t>
            </w:r>
          </w:p>
          <w:p w:rsidR="001B433C" w:rsidRPr="001B433C" w:rsidRDefault="001B433C" w:rsidP="005416F5">
            <w:pPr>
              <w:rPr>
                <w:rFonts w:ascii="Times New Roman" w:hAnsi="Times New Roman" w:cs="Times New Roman"/>
                <w:sz w:val="24"/>
                <w:szCs w:val="24"/>
              </w:rPr>
            </w:pPr>
            <w:r w:rsidRPr="001B433C">
              <w:rPr>
                <w:rFonts w:ascii="Times New Roman" w:eastAsia="Calibri" w:hAnsi="Times New Roman" w:cs="Times New Roman"/>
                <w:bCs/>
                <w:sz w:val="24"/>
                <w:szCs w:val="24"/>
                <w:lang w:eastAsia="en-US"/>
              </w:rPr>
              <w:t>преподаватель</w:t>
            </w:r>
          </w:p>
        </w:tc>
        <w:tc>
          <w:tcPr>
            <w:tcW w:w="3178" w:type="dxa"/>
            <w:gridSpan w:val="2"/>
            <w:shd w:val="clear" w:color="auto" w:fill="auto"/>
          </w:tcPr>
          <w:p w:rsidR="001B433C" w:rsidRPr="001B433C" w:rsidRDefault="001B433C" w:rsidP="005416F5">
            <w:pPr>
              <w:jc w:val="both"/>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t>Магистр. ЧГПУ. 2020 г. «Профессиональное обучение по отраслям»</w:t>
            </w:r>
          </w:p>
          <w:p w:rsidR="001B433C" w:rsidRPr="001B433C" w:rsidRDefault="001B433C" w:rsidP="005416F5">
            <w:pPr>
              <w:jc w:val="both"/>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t xml:space="preserve">Высшее, ЧГПУ 2018 Педагогическое образование </w:t>
            </w:r>
          </w:p>
          <w:p w:rsidR="001B433C" w:rsidRPr="001B433C" w:rsidRDefault="001B433C" w:rsidP="005416F5">
            <w:pPr>
              <w:jc w:val="both"/>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t>бакалавр; технология</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bCs/>
                <w:sz w:val="24"/>
                <w:szCs w:val="24"/>
              </w:rPr>
            </w:pPr>
            <w:r w:rsidRPr="001B433C">
              <w:rPr>
                <w:rFonts w:ascii="Times New Roman" w:hAnsi="Times New Roman" w:cs="Times New Roman"/>
                <w:bCs/>
                <w:sz w:val="24"/>
                <w:szCs w:val="24"/>
              </w:rPr>
              <w:t>1г</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23</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 xml:space="preserve"> МДК.01.01</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Технология перевозочного процесса(по видам транспорта)</w:t>
            </w:r>
          </w:p>
        </w:tc>
        <w:tc>
          <w:tcPr>
            <w:tcW w:w="2296" w:type="dxa"/>
            <w:shd w:val="clear" w:color="auto" w:fill="auto"/>
          </w:tcPr>
          <w:p w:rsidR="001B433C" w:rsidRPr="001B433C" w:rsidRDefault="001B433C" w:rsidP="005416F5">
            <w:pPr>
              <w:rPr>
                <w:rFonts w:ascii="Times New Roman" w:eastAsia="Calibri" w:hAnsi="Times New Roman" w:cs="Times New Roman"/>
                <w:bCs/>
                <w:sz w:val="24"/>
                <w:szCs w:val="24"/>
                <w:lang w:eastAsia="en-US"/>
              </w:rPr>
            </w:pPr>
            <w:r w:rsidRPr="001B433C">
              <w:rPr>
                <w:rFonts w:ascii="Times New Roman" w:eastAsia="Calibri" w:hAnsi="Times New Roman" w:cs="Times New Roman"/>
                <w:bCs/>
                <w:sz w:val="24"/>
                <w:szCs w:val="24"/>
                <w:lang w:eastAsia="en-US"/>
              </w:rPr>
              <w:t>Абдурахманов Хож-Бауди Ахмадович</w:t>
            </w:r>
          </w:p>
          <w:p w:rsidR="001B433C" w:rsidRPr="001B433C" w:rsidRDefault="001B433C" w:rsidP="005416F5">
            <w:pPr>
              <w:rPr>
                <w:rFonts w:ascii="Times New Roman" w:hAnsi="Times New Roman" w:cs="Times New Roman"/>
                <w:sz w:val="24"/>
                <w:szCs w:val="24"/>
              </w:rPr>
            </w:pPr>
            <w:r w:rsidRPr="001B433C">
              <w:rPr>
                <w:rFonts w:ascii="Times New Roman" w:eastAsia="Calibri" w:hAnsi="Times New Roman" w:cs="Times New Roman"/>
                <w:bCs/>
                <w:sz w:val="24"/>
                <w:szCs w:val="24"/>
                <w:lang w:eastAsia="en-US"/>
              </w:rPr>
              <w:t>преподаватель</w:t>
            </w:r>
          </w:p>
        </w:tc>
        <w:tc>
          <w:tcPr>
            <w:tcW w:w="3178" w:type="dxa"/>
            <w:gridSpan w:val="2"/>
            <w:shd w:val="clear" w:color="auto" w:fill="auto"/>
          </w:tcPr>
          <w:p w:rsidR="001B433C" w:rsidRPr="001B433C" w:rsidRDefault="001B433C" w:rsidP="005416F5">
            <w:pPr>
              <w:jc w:val="both"/>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t>Магистр. ЧГПУ. 2020 г. «Профессиональное обучение по отраслям»</w:t>
            </w:r>
          </w:p>
          <w:p w:rsidR="001B433C" w:rsidRPr="001B433C" w:rsidRDefault="001B433C" w:rsidP="005416F5">
            <w:pPr>
              <w:jc w:val="both"/>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t xml:space="preserve">Высшее, ЧГПУ 2018 Педагогическое образование </w:t>
            </w:r>
          </w:p>
          <w:p w:rsidR="001B433C" w:rsidRPr="001B433C" w:rsidRDefault="001B433C" w:rsidP="005416F5">
            <w:pPr>
              <w:jc w:val="both"/>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t>бакалавр; технология</w:t>
            </w: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1г</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штатный работник</w:t>
            </w:r>
          </w:p>
        </w:tc>
      </w:tr>
      <w:tr w:rsidR="001B433C" w:rsidRPr="001B433C" w:rsidTr="005416F5">
        <w:tc>
          <w:tcPr>
            <w:tcW w:w="570"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24</w:t>
            </w:r>
          </w:p>
        </w:tc>
        <w:tc>
          <w:tcPr>
            <w:tcW w:w="2795" w:type="dxa"/>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 xml:space="preserve">МДК 04.02.Документационное </w:t>
            </w:r>
            <w:r w:rsidRPr="001B433C">
              <w:rPr>
                <w:rFonts w:ascii="Times New Roman" w:hAnsi="Times New Roman" w:cs="Times New Roman"/>
                <w:sz w:val="24"/>
                <w:szCs w:val="24"/>
              </w:rPr>
              <w:lastRenderedPageBreak/>
              <w:t>обеспечение перевозочного процесса</w:t>
            </w:r>
          </w:p>
        </w:tc>
        <w:tc>
          <w:tcPr>
            <w:tcW w:w="229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lastRenderedPageBreak/>
              <w:t xml:space="preserve">Исраилова Мадина </w:t>
            </w:r>
            <w:r w:rsidRPr="001B433C">
              <w:rPr>
                <w:rFonts w:ascii="Times New Roman" w:hAnsi="Times New Roman" w:cs="Times New Roman"/>
                <w:sz w:val="24"/>
                <w:szCs w:val="24"/>
              </w:rPr>
              <w:lastRenderedPageBreak/>
              <w:t>Умаровна</w:t>
            </w:r>
          </w:p>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преподаватель</w:t>
            </w:r>
          </w:p>
        </w:tc>
        <w:tc>
          <w:tcPr>
            <w:tcW w:w="3178" w:type="dxa"/>
            <w:gridSpan w:val="2"/>
            <w:shd w:val="clear" w:color="auto" w:fill="auto"/>
          </w:tcPr>
          <w:p w:rsidR="001B433C" w:rsidRPr="001B433C" w:rsidRDefault="001B433C" w:rsidP="005416F5">
            <w:pPr>
              <w:jc w:val="both"/>
              <w:rPr>
                <w:rFonts w:ascii="Times New Roman" w:hAnsi="Times New Roman" w:cs="Times New Roman"/>
                <w:sz w:val="24"/>
                <w:szCs w:val="24"/>
              </w:rPr>
            </w:pPr>
            <w:r w:rsidRPr="001B433C">
              <w:rPr>
                <w:rFonts w:ascii="Times New Roman" w:hAnsi="Times New Roman" w:cs="Times New Roman"/>
                <w:sz w:val="24"/>
                <w:szCs w:val="24"/>
              </w:rPr>
              <w:lastRenderedPageBreak/>
              <w:t>Высшее. ЧГПУ 2020г</w:t>
            </w:r>
          </w:p>
          <w:p w:rsidR="001B433C" w:rsidRPr="001B433C" w:rsidRDefault="001B433C" w:rsidP="005416F5">
            <w:pPr>
              <w:jc w:val="both"/>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lastRenderedPageBreak/>
              <w:t xml:space="preserve">Педагогическое образование </w:t>
            </w:r>
          </w:p>
          <w:p w:rsidR="001B433C" w:rsidRPr="001B433C" w:rsidRDefault="001B433C" w:rsidP="005416F5">
            <w:pPr>
              <w:jc w:val="both"/>
              <w:rPr>
                <w:rFonts w:ascii="Times New Roman" w:hAnsi="Times New Roman" w:cs="Times New Roman"/>
                <w:sz w:val="24"/>
                <w:szCs w:val="24"/>
              </w:rPr>
            </w:pPr>
            <w:r w:rsidRPr="001B433C">
              <w:rPr>
                <w:rFonts w:ascii="Times New Roman" w:eastAsia="Calibri" w:hAnsi="Times New Roman" w:cs="Times New Roman"/>
                <w:sz w:val="24"/>
                <w:szCs w:val="24"/>
                <w:lang w:eastAsia="en-US"/>
              </w:rPr>
              <w:t>бакалавр; технология</w:t>
            </w:r>
          </w:p>
          <w:p w:rsidR="001B433C" w:rsidRPr="001B433C" w:rsidRDefault="001B433C" w:rsidP="005416F5">
            <w:pPr>
              <w:jc w:val="both"/>
              <w:rPr>
                <w:rFonts w:ascii="Times New Roman" w:eastAsia="Calibri" w:hAnsi="Times New Roman" w:cs="Times New Roman"/>
                <w:sz w:val="24"/>
                <w:szCs w:val="24"/>
                <w:lang w:eastAsia="en-US"/>
              </w:rPr>
            </w:pPr>
            <w:r w:rsidRPr="001B433C">
              <w:rPr>
                <w:rFonts w:ascii="Times New Roman" w:eastAsia="Calibri" w:hAnsi="Times New Roman" w:cs="Times New Roman"/>
                <w:sz w:val="24"/>
                <w:szCs w:val="24"/>
                <w:lang w:eastAsia="en-US"/>
              </w:rPr>
              <w:t>ФГОУ СПО Серноводский сельскохозяйственный техникум 2006 г. экономика и бухгалтерский учет</w:t>
            </w:r>
          </w:p>
          <w:p w:rsidR="001B433C" w:rsidRPr="001B433C" w:rsidRDefault="001B433C" w:rsidP="005416F5">
            <w:pPr>
              <w:jc w:val="center"/>
              <w:rPr>
                <w:rFonts w:ascii="Times New Roman" w:hAnsi="Times New Roman" w:cs="Times New Roman"/>
                <w:sz w:val="24"/>
                <w:szCs w:val="24"/>
              </w:rPr>
            </w:pPr>
          </w:p>
        </w:tc>
        <w:tc>
          <w:tcPr>
            <w:tcW w:w="1812" w:type="dxa"/>
            <w:shd w:val="clear" w:color="auto" w:fill="auto"/>
          </w:tcPr>
          <w:p w:rsidR="001B433C" w:rsidRPr="001B433C" w:rsidRDefault="001B433C" w:rsidP="005416F5">
            <w:pPr>
              <w:rPr>
                <w:rFonts w:ascii="Times New Roman" w:hAnsi="Times New Roman" w:cs="Times New Roman"/>
                <w:sz w:val="24"/>
                <w:szCs w:val="24"/>
              </w:rPr>
            </w:pPr>
          </w:p>
        </w:tc>
        <w:tc>
          <w:tcPr>
            <w:tcW w:w="2059" w:type="dxa"/>
            <w:shd w:val="clear" w:color="auto" w:fill="auto"/>
          </w:tcPr>
          <w:p w:rsidR="001B433C" w:rsidRPr="001B433C" w:rsidRDefault="001B433C" w:rsidP="005416F5">
            <w:pPr>
              <w:rPr>
                <w:rFonts w:ascii="Times New Roman" w:hAnsi="Times New Roman" w:cs="Times New Roman"/>
                <w:bCs/>
                <w:sz w:val="24"/>
                <w:szCs w:val="24"/>
              </w:rPr>
            </w:pPr>
            <w:r w:rsidRPr="001B433C">
              <w:rPr>
                <w:rFonts w:ascii="Times New Roman" w:hAnsi="Times New Roman" w:cs="Times New Roman"/>
                <w:bCs/>
                <w:sz w:val="24"/>
                <w:szCs w:val="24"/>
              </w:rPr>
              <w:t>13л</w:t>
            </w:r>
          </w:p>
        </w:tc>
        <w:tc>
          <w:tcPr>
            <w:tcW w:w="2076" w:type="dxa"/>
            <w:shd w:val="clear" w:color="auto" w:fill="auto"/>
          </w:tcPr>
          <w:p w:rsidR="001B433C" w:rsidRPr="001B433C" w:rsidRDefault="001B433C" w:rsidP="005416F5">
            <w:pPr>
              <w:rPr>
                <w:rFonts w:ascii="Times New Roman" w:hAnsi="Times New Roman" w:cs="Times New Roman"/>
                <w:sz w:val="24"/>
                <w:szCs w:val="24"/>
              </w:rPr>
            </w:pPr>
            <w:r w:rsidRPr="001B433C">
              <w:rPr>
                <w:rFonts w:ascii="Times New Roman" w:hAnsi="Times New Roman" w:cs="Times New Roman"/>
                <w:sz w:val="24"/>
                <w:szCs w:val="24"/>
              </w:rPr>
              <w:t xml:space="preserve">штатный </w:t>
            </w:r>
            <w:r w:rsidRPr="001B433C">
              <w:rPr>
                <w:rFonts w:ascii="Times New Roman" w:hAnsi="Times New Roman" w:cs="Times New Roman"/>
                <w:sz w:val="24"/>
                <w:szCs w:val="24"/>
              </w:rPr>
              <w:lastRenderedPageBreak/>
              <w:t>работник</w:t>
            </w:r>
          </w:p>
        </w:tc>
      </w:tr>
    </w:tbl>
    <w:p w:rsidR="006A50FE" w:rsidRPr="009860A7" w:rsidRDefault="006A50FE" w:rsidP="006D06D2">
      <w:pPr>
        <w:spacing w:line="360" w:lineRule="auto"/>
        <w:jc w:val="both"/>
        <w:rPr>
          <w:rFonts w:ascii="Times New Roman" w:hAnsi="Times New Roman" w:cs="Times New Roman"/>
          <w:b/>
          <w:sz w:val="28"/>
          <w:szCs w:val="28"/>
        </w:rPr>
      </w:pPr>
    </w:p>
    <w:sectPr w:rsidR="006A50FE" w:rsidRPr="009860A7" w:rsidSect="001B433C">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F53" w:rsidRDefault="00954F53" w:rsidP="009860A7">
      <w:pPr>
        <w:spacing w:after="0" w:line="240" w:lineRule="auto"/>
      </w:pPr>
      <w:r>
        <w:separator/>
      </w:r>
    </w:p>
  </w:endnote>
  <w:endnote w:type="continuationSeparator" w:id="1">
    <w:p w:rsidR="00954F53" w:rsidRDefault="00954F53" w:rsidP="00986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F53" w:rsidRDefault="00954F53" w:rsidP="009860A7">
      <w:pPr>
        <w:spacing w:after="0" w:line="240" w:lineRule="auto"/>
      </w:pPr>
      <w:r>
        <w:separator/>
      </w:r>
    </w:p>
  </w:footnote>
  <w:footnote w:type="continuationSeparator" w:id="1">
    <w:p w:rsidR="00954F53" w:rsidRDefault="00954F53" w:rsidP="009860A7">
      <w:pPr>
        <w:spacing w:after="0" w:line="240" w:lineRule="auto"/>
      </w:pPr>
      <w:r>
        <w:continuationSeparator/>
      </w:r>
    </w:p>
  </w:footnote>
  <w:footnote w:id="2">
    <w:p w:rsidR="00B060AC" w:rsidRPr="009860A7" w:rsidRDefault="00B060AC" w:rsidP="009860A7">
      <w:pPr>
        <w:pStyle w:val="a6"/>
        <w:rPr>
          <w:lang w:val="ru-RU"/>
        </w:rPr>
      </w:pPr>
      <w:r w:rsidRPr="00414C20">
        <w:rPr>
          <w:rStyle w:val="a8"/>
        </w:rPr>
        <w:footnoteRef/>
      </w:r>
      <w:r w:rsidRPr="00414C20">
        <w:rPr>
          <w:i/>
          <w:lang w:val="ru-RU"/>
        </w:rPr>
        <w:t>Приведенные знания и умения имеют рекомендательный характер и могут быть скорректированы в зависимости от профессии (специальности)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3855"/>
    <w:multiLevelType w:val="hybridMultilevel"/>
    <w:tmpl w:val="A93CDDD6"/>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AE4D74"/>
    <w:multiLevelType w:val="multilevel"/>
    <w:tmpl w:val="3468E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084978C3"/>
    <w:multiLevelType w:val="hybridMultilevel"/>
    <w:tmpl w:val="E48665BC"/>
    <w:lvl w:ilvl="0" w:tplc="52B8D3FC">
      <w:start w:val="8"/>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662774"/>
    <w:multiLevelType w:val="hybridMultilevel"/>
    <w:tmpl w:val="617425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71D0E"/>
    <w:multiLevelType w:val="hybridMultilevel"/>
    <w:tmpl w:val="C6A2D8AA"/>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2F73377"/>
    <w:multiLevelType w:val="multilevel"/>
    <w:tmpl w:val="30FA61B4"/>
    <w:lvl w:ilvl="0">
      <w:start w:val="4"/>
      <w:numFmt w:val="decimal"/>
      <w:lvlText w:val="%1."/>
      <w:lvlJc w:val="left"/>
      <w:pPr>
        <w:ind w:left="540" w:hanging="540"/>
      </w:pPr>
      <w:rPr>
        <w:rFonts w:cs="Times New Roman"/>
      </w:rPr>
    </w:lvl>
    <w:lvl w:ilvl="1">
      <w:start w:val="2"/>
      <w:numFmt w:val="decimal"/>
      <w:lvlText w:val="%1.%2."/>
      <w:lvlJc w:val="left"/>
      <w:pPr>
        <w:ind w:left="540" w:hanging="540"/>
      </w:pPr>
      <w:rPr>
        <w:rFonts w:cs="Times New Roman"/>
      </w:rPr>
    </w:lvl>
    <w:lvl w:ilvl="2">
      <w:start w:val="3"/>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nsid w:val="14757F3E"/>
    <w:multiLevelType w:val="hybridMultilevel"/>
    <w:tmpl w:val="5F06F972"/>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61425EA"/>
    <w:multiLevelType w:val="multilevel"/>
    <w:tmpl w:val="819CBBDE"/>
    <w:lvl w:ilvl="0">
      <w:start w:val="7"/>
      <w:numFmt w:val="decimal"/>
      <w:lvlText w:val="%1."/>
      <w:lvlJc w:val="left"/>
      <w:pPr>
        <w:ind w:left="450" w:hanging="450"/>
      </w:pPr>
      <w:rPr>
        <w:rFonts w:cs="Times New Roman"/>
      </w:rPr>
    </w:lvl>
    <w:lvl w:ilvl="1">
      <w:start w:val="2"/>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8">
    <w:nsid w:val="1C1D4DF6"/>
    <w:multiLevelType w:val="hybridMultilevel"/>
    <w:tmpl w:val="4FC010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DD412A3"/>
    <w:multiLevelType w:val="hybridMultilevel"/>
    <w:tmpl w:val="43C8B524"/>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E432DFB"/>
    <w:multiLevelType w:val="multilevel"/>
    <w:tmpl w:val="5790B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0037D7"/>
    <w:multiLevelType w:val="hybridMultilevel"/>
    <w:tmpl w:val="F5F2DFD0"/>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5381CAB"/>
    <w:multiLevelType w:val="multilevel"/>
    <w:tmpl w:val="0A0CB134"/>
    <w:lvl w:ilvl="0">
      <w:start w:val="1"/>
      <w:numFmt w:val="decimal"/>
      <w:lvlText w:val="%1."/>
      <w:lvlJc w:val="left"/>
      <w:pPr>
        <w:ind w:left="360" w:hanging="360"/>
      </w:pPr>
      <w:rPr>
        <w:rFonts w:asciiTheme="minorHAnsi" w:hAnsiTheme="minorHAnsi" w:cstheme="minorBidi" w:hint="default"/>
        <w:b w:val="0"/>
        <w:color w:val="000000"/>
        <w:sz w:val="22"/>
      </w:rPr>
    </w:lvl>
    <w:lvl w:ilvl="1">
      <w:start w:val="4"/>
      <w:numFmt w:val="decimal"/>
      <w:lvlText w:val="%1.%2."/>
      <w:lvlJc w:val="left"/>
      <w:pPr>
        <w:ind w:left="720" w:hanging="720"/>
      </w:pPr>
      <w:rPr>
        <w:rFonts w:ascii="Times New Roman" w:hAnsi="Times New Roman" w:cs="Times New Roman" w:hint="default"/>
        <w:b/>
        <w:color w:val="000000"/>
        <w:sz w:val="32"/>
        <w:szCs w:val="32"/>
      </w:rPr>
    </w:lvl>
    <w:lvl w:ilvl="2">
      <w:start w:val="1"/>
      <w:numFmt w:val="decimalZero"/>
      <w:lvlText w:val="%1.%2.%3."/>
      <w:lvlJc w:val="left"/>
      <w:pPr>
        <w:ind w:left="720" w:hanging="720"/>
      </w:pPr>
      <w:rPr>
        <w:rFonts w:asciiTheme="minorHAnsi" w:hAnsiTheme="minorHAnsi" w:cstheme="minorBidi" w:hint="default"/>
        <w:b w:val="0"/>
        <w:color w:val="000000"/>
        <w:sz w:val="22"/>
      </w:rPr>
    </w:lvl>
    <w:lvl w:ilvl="3">
      <w:start w:val="1"/>
      <w:numFmt w:val="decimal"/>
      <w:lvlText w:val="%1.%2.%3.%4."/>
      <w:lvlJc w:val="left"/>
      <w:pPr>
        <w:ind w:left="1080" w:hanging="1080"/>
      </w:pPr>
      <w:rPr>
        <w:rFonts w:asciiTheme="minorHAnsi" w:hAnsiTheme="minorHAnsi" w:cstheme="minorBidi" w:hint="default"/>
        <w:b w:val="0"/>
        <w:color w:val="000000"/>
        <w:sz w:val="22"/>
      </w:rPr>
    </w:lvl>
    <w:lvl w:ilvl="4">
      <w:start w:val="1"/>
      <w:numFmt w:val="decimal"/>
      <w:lvlText w:val="%1.%2.%3.%4.%5."/>
      <w:lvlJc w:val="left"/>
      <w:pPr>
        <w:ind w:left="1080" w:hanging="1080"/>
      </w:pPr>
      <w:rPr>
        <w:rFonts w:asciiTheme="minorHAnsi" w:hAnsiTheme="minorHAnsi" w:cstheme="minorBidi" w:hint="default"/>
        <w:b w:val="0"/>
        <w:color w:val="000000"/>
        <w:sz w:val="22"/>
      </w:rPr>
    </w:lvl>
    <w:lvl w:ilvl="5">
      <w:start w:val="1"/>
      <w:numFmt w:val="decimal"/>
      <w:lvlText w:val="%1.%2.%3.%4.%5.%6."/>
      <w:lvlJc w:val="left"/>
      <w:pPr>
        <w:ind w:left="1440" w:hanging="1440"/>
      </w:pPr>
      <w:rPr>
        <w:rFonts w:asciiTheme="minorHAnsi" w:hAnsiTheme="minorHAnsi" w:cstheme="minorBidi" w:hint="default"/>
        <w:b w:val="0"/>
        <w:color w:val="000000"/>
        <w:sz w:val="22"/>
      </w:rPr>
    </w:lvl>
    <w:lvl w:ilvl="6">
      <w:start w:val="1"/>
      <w:numFmt w:val="decimal"/>
      <w:lvlText w:val="%1.%2.%3.%4.%5.%6.%7."/>
      <w:lvlJc w:val="left"/>
      <w:pPr>
        <w:ind w:left="1800" w:hanging="1800"/>
      </w:pPr>
      <w:rPr>
        <w:rFonts w:asciiTheme="minorHAnsi" w:hAnsiTheme="minorHAnsi" w:cstheme="minorBidi" w:hint="default"/>
        <w:b w:val="0"/>
        <w:color w:val="000000"/>
        <w:sz w:val="22"/>
      </w:rPr>
    </w:lvl>
    <w:lvl w:ilvl="7">
      <w:start w:val="1"/>
      <w:numFmt w:val="decimal"/>
      <w:lvlText w:val="%1.%2.%3.%4.%5.%6.%7.%8."/>
      <w:lvlJc w:val="left"/>
      <w:pPr>
        <w:ind w:left="1800" w:hanging="1800"/>
      </w:pPr>
      <w:rPr>
        <w:rFonts w:asciiTheme="minorHAnsi" w:hAnsiTheme="minorHAnsi" w:cstheme="minorBidi" w:hint="default"/>
        <w:b w:val="0"/>
        <w:color w:val="000000"/>
        <w:sz w:val="22"/>
      </w:rPr>
    </w:lvl>
    <w:lvl w:ilvl="8">
      <w:start w:val="1"/>
      <w:numFmt w:val="decimal"/>
      <w:lvlText w:val="%1.%2.%3.%4.%5.%6.%7.%8.%9."/>
      <w:lvlJc w:val="left"/>
      <w:pPr>
        <w:ind w:left="2160" w:hanging="2160"/>
      </w:pPr>
      <w:rPr>
        <w:rFonts w:asciiTheme="minorHAnsi" w:hAnsiTheme="minorHAnsi" w:cstheme="minorBidi" w:hint="default"/>
        <w:b w:val="0"/>
        <w:color w:val="000000"/>
        <w:sz w:val="22"/>
      </w:rPr>
    </w:lvl>
  </w:abstractNum>
  <w:abstractNum w:abstractNumId="13">
    <w:nsid w:val="2C631166"/>
    <w:multiLevelType w:val="hybridMultilevel"/>
    <w:tmpl w:val="6742DC78"/>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F9C2F2A"/>
    <w:multiLevelType w:val="hybridMultilevel"/>
    <w:tmpl w:val="15A4958C"/>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5B93A7D"/>
    <w:multiLevelType w:val="hybridMultilevel"/>
    <w:tmpl w:val="03AE8430"/>
    <w:lvl w:ilvl="0" w:tplc="659EB8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65D3A45"/>
    <w:multiLevelType w:val="hybridMultilevel"/>
    <w:tmpl w:val="38B289D2"/>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827773F"/>
    <w:multiLevelType w:val="multilevel"/>
    <w:tmpl w:val="1E0C1C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6064C6"/>
    <w:multiLevelType w:val="multilevel"/>
    <w:tmpl w:val="9C54B2D2"/>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057068A"/>
    <w:multiLevelType w:val="hybridMultilevel"/>
    <w:tmpl w:val="1436A338"/>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13B423F"/>
    <w:multiLevelType w:val="hybridMultilevel"/>
    <w:tmpl w:val="595A293C"/>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6EE48F9"/>
    <w:multiLevelType w:val="hybridMultilevel"/>
    <w:tmpl w:val="845070A4"/>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7570680"/>
    <w:multiLevelType w:val="hybridMultilevel"/>
    <w:tmpl w:val="D752FF7E"/>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2235D41"/>
    <w:multiLevelType w:val="hybridMultilevel"/>
    <w:tmpl w:val="B8C259F8"/>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A4974EC"/>
    <w:multiLevelType w:val="hybridMultilevel"/>
    <w:tmpl w:val="94760624"/>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E3311DE"/>
    <w:multiLevelType w:val="hybridMultilevel"/>
    <w:tmpl w:val="49B0491A"/>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E6222D1"/>
    <w:multiLevelType w:val="hybridMultilevel"/>
    <w:tmpl w:val="B9102068"/>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1C051A3"/>
    <w:multiLevelType w:val="hybridMultilevel"/>
    <w:tmpl w:val="63C026E0"/>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2942596"/>
    <w:multiLevelType w:val="multilevel"/>
    <w:tmpl w:val="44D2791A"/>
    <w:lvl w:ilvl="0">
      <w:start w:val="1"/>
      <w:numFmt w:val="decimal"/>
      <w:lvlText w:val="7.%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9">
    <w:nsid w:val="678056F4"/>
    <w:multiLevelType w:val="hybridMultilevel"/>
    <w:tmpl w:val="D20C9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1E7EB2"/>
    <w:multiLevelType w:val="hybridMultilevel"/>
    <w:tmpl w:val="91202080"/>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DD41EC0"/>
    <w:multiLevelType w:val="hybridMultilevel"/>
    <w:tmpl w:val="A5FC385E"/>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4BD3AC5"/>
    <w:multiLevelType w:val="multilevel"/>
    <w:tmpl w:val="A99E9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B867FC"/>
    <w:multiLevelType w:val="hybridMultilevel"/>
    <w:tmpl w:val="1084EA9E"/>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C617A37"/>
    <w:multiLevelType w:val="hybridMultilevel"/>
    <w:tmpl w:val="C36C8E24"/>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E171519"/>
    <w:multiLevelType w:val="hybridMultilevel"/>
    <w:tmpl w:val="890C2B20"/>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F4436B1"/>
    <w:multiLevelType w:val="multilevel"/>
    <w:tmpl w:val="B822747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7"/>
  </w:num>
  <w:num w:numId="2">
    <w:abstractNumId w:val="15"/>
  </w:num>
  <w:num w:numId="3">
    <w:abstractNumId w:val="12"/>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
  </w:num>
  <w:num w:numId="31">
    <w:abstractNumId w:val="28"/>
    <w:lvlOverride w:ilvl="0">
      <w:startOverride w:val="1"/>
    </w:lvlOverride>
    <w:lvlOverride w:ilvl="1"/>
    <w:lvlOverride w:ilvl="2"/>
    <w:lvlOverride w:ilvl="3"/>
    <w:lvlOverride w:ilvl="4"/>
    <w:lvlOverride w:ilvl="5"/>
    <w:lvlOverride w:ilvl="6"/>
    <w:lvlOverride w:ilvl="7"/>
    <w:lvlOverride w:ilvl="8"/>
  </w:num>
  <w:num w:numId="32">
    <w:abstractNumId w:val="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0"/>
  </w:num>
  <w:num w:numId="36">
    <w:abstractNumId w:val="32"/>
  </w:num>
  <w:num w:numId="37">
    <w:abstractNumId w:val="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D2975"/>
    <w:rsid w:val="00010218"/>
    <w:rsid w:val="00014F81"/>
    <w:rsid w:val="0001586A"/>
    <w:rsid w:val="00064680"/>
    <w:rsid w:val="00067C15"/>
    <w:rsid w:val="000917FA"/>
    <w:rsid w:val="001126E2"/>
    <w:rsid w:val="00117510"/>
    <w:rsid w:val="001A5B29"/>
    <w:rsid w:val="001B433C"/>
    <w:rsid w:val="002161DD"/>
    <w:rsid w:val="00256944"/>
    <w:rsid w:val="0028070F"/>
    <w:rsid w:val="0034560A"/>
    <w:rsid w:val="003506F3"/>
    <w:rsid w:val="00372B32"/>
    <w:rsid w:val="00377B6B"/>
    <w:rsid w:val="003934BB"/>
    <w:rsid w:val="004211A1"/>
    <w:rsid w:val="0042348C"/>
    <w:rsid w:val="0042394A"/>
    <w:rsid w:val="0044433D"/>
    <w:rsid w:val="00461997"/>
    <w:rsid w:val="004672FF"/>
    <w:rsid w:val="004B3B33"/>
    <w:rsid w:val="00506C33"/>
    <w:rsid w:val="00510035"/>
    <w:rsid w:val="005160AC"/>
    <w:rsid w:val="00541661"/>
    <w:rsid w:val="00556346"/>
    <w:rsid w:val="0057323D"/>
    <w:rsid w:val="0057791C"/>
    <w:rsid w:val="00585E2D"/>
    <w:rsid w:val="005D1203"/>
    <w:rsid w:val="00616344"/>
    <w:rsid w:val="00617509"/>
    <w:rsid w:val="006337ED"/>
    <w:rsid w:val="006559EA"/>
    <w:rsid w:val="006A50FE"/>
    <w:rsid w:val="006D06D2"/>
    <w:rsid w:val="006D2DCB"/>
    <w:rsid w:val="00712CFB"/>
    <w:rsid w:val="007414AF"/>
    <w:rsid w:val="0075000D"/>
    <w:rsid w:val="007D3EDD"/>
    <w:rsid w:val="007F5487"/>
    <w:rsid w:val="00800108"/>
    <w:rsid w:val="0084138C"/>
    <w:rsid w:val="00855377"/>
    <w:rsid w:val="00862476"/>
    <w:rsid w:val="008774F3"/>
    <w:rsid w:val="008A36C6"/>
    <w:rsid w:val="008B4713"/>
    <w:rsid w:val="008C53CA"/>
    <w:rsid w:val="00954F53"/>
    <w:rsid w:val="009662CD"/>
    <w:rsid w:val="009860A7"/>
    <w:rsid w:val="00A01465"/>
    <w:rsid w:val="00A06673"/>
    <w:rsid w:val="00A41A89"/>
    <w:rsid w:val="00A63D7D"/>
    <w:rsid w:val="00A7363D"/>
    <w:rsid w:val="00AD72E2"/>
    <w:rsid w:val="00AE01E9"/>
    <w:rsid w:val="00AF0AA0"/>
    <w:rsid w:val="00B060AC"/>
    <w:rsid w:val="00B24BE8"/>
    <w:rsid w:val="00BB31AB"/>
    <w:rsid w:val="00C34BED"/>
    <w:rsid w:val="00C544BA"/>
    <w:rsid w:val="00C821C5"/>
    <w:rsid w:val="00CA3C7E"/>
    <w:rsid w:val="00CB2A3E"/>
    <w:rsid w:val="00CC7769"/>
    <w:rsid w:val="00CD443A"/>
    <w:rsid w:val="00CE31E9"/>
    <w:rsid w:val="00CF7B11"/>
    <w:rsid w:val="00D22ADB"/>
    <w:rsid w:val="00D5126F"/>
    <w:rsid w:val="00D56DC4"/>
    <w:rsid w:val="00D91673"/>
    <w:rsid w:val="00DD2975"/>
    <w:rsid w:val="00DE3935"/>
    <w:rsid w:val="00E01A57"/>
    <w:rsid w:val="00E4431E"/>
    <w:rsid w:val="00E517EB"/>
    <w:rsid w:val="00EC5DCF"/>
    <w:rsid w:val="00ED5DBC"/>
    <w:rsid w:val="00EE1F0E"/>
    <w:rsid w:val="00F571B1"/>
    <w:rsid w:val="00F650C4"/>
    <w:rsid w:val="00FC07CA"/>
    <w:rsid w:val="00FE0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4A"/>
  </w:style>
  <w:style w:type="paragraph" w:styleId="1">
    <w:name w:val="heading 1"/>
    <w:aliases w:val="H1,(раздел),Заголов,Заголовок 1 Знак1,Заголовок 1 Знак Знак,1,h1,app heading...,app heading 1,ITT t1,II+,I,H11,H12,H13,H14,H15,H16,H17,H18,H111,H121,H131,H141,H151,H161,H171,H19,H112,H122,H132,H142,H152,H162,H172,H181,H1111,H1211,H1311,H1411"/>
    <w:basedOn w:val="a"/>
    <w:next w:val="a"/>
    <w:link w:val="10"/>
    <w:uiPriority w:val="99"/>
    <w:qFormat/>
    <w:rsid w:val="00800108"/>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semiHidden/>
    <w:unhideWhenUsed/>
    <w:qFormat/>
    <w:rsid w:val="005100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Bullet 1 Знак,Use Case List Paragraph Знак"/>
    <w:link w:val="a4"/>
    <w:uiPriority w:val="34"/>
    <w:qFormat/>
    <w:locked/>
    <w:rsid w:val="00DD2975"/>
    <w:rPr>
      <w:rFonts w:ascii="Times New Roman" w:hAnsi="Times New Roman" w:cs="Times New Roman"/>
      <w:sz w:val="24"/>
      <w:szCs w:val="24"/>
    </w:rPr>
  </w:style>
  <w:style w:type="paragraph" w:styleId="a4">
    <w:name w:val="List Paragraph"/>
    <w:aliases w:val="Bullet 1,Use Case List Paragraph"/>
    <w:basedOn w:val="a"/>
    <w:link w:val="a3"/>
    <w:qFormat/>
    <w:rsid w:val="00DD2975"/>
    <w:pPr>
      <w:spacing w:before="120" w:after="120" w:line="240" w:lineRule="auto"/>
      <w:ind w:left="708"/>
    </w:pPr>
    <w:rPr>
      <w:rFonts w:ascii="Times New Roman" w:hAnsi="Times New Roman" w:cs="Times New Roman"/>
      <w:sz w:val="24"/>
      <w:szCs w:val="24"/>
    </w:rPr>
  </w:style>
  <w:style w:type="character" w:customStyle="1" w:styleId="11">
    <w:name w:val="Заголовок №1_"/>
    <w:basedOn w:val="a0"/>
    <w:link w:val="12"/>
    <w:locked/>
    <w:rsid w:val="00DD2975"/>
    <w:rPr>
      <w:rFonts w:ascii="Times New Roman" w:hAnsi="Times New Roman" w:cs="Times New Roman"/>
      <w:b/>
      <w:bCs/>
      <w:sz w:val="28"/>
      <w:szCs w:val="28"/>
      <w:shd w:val="clear" w:color="auto" w:fill="FFFFFF"/>
    </w:rPr>
  </w:style>
  <w:style w:type="paragraph" w:customStyle="1" w:styleId="12">
    <w:name w:val="Заголовок №1"/>
    <w:basedOn w:val="a"/>
    <w:link w:val="11"/>
    <w:rsid w:val="00DD2975"/>
    <w:pPr>
      <w:widowControl w:val="0"/>
      <w:shd w:val="clear" w:color="auto" w:fill="FFFFFF"/>
      <w:spacing w:after="0" w:line="317" w:lineRule="exact"/>
      <w:outlineLvl w:val="0"/>
    </w:pPr>
    <w:rPr>
      <w:rFonts w:ascii="Times New Roman" w:hAnsi="Times New Roman" w:cs="Times New Roman"/>
      <w:b/>
      <w:bCs/>
      <w:sz w:val="28"/>
      <w:szCs w:val="28"/>
    </w:rPr>
  </w:style>
  <w:style w:type="table" w:styleId="a5">
    <w:name w:val="Table Grid"/>
    <w:basedOn w:val="a1"/>
    <w:uiPriority w:val="39"/>
    <w:rsid w:val="00DD2975"/>
    <w:pPr>
      <w:spacing w:after="0" w:line="240" w:lineRule="auto"/>
    </w:pPr>
    <w:rPr>
      <w:rFonts w:eastAsiaTheme="minorHAns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H1 Знак,(раздел) Знак,Заголов Знак,Заголовок 1 Знак1 Знак,Заголовок 1 Знак Знак Знак,1 Знак,h1 Знак,app heading... Знак,app heading 1 Знак,ITT t1 Знак,II+ Знак,I Знак,H11 Знак,H12 Знак,H13 Знак,H14 Знак,H15 Знак,H16 Знак,H17 Знак"/>
    <w:basedOn w:val="a0"/>
    <w:link w:val="1"/>
    <w:uiPriority w:val="99"/>
    <w:rsid w:val="00800108"/>
    <w:rPr>
      <w:rFonts w:ascii="Arial" w:eastAsia="Times New Roman" w:hAnsi="Arial" w:cs="Times New Roman"/>
      <w:b/>
      <w:bCs/>
      <w:kern w:val="32"/>
      <w:sz w:val="32"/>
      <w:szCs w:val="32"/>
    </w:rPr>
  </w:style>
  <w:style w:type="paragraph" w:styleId="a6">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7"/>
    <w:uiPriority w:val="99"/>
    <w:rsid w:val="009860A7"/>
    <w:pPr>
      <w:spacing w:after="0" w:line="240" w:lineRule="auto"/>
    </w:pPr>
    <w:rPr>
      <w:rFonts w:ascii="Times New Roman" w:eastAsia="Times New Roman" w:hAnsi="Times New Roman" w:cs="Times New Roman"/>
      <w:sz w:val="20"/>
      <w:szCs w:val="20"/>
      <w:lang w:val="en-US"/>
    </w:rPr>
  </w:style>
  <w:style w:type="character" w:customStyle="1" w:styleId="a7">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6"/>
    <w:uiPriority w:val="99"/>
    <w:rsid w:val="009860A7"/>
    <w:rPr>
      <w:rFonts w:ascii="Times New Roman" w:eastAsia="Times New Roman" w:hAnsi="Times New Roman" w:cs="Times New Roman"/>
      <w:sz w:val="20"/>
      <w:szCs w:val="20"/>
      <w:lang w:val="en-US"/>
    </w:rPr>
  </w:style>
  <w:style w:type="character" w:styleId="a8">
    <w:name w:val="footnote reference"/>
    <w:basedOn w:val="a0"/>
    <w:uiPriority w:val="99"/>
    <w:rsid w:val="009860A7"/>
    <w:rPr>
      <w:vertAlign w:val="superscript"/>
    </w:rPr>
  </w:style>
  <w:style w:type="character" w:customStyle="1" w:styleId="a9">
    <w:name w:val="Основной текст_"/>
    <w:link w:val="13"/>
    <w:locked/>
    <w:rsid w:val="009860A7"/>
    <w:rPr>
      <w:rFonts w:ascii="Arial" w:hAnsi="Arial"/>
      <w:sz w:val="16"/>
      <w:shd w:val="clear" w:color="auto" w:fill="FFFFFF"/>
    </w:rPr>
  </w:style>
  <w:style w:type="paragraph" w:customStyle="1" w:styleId="13">
    <w:name w:val="Основной текст1"/>
    <w:basedOn w:val="a"/>
    <w:link w:val="a9"/>
    <w:uiPriority w:val="99"/>
    <w:rsid w:val="009860A7"/>
    <w:pPr>
      <w:shd w:val="clear" w:color="auto" w:fill="FFFFFF"/>
      <w:spacing w:before="60" w:after="120" w:line="221" w:lineRule="exact"/>
    </w:pPr>
    <w:rPr>
      <w:rFonts w:ascii="Arial" w:hAnsi="Arial"/>
      <w:sz w:val="16"/>
    </w:rPr>
  </w:style>
  <w:style w:type="character" w:customStyle="1" w:styleId="212pt">
    <w:name w:val="Основной текст (2) + 12 pt"/>
    <w:aliases w:val="Не полужирный"/>
    <w:rsid w:val="009860A7"/>
    <w:rPr>
      <w:b/>
      <w:bCs w:val="0"/>
      <w:color w:val="000000"/>
      <w:w w:val="100"/>
      <w:position w:val="0"/>
      <w:sz w:val="24"/>
      <w:shd w:val="clear" w:color="auto" w:fill="FFFFFF"/>
      <w:lang w:val="ru-RU" w:eastAsia="ru-RU"/>
    </w:rPr>
  </w:style>
  <w:style w:type="character" w:customStyle="1" w:styleId="20">
    <w:name w:val="Заголовок 2 Знак"/>
    <w:basedOn w:val="a0"/>
    <w:link w:val="2"/>
    <w:uiPriority w:val="9"/>
    <w:rsid w:val="00510035"/>
    <w:rPr>
      <w:rFonts w:asciiTheme="majorHAnsi" w:eastAsiaTheme="majorEastAsia" w:hAnsiTheme="majorHAnsi" w:cstheme="majorBidi"/>
      <w:b/>
      <w:bCs/>
      <w:color w:val="4F81BD" w:themeColor="accent1"/>
      <w:sz w:val="26"/>
      <w:szCs w:val="26"/>
    </w:rPr>
  </w:style>
  <w:style w:type="character" w:styleId="aa">
    <w:name w:val="Hyperlink"/>
    <w:basedOn w:val="a0"/>
    <w:uiPriority w:val="99"/>
    <w:semiHidden/>
    <w:unhideWhenUsed/>
    <w:rsid w:val="006A50FE"/>
    <w:rPr>
      <w:rFonts w:ascii="Times New Roman" w:hAnsi="Times New Roman" w:cs="Times New Roman" w:hint="default"/>
      <w:color w:val="0000FF"/>
      <w:u w:val="single"/>
    </w:rPr>
  </w:style>
  <w:style w:type="paragraph" w:styleId="ab">
    <w:name w:val="Normal (Web)"/>
    <w:basedOn w:val="a"/>
    <w:uiPriority w:val="99"/>
    <w:unhideWhenUsed/>
    <w:rsid w:val="006A50FE"/>
    <w:pPr>
      <w:widowControl w:val="0"/>
      <w:spacing w:after="0" w:line="240" w:lineRule="auto"/>
    </w:pPr>
    <w:rPr>
      <w:rFonts w:ascii="Times New Roman" w:hAnsi="Times New Roman" w:cs="Times New Roman"/>
      <w:sz w:val="24"/>
      <w:szCs w:val="24"/>
      <w:lang w:val="en-US" w:eastAsia="nl-NL"/>
    </w:rPr>
  </w:style>
  <w:style w:type="character" w:customStyle="1" w:styleId="21">
    <w:name w:val="Основной текст (2)_"/>
    <w:link w:val="22"/>
    <w:locked/>
    <w:rsid w:val="006A50FE"/>
    <w:rPr>
      <w:b/>
      <w:sz w:val="19"/>
      <w:shd w:val="clear" w:color="auto" w:fill="FFFFFF"/>
    </w:rPr>
  </w:style>
  <w:style w:type="paragraph" w:customStyle="1" w:styleId="22">
    <w:name w:val="Основной текст (2)"/>
    <w:basedOn w:val="a"/>
    <w:link w:val="21"/>
    <w:rsid w:val="006A50FE"/>
    <w:pPr>
      <w:widowControl w:val="0"/>
      <w:shd w:val="clear" w:color="auto" w:fill="FFFFFF"/>
      <w:spacing w:before="180" w:after="180" w:line="240" w:lineRule="atLeast"/>
    </w:pPr>
    <w:rPr>
      <w:b/>
      <w:sz w:val="19"/>
    </w:rPr>
  </w:style>
  <w:style w:type="character" w:customStyle="1" w:styleId="5">
    <w:name w:val="Основной текст (5)_"/>
    <w:basedOn w:val="a0"/>
    <w:link w:val="50"/>
    <w:locked/>
    <w:rsid w:val="006A50FE"/>
    <w:rPr>
      <w:rFonts w:ascii="Times New Roman" w:hAnsi="Times New Roman" w:cs="Times New Roman"/>
      <w:b/>
      <w:bCs/>
      <w:i/>
      <w:iCs/>
      <w:sz w:val="28"/>
      <w:szCs w:val="28"/>
      <w:shd w:val="clear" w:color="auto" w:fill="FFFFFF"/>
    </w:rPr>
  </w:style>
  <w:style w:type="paragraph" w:customStyle="1" w:styleId="50">
    <w:name w:val="Основной текст (5)"/>
    <w:basedOn w:val="a"/>
    <w:link w:val="5"/>
    <w:rsid w:val="006A50FE"/>
    <w:pPr>
      <w:widowControl w:val="0"/>
      <w:shd w:val="clear" w:color="auto" w:fill="FFFFFF"/>
      <w:spacing w:after="0" w:line="322" w:lineRule="exact"/>
    </w:pPr>
    <w:rPr>
      <w:rFonts w:ascii="Times New Roman" w:hAnsi="Times New Roman" w:cs="Times New Roman"/>
      <w:b/>
      <w:bCs/>
      <w:i/>
      <w:iCs/>
      <w:sz w:val="28"/>
      <w:szCs w:val="28"/>
    </w:rPr>
  </w:style>
  <w:style w:type="character" w:customStyle="1" w:styleId="23">
    <w:name w:val="Основной текст (2) + Полужирный"/>
    <w:basedOn w:val="21"/>
    <w:rsid w:val="006A50FE"/>
    <w:rPr>
      <w:rFonts w:ascii="Times New Roman" w:hAnsi="Times New Roman" w:cs="Times New Roman" w:hint="default"/>
      <w:bCs/>
      <w:strike w:val="0"/>
      <w:dstrike w:val="0"/>
      <w:color w:val="000000"/>
      <w:spacing w:val="0"/>
      <w:w w:val="100"/>
      <w:position w:val="0"/>
      <w:sz w:val="28"/>
      <w:szCs w:val="28"/>
      <w:u w:val="none"/>
      <w:effect w:val="none"/>
      <w:lang w:val="ru-RU" w:eastAsia="ru-RU"/>
    </w:rPr>
  </w:style>
  <w:style w:type="character" w:customStyle="1" w:styleId="14">
    <w:name w:val="Заголовок №1 + Не полужирный"/>
    <w:basedOn w:val="11"/>
    <w:rsid w:val="006A50FE"/>
    <w:rPr>
      <w:strike w:val="0"/>
      <w:dstrike w:val="0"/>
      <w:color w:val="000000"/>
      <w:spacing w:val="0"/>
      <w:w w:val="100"/>
      <w:position w:val="0"/>
      <w:u w:val="none"/>
      <w:effect w:val="none"/>
      <w:lang w:val="ru-RU" w:eastAsia="ru-RU"/>
    </w:rPr>
  </w:style>
  <w:style w:type="character" w:customStyle="1" w:styleId="2TrebuchetMS13pt1pt">
    <w:name w:val="Основной текст (2) + Trebuchet MS;13 pt;Полужирный;Интервал 1 pt"/>
    <w:basedOn w:val="21"/>
    <w:rsid w:val="006A50FE"/>
    <w:rPr>
      <w:rFonts w:ascii="Trebuchet MS" w:eastAsia="Trebuchet MS" w:hAnsi="Trebuchet MS" w:cs="Trebuchet MS"/>
      <w:bCs/>
      <w:i w:val="0"/>
      <w:iCs w:val="0"/>
      <w:smallCaps w:val="0"/>
      <w:strike w:val="0"/>
      <w:color w:val="000000"/>
      <w:spacing w:val="20"/>
      <w:w w:val="100"/>
      <w:position w:val="0"/>
      <w:sz w:val="26"/>
      <w:szCs w:val="26"/>
      <w:u w:val="none"/>
      <w:lang w:val="ru-RU" w:eastAsia="ru-RU" w:bidi="ru-RU"/>
    </w:rPr>
  </w:style>
  <w:style w:type="character" w:customStyle="1" w:styleId="285pt">
    <w:name w:val="Основной текст (2) + 8;5 pt;Полужирный"/>
    <w:basedOn w:val="21"/>
    <w:rsid w:val="006A50FE"/>
    <w:rPr>
      <w:rFonts w:ascii="Times New Roman" w:eastAsia="Times New Roman" w:hAnsi="Times New Roman" w:cs="Times New Roman"/>
      <w:bCs/>
      <w:i w:val="0"/>
      <w:iCs w:val="0"/>
      <w:smallCaps w:val="0"/>
      <w:strike w:val="0"/>
      <w:color w:val="000000"/>
      <w:spacing w:val="0"/>
      <w:w w:val="100"/>
      <w:position w:val="0"/>
      <w:sz w:val="17"/>
      <w:szCs w:val="17"/>
      <w:u w:val="none"/>
      <w:lang w:val="ru-RU" w:eastAsia="ru-RU" w:bidi="ru-RU"/>
    </w:rPr>
  </w:style>
  <w:style w:type="character" w:styleId="ac">
    <w:name w:val="Emphasis"/>
    <w:basedOn w:val="a0"/>
    <w:qFormat/>
    <w:rsid w:val="006A50FE"/>
    <w:rPr>
      <w:rFonts w:ascii="Times New Roman" w:hAnsi="Times New Roman" w:cs="Times New Roman" w:hint="default"/>
      <w:i/>
      <w:iCs w:val="0"/>
    </w:rPr>
  </w:style>
  <w:style w:type="paragraph" w:customStyle="1" w:styleId="Default">
    <w:name w:val="Default"/>
    <w:rsid w:val="006A50FE"/>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3">
    <w:name w:val="Основной текст (3) + Не полужирный"/>
    <w:basedOn w:val="a0"/>
    <w:rsid w:val="00067C1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intromain">
    <w:name w:val="intro_main"/>
    <w:basedOn w:val="a"/>
    <w:rsid w:val="00616344"/>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85537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553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616233">
      <w:bodyDiv w:val="1"/>
      <w:marLeft w:val="0"/>
      <w:marRight w:val="0"/>
      <w:marTop w:val="0"/>
      <w:marBottom w:val="0"/>
      <w:divBdr>
        <w:top w:val="none" w:sz="0" w:space="0" w:color="auto"/>
        <w:left w:val="none" w:sz="0" w:space="0" w:color="auto"/>
        <w:bottom w:val="none" w:sz="0" w:space="0" w:color="auto"/>
        <w:right w:val="none" w:sz="0" w:space="0" w:color="auto"/>
      </w:divBdr>
    </w:div>
    <w:div w:id="874656766">
      <w:bodyDiv w:val="1"/>
      <w:marLeft w:val="0"/>
      <w:marRight w:val="0"/>
      <w:marTop w:val="0"/>
      <w:marBottom w:val="0"/>
      <w:divBdr>
        <w:top w:val="none" w:sz="0" w:space="0" w:color="auto"/>
        <w:left w:val="none" w:sz="0" w:space="0" w:color="auto"/>
        <w:bottom w:val="none" w:sz="0" w:space="0" w:color="auto"/>
        <w:right w:val="none" w:sz="0" w:space="0" w:color="auto"/>
      </w:divBdr>
    </w:div>
    <w:div w:id="1026100059">
      <w:bodyDiv w:val="1"/>
      <w:marLeft w:val="0"/>
      <w:marRight w:val="0"/>
      <w:marTop w:val="0"/>
      <w:marBottom w:val="0"/>
      <w:divBdr>
        <w:top w:val="none" w:sz="0" w:space="0" w:color="auto"/>
        <w:left w:val="none" w:sz="0" w:space="0" w:color="auto"/>
        <w:bottom w:val="none" w:sz="0" w:space="0" w:color="auto"/>
        <w:right w:val="none" w:sz="0" w:space="0" w:color="auto"/>
      </w:divBdr>
    </w:div>
    <w:div w:id="1040474654">
      <w:bodyDiv w:val="1"/>
      <w:marLeft w:val="0"/>
      <w:marRight w:val="0"/>
      <w:marTop w:val="0"/>
      <w:marBottom w:val="0"/>
      <w:divBdr>
        <w:top w:val="none" w:sz="0" w:space="0" w:color="auto"/>
        <w:left w:val="none" w:sz="0" w:space="0" w:color="auto"/>
        <w:bottom w:val="none" w:sz="0" w:space="0" w:color="auto"/>
        <w:right w:val="none" w:sz="0" w:space="0" w:color="auto"/>
      </w:divBdr>
    </w:div>
    <w:div w:id="1599870091">
      <w:bodyDiv w:val="1"/>
      <w:marLeft w:val="0"/>
      <w:marRight w:val="0"/>
      <w:marTop w:val="0"/>
      <w:marBottom w:val="0"/>
      <w:divBdr>
        <w:top w:val="none" w:sz="0" w:space="0" w:color="auto"/>
        <w:left w:val="none" w:sz="0" w:space="0" w:color="auto"/>
        <w:bottom w:val="none" w:sz="0" w:space="0" w:color="auto"/>
        <w:right w:val="none" w:sz="0" w:space="0" w:color="auto"/>
      </w:divBdr>
    </w:div>
    <w:div w:id="1684941395">
      <w:bodyDiv w:val="1"/>
      <w:marLeft w:val="0"/>
      <w:marRight w:val="0"/>
      <w:marTop w:val="0"/>
      <w:marBottom w:val="0"/>
      <w:divBdr>
        <w:top w:val="none" w:sz="0" w:space="0" w:color="auto"/>
        <w:left w:val="none" w:sz="0" w:space="0" w:color="auto"/>
        <w:bottom w:val="none" w:sz="0" w:space="0" w:color="auto"/>
        <w:right w:val="none" w:sz="0" w:space="0" w:color="auto"/>
      </w:divBdr>
    </w:div>
    <w:div w:id="1739480070">
      <w:bodyDiv w:val="1"/>
      <w:marLeft w:val="0"/>
      <w:marRight w:val="0"/>
      <w:marTop w:val="0"/>
      <w:marBottom w:val="0"/>
      <w:divBdr>
        <w:top w:val="none" w:sz="0" w:space="0" w:color="auto"/>
        <w:left w:val="none" w:sz="0" w:space="0" w:color="auto"/>
        <w:bottom w:val="none" w:sz="0" w:space="0" w:color="auto"/>
        <w:right w:val="none" w:sz="0" w:space="0" w:color="auto"/>
      </w:divBdr>
    </w:div>
    <w:div w:id="2039116346">
      <w:bodyDiv w:val="1"/>
      <w:marLeft w:val="0"/>
      <w:marRight w:val="0"/>
      <w:marTop w:val="0"/>
      <w:marBottom w:val="0"/>
      <w:divBdr>
        <w:top w:val="none" w:sz="0" w:space="0" w:color="auto"/>
        <w:left w:val="none" w:sz="0" w:space="0" w:color="auto"/>
        <w:bottom w:val="none" w:sz="0" w:space="0" w:color="auto"/>
        <w:right w:val="none" w:sz="0" w:space="0" w:color="auto"/>
      </w:divBdr>
    </w:div>
    <w:div w:id="20630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nanium.com" TargetMode="External"/><Relationship Id="rId4" Type="http://schemas.openxmlformats.org/officeDocument/2006/relationships/settings" Target="settings.xml"/><Relationship Id="rId9" Type="http://schemas.openxmlformats.org/officeDocument/2006/relationships/hyperlink" Target="mailto:chech-tec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F622A-4D4B-4DBE-B54A-126064E4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Pages>
  <Words>16051</Words>
  <Characters>91492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39</cp:revision>
  <cp:lastPrinted>2020-08-05T13:17:00Z</cp:lastPrinted>
  <dcterms:created xsi:type="dcterms:W3CDTF">2019-07-26T09:02:00Z</dcterms:created>
  <dcterms:modified xsi:type="dcterms:W3CDTF">2020-08-18T08:15:00Z</dcterms:modified>
</cp:coreProperties>
</file>