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29" w:rsidRPr="00124929" w:rsidRDefault="00124929" w:rsidP="00325892">
      <w:pPr>
        <w:pStyle w:val="a3"/>
        <w:spacing w:line="360" w:lineRule="auto"/>
        <w:ind w:firstLine="708"/>
        <w:jc w:val="both"/>
        <w:rPr>
          <w:rFonts w:ascii="Times New Roman" w:hAnsi="Times New Roman" w:cs="Times New Roman"/>
          <w:sz w:val="28"/>
        </w:rPr>
      </w:pPr>
      <w:bookmarkStart w:id="0" w:name="_GoBack"/>
      <w:bookmarkEnd w:id="0"/>
      <w:r w:rsidRPr="00124929">
        <w:rPr>
          <w:rFonts w:ascii="Times New Roman" w:hAnsi="Times New Roman" w:cs="Times New Roman"/>
          <w:sz w:val="28"/>
        </w:rPr>
        <w:t>С фирмой ООО "</w:t>
      </w:r>
      <w:proofErr w:type="spellStart"/>
      <w:r w:rsidRPr="00124929">
        <w:rPr>
          <w:rFonts w:ascii="Times New Roman" w:hAnsi="Times New Roman" w:cs="Times New Roman"/>
          <w:sz w:val="28"/>
        </w:rPr>
        <w:t>Теплостройпроект</w:t>
      </w:r>
      <w:proofErr w:type="spellEnd"/>
      <w:r w:rsidRPr="00124929">
        <w:rPr>
          <w:rFonts w:ascii="Times New Roman" w:hAnsi="Times New Roman" w:cs="Times New Roman"/>
          <w:sz w:val="28"/>
        </w:rPr>
        <w:t xml:space="preserve">-С", Чеченский </w:t>
      </w:r>
      <w:r w:rsidR="00325892">
        <w:rPr>
          <w:rFonts w:ascii="Times New Roman" w:hAnsi="Times New Roman" w:cs="Times New Roman"/>
          <w:sz w:val="28"/>
        </w:rPr>
        <w:t>государственный колледж</w:t>
      </w:r>
      <w:r w:rsidRPr="00124929">
        <w:rPr>
          <w:rFonts w:ascii="Times New Roman" w:hAnsi="Times New Roman" w:cs="Times New Roman"/>
          <w:sz w:val="28"/>
        </w:rPr>
        <w:t xml:space="preserve"> сотрудничает с 2012 года. Фирма "Теплойстройпроект-С имеет новейшее оборудование, производственная база находится на высоком уровне. Производственные котельные фирмы "Теплойстройпроект - С» отлично зарекомендовали себя для теплоснабжения и горячего водоснабжения жилых, производственных и административно-бытовых зданий, тепличных хозяйств, строительных площадок и временного отопления объектов. Многолетний опыт, квалифицированный персонал, современные технологии производства и управления позволяют выпускать качественную продукцию повышенной надежности и готовить квалифицированных специалистов. Фирма  предоставляет каждый год места для прохождения производственной, преддипломной практик нашим студентам  по окончании большинство наших студентов там же  трудоустраиваются. Студенты проходят практику по совместно разработанной программе для прохождения производственной и преддипломной практик по следующим направлениям: по аргонно-дуговой сварке, по газоэлектросварке, по электросварке, занимаются автоматической </w:t>
      </w:r>
    </w:p>
    <w:p w:rsidR="00124929" w:rsidRPr="00124929" w:rsidRDefault="00124929" w:rsidP="00124929">
      <w:pPr>
        <w:pStyle w:val="a3"/>
        <w:spacing w:line="360" w:lineRule="auto"/>
        <w:jc w:val="both"/>
        <w:rPr>
          <w:rFonts w:ascii="Times New Roman" w:hAnsi="Times New Roman" w:cs="Times New Roman"/>
          <w:sz w:val="28"/>
        </w:rPr>
      </w:pPr>
      <w:r w:rsidRPr="00124929">
        <w:rPr>
          <w:rFonts w:ascii="Times New Roman" w:hAnsi="Times New Roman" w:cs="Times New Roman"/>
          <w:sz w:val="28"/>
        </w:rPr>
        <w:t>и газорезкой. Оказывают посильную помощь в подготовке студентов к конкурсам, в том числе к международному конкурсу (</w:t>
      </w:r>
      <w:proofErr w:type="spellStart"/>
      <w:r w:rsidRPr="00124929">
        <w:rPr>
          <w:rFonts w:ascii="Times New Roman" w:hAnsi="Times New Roman" w:cs="Times New Roman"/>
          <w:sz w:val="28"/>
        </w:rPr>
        <w:t>world</w:t>
      </w:r>
      <w:proofErr w:type="spellEnd"/>
      <w:r w:rsidRPr="00124929">
        <w:rPr>
          <w:rFonts w:ascii="Times New Roman" w:hAnsi="Times New Roman" w:cs="Times New Roman"/>
          <w:sz w:val="28"/>
        </w:rPr>
        <w:t xml:space="preserve"> </w:t>
      </w:r>
      <w:proofErr w:type="spellStart"/>
      <w:r w:rsidRPr="00124929">
        <w:rPr>
          <w:rFonts w:ascii="Times New Roman" w:hAnsi="Times New Roman" w:cs="Times New Roman"/>
          <w:sz w:val="28"/>
        </w:rPr>
        <w:t>skills</w:t>
      </w:r>
      <w:proofErr w:type="spellEnd"/>
      <w:r w:rsidRPr="00124929">
        <w:rPr>
          <w:rFonts w:ascii="Times New Roman" w:hAnsi="Times New Roman" w:cs="Times New Roman"/>
          <w:sz w:val="28"/>
        </w:rPr>
        <w:t xml:space="preserve">). </w:t>
      </w:r>
    </w:p>
    <w:p w:rsidR="00124929" w:rsidRPr="00325892" w:rsidRDefault="00124929" w:rsidP="00325892">
      <w:pPr>
        <w:pStyle w:val="a3"/>
        <w:spacing w:line="360" w:lineRule="auto"/>
        <w:ind w:firstLine="708"/>
        <w:jc w:val="both"/>
        <w:rPr>
          <w:rFonts w:ascii="Times New Roman" w:hAnsi="Times New Roman" w:cs="Times New Roman"/>
          <w:sz w:val="28"/>
        </w:rPr>
      </w:pPr>
      <w:r w:rsidRPr="00124929">
        <w:rPr>
          <w:rFonts w:ascii="Times New Roman" w:hAnsi="Times New Roman" w:cs="Times New Roman"/>
          <w:sz w:val="28"/>
        </w:rPr>
        <w:t>При разработке рабочих программ учеб</w:t>
      </w:r>
      <w:r w:rsidR="00325892">
        <w:rPr>
          <w:rFonts w:ascii="Times New Roman" w:hAnsi="Times New Roman" w:cs="Times New Roman"/>
          <w:sz w:val="28"/>
        </w:rPr>
        <w:t xml:space="preserve">ных дисциплин, профессиональных </w:t>
      </w:r>
      <w:r w:rsidRPr="00124929">
        <w:rPr>
          <w:rFonts w:ascii="Times New Roman" w:hAnsi="Times New Roman" w:cs="Times New Roman"/>
          <w:sz w:val="28"/>
        </w:rPr>
        <w:t xml:space="preserve">модулей, учебной, производственной и преддипломной практик, а также программы ГИА и ВКР активное участие принимают представители этой фирмы. В тематическое планирование этих программ обязательно включаем пункт контроль и оценка результатов освоения профессионального модуля по программе </w:t>
      </w:r>
      <w:proofErr w:type="spellStart"/>
      <w:r w:rsidRPr="00124929">
        <w:rPr>
          <w:rFonts w:ascii="Times New Roman" w:hAnsi="Times New Roman" w:cs="Times New Roman"/>
          <w:sz w:val="28"/>
        </w:rPr>
        <w:t>world</w:t>
      </w:r>
      <w:proofErr w:type="spellEnd"/>
      <w:r w:rsidRPr="00124929">
        <w:rPr>
          <w:rFonts w:ascii="Times New Roman" w:hAnsi="Times New Roman" w:cs="Times New Roman"/>
          <w:sz w:val="28"/>
        </w:rPr>
        <w:t xml:space="preserve"> </w:t>
      </w:r>
      <w:proofErr w:type="spellStart"/>
      <w:r w:rsidRPr="00124929">
        <w:rPr>
          <w:rFonts w:ascii="Times New Roman" w:hAnsi="Times New Roman" w:cs="Times New Roman"/>
          <w:sz w:val="28"/>
        </w:rPr>
        <w:t>skills</w:t>
      </w:r>
      <w:proofErr w:type="spellEnd"/>
      <w:r w:rsidRPr="00124929">
        <w:rPr>
          <w:rFonts w:ascii="Times New Roman" w:hAnsi="Times New Roman" w:cs="Times New Roman"/>
          <w:sz w:val="28"/>
        </w:rPr>
        <w:t xml:space="preserve">. В данное время большая часть сотрудников этой фирмы по профессии «Сварщик (ручной и частично механизированной сварки (наплавки))» являются выпускниками нашего </w:t>
      </w:r>
      <w:r w:rsidR="00325892">
        <w:rPr>
          <w:rFonts w:ascii="Times New Roman" w:hAnsi="Times New Roman" w:cs="Times New Roman"/>
          <w:sz w:val="28"/>
        </w:rPr>
        <w:t>колледжа</w:t>
      </w:r>
      <w:r w:rsidRPr="00124929">
        <w:rPr>
          <w:rFonts w:ascii="Times New Roman" w:hAnsi="Times New Roman" w:cs="Times New Roman"/>
          <w:sz w:val="28"/>
        </w:rPr>
        <w:t>. Представители этой фирмы ежегодно принимают участие при защите экзаменов квалификационных и при защите выпускных квалификационных работах.</w:t>
      </w:r>
    </w:p>
    <w:sectPr w:rsidR="00124929" w:rsidRPr="00325892" w:rsidSect="001249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86"/>
    <w:rsid w:val="00124929"/>
    <w:rsid w:val="00174386"/>
    <w:rsid w:val="001B3716"/>
    <w:rsid w:val="00325892"/>
    <w:rsid w:val="00355E9D"/>
    <w:rsid w:val="00480ECE"/>
    <w:rsid w:val="004F0A99"/>
    <w:rsid w:val="00646BE7"/>
    <w:rsid w:val="00927367"/>
    <w:rsid w:val="009A55E3"/>
    <w:rsid w:val="00A01138"/>
    <w:rsid w:val="00F8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9CCA"/>
  <w15:docId w15:val="{571C38AA-5D67-4E5D-898B-AFA6B43F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49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Милана</dc:creator>
  <cp:keywords/>
  <dc:description/>
  <cp:lastModifiedBy>Admin</cp:lastModifiedBy>
  <cp:revision>4</cp:revision>
  <dcterms:created xsi:type="dcterms:W3CDTF">2019-12-05T07:54:00Z</dcterms:created>
  <dcterms:modified xsi:type="dcterms:W3CDTF">2019-12-05T07:54:00Z</dcterms:modified>
</cp:coreProperties>
</file>