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43" w:rsidRPr="007D3153" w:rsidRDefault="00AE11DB" w:rsidP="00AE113C">
      <w:pPr>
        <w:spacing w:after="0"/>
        <w:ind w:left="-594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4075" cy="8220075"/>
            <wp:effectExtent l="19050" t="0" r="9525" b="0"/>
            <wp:docPr id="3" name="Рисунок 1" descr="G:\СКАН  ОД ФОС  РП 0101\2 ФОС ОД 08 ОСН БЕЗ ЖИЗ ОРГ ПЕР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2 ФОС ОД 08 ОСН БЕЗ ЖИЗ ОРГ ПЕРН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34075" cy="8220075"/>
            <wp:effectExtent l="19050" t="0" r="9525" b="0"/>
            <wp:docPr id="4" name="Рисунок 2" descr="G:\СКАН  ОД ФОС  РП 0101\1 ФОС 2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1 ФОС 2 ЛИСТ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13C" w:rsidRPr="007D3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34A43" w:rsidRPr="007D3153" w:rsidRDefault="00F34A43" w:rsidP="00F34A4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73FC" w:rsidRDefault="009E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73FC" w:rsidRDefault="009E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73FC" w:rsidRDefault="009E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73FC" w:rsidRDefault="009E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113C" w:rsidRDefault="00AE113C" w:rsidP="003F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13C" w:rsidRDefault="00AE113C" w:rsidP="003F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13C" w:rsidRDefault="00AE113C" w:rsidP="003F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13C" w:rsidRDefault="00AE113C" w:rsidP="003F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13C" w:rsidRDefault="00AE113C" w:rsidP="003F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E73FC" w:rsidRDefault="008505FD" w:rsidP="003F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3F7A40" w:rsidRDefault="003F7A40" w:rsidP="003F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417"/>
        <w:gridCol w:w="1046"/>
      </w:tblGrid>
      <w:tr w:rsidR="009E73FC" w:rsidTr="003F7A40">
        <w:tc>
          <w:tcPr>
            <w:tcW w:w="8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 w:rsidP="003F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 w:rsidP="003F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8"/>
              </w:rPr>
              <w:t>СТР.</w:t>
            </w:r>
          </w:p>
        </w:tc>
      </w:tr>
      <w:tr w:rsidR="009E73FC" w:rsidTr="003F7A40">
        <w:tc>
          <w:tcPr>
            <w:tcW w:w="8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 w:rsidP="003F7A40">
            <w:pPr>
              <w:pStyle w:val="a5"/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</w:pPr>
            <w:r w:rsidRPr="003F7A40"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паспорт комплекта фонда оценочных средств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 w:rsidP="003F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8"/>
              </w:rPr>
              <w:t>4</w:t>
            </w:r>
          </w:p>
        </w:tc>
      </w:tr>
      <w:tr w:rsidR="009E73FC" w:rsidTr="003F7A40">
        <w:tc>
          <w:tcPr>
            <w:tcW w:w="8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 w:rsidP="003F7A40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</w:pPr>
            <w:r w:rsidRPr="003F7A40">
              <w:rPr>
                <w:rFonts w:ascii="Times New Roman" w:eastAsia="Times New Roman" w:hAnsi="Times New Roman" w:cs="Times New Roman"/>
                <w:b/>
                <w:sz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3E5655" w:rsidP="003F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8"/>
              </w:rPr>
              <w:t>7</w:t>
            </w:r>
          </w:p>
        </w:tc>
      </w:tr>
      <w:tr w:rsidR="009E73FC" w:rsidTr="003F7A40">
        <w:tc>
          <w:tcPr>
            <w:tcW w:w="8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 w:rsidP="003F7A40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</w:pPr>
            <w:r w:rsidRPr="003F7A40">
              <w:rPr>
                <w:rFonts w:ascii="Times New Roman" w:eastAsia="Times New Roman" w:hAnsi="Times New Roman" w:cs="Times New Roman"/>
                <w:b/>
                <w:sz w:val="28"/>
              </w:rPr>
              <w:t>ОЦЕНКА ОСВОЕНИЯ УЧЕБНОЙ ДИСЦИПЛИНЫ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3E5655" w:rsidP="003F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8"/>
              </w:rPr>
              <w:t>9</w:t>
            </w:r>
          </w:p>
        </w:tc>
      </w:tr>
      <w:tr w:rsidR="009E73FC" w:rsidTr="003F7A40">
        <w:tc>
          <w:tcPr>
            <w:tcW w:w="8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 w:rsidP="003F7A40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</w:pPr>
            <w:r w:rsidRPr="003F7A40">
              <w:rPr>
                <w:rFonts w:ascii="Times New Roman" w:eastAsia="Times New Roman" w:hAnsi="Times New Roman" w:cs="Times New Roman"/>
                <w:b/>
                <w:sz w:val="28"/>
              </w:rPr>
              <w:t>ФОНД ОЦЕНОЧНЫХ СРЕДСТВ ДЛЯ ИТОГОВОЙ АТТЕСТАЦИИ ПО УЧЕБНОЙ ДИСЦИПЛИНЕ</w:t>
            </w:r>
          </w:p>
        </w:tc>
        <w:tc>
          <w:tcPr>
            <w:tcW w:w="1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 w:rsidP="003F7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8"/>
              </w:rPr>
              <w:t>8</w:t>
            </w:r>
          </w:p>
        </w:tc>
      </w:tr>
    </w:tbl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B29D4" w:rsidRDefault="002B29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C1BB9" w:rsidRDefault="00FC1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E113C" w:rsidRDefault="00AE11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B29D4" w:rsidRDefault="002B29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F7A40" w:rsidRDefault="003F7A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F7A40" w:rsidRDefault="003F7A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73FC" w:rsidRPr="003F7A40" w:rsidRDefault="003F7A40" w:rsidP="003F7A40">
      <w:pPr>
        <w:pStyle w:val="a5"/>
        <w:numPr>
          <w:ilvl w:val="0"/>
          <w:numId w:val="19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F7A40">
        <w:rPr>
          <w:rFonts w:ascii="Times New Roman" w:eastAsia="Times New Roman" w:hAnsi="Times New Roman" w:cs="Times New Roman"/>
          <w:b/>
          <w:caps/>
          <w:sz w:val="28"/>
        </w:rPr>
        <w:t>паспорт комплекта фонда оценочных средств</w:t>
      </w:r>
    </w:p>
    <w:p w:rsidR="003F7A40" w:rsidRDefault="003F7A40" w:rsidP="003F7A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3FC" w:rsidRPr="003F7A40" w:rsidRDefault="008505FD" w:rsidP="003F7A40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учебной дисциплины Безопасность жизнедеятельности обучающийся должен обладать предусмотренными  ФГОС</w:t>
      </w:r>
      <w:r w:rsidR="003F7A40" w:rsidRPr="003F7A40">
        <w:rPr>
          <w:rFonts w:ascii="Times New Roman" w:hAnsi="Times New Roman" w:cs="Times New Roman"/>
          <w:sz w:val="28"/>
          <w:szCs w:val="28"/>
        </w:rPr>
        <w:t xml:space="preserve">3 + от 22.04.2014г. № 376 по </w:t>
      </w:r>
      <w:r w:rsidR="003F7A40" w:rsidRPr="003F7A40">
        <w:rPr>
          <w:rFonts w:ascii="Times New Roman" w:hAnsi="Times New Roman" w:cs="Times New Roman"/>
          <w:bCs/>
          <w:sz w:val="28"/>
          <w:szCs w:val="28"/>
        </w:rPr>
        <w:t>специальности 23.02.01 Организация перевозок и управление на транспорте (по видам)"</w:t>
      </w: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 умениями, знаниями, которые формируют профессиональную компетенцию, и общими компетенциями: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У1. Организовывать и проводить мероприятия по защите работающих и населения от негативных воздействий чрезвычайных ситуаций.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У2. 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У3. Использовать средства индивидуальной и коллективной защиты от оружия массового поражения.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У4. Применять первичные средства пожаротушения.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У5. Ориентироваться в перечне военно-учетных специальностей и самостоятельно определять среди них родственные полученной профессии.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У6. Применять профессиональные знания в ходе исполнения обязанностей военной службы на воинских должностях в соответствии с полученной профессией.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У7. Владеть способами бесконфликтного общения и саморегуляции в повседневной деятельности и экстремальных условиях военной службы.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У8. Оказывать первую помощь пострадавшим.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З1.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32.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З3. Основы военной службы и обороны государства.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З4. Задачи и основные мероприятия гражданской обороны.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З5. Способы защиты населения от оружия массового поражения; меры пожарной безопасности и правила безопасного поведения при пожарах.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З6. Организацию и порядок призыва граждан на военную службу и поступления на нее в добровольном порядке.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З7.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З8. Область применения получаемых профессиональных знаний при исполнении обязанностей военной службы.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З9. Порядок и правила оказания первой помощи пострадавшим.</w:t>
      </w:r>
    </w:p>
    <w:p w:rsidR="009E73FC" w:rsidRPr="003F7A40" w:rsidRDefault="008505FD">
      <w:pPr>
        <w:numPr>
          <w:ilvl w:val="0"/>
          <w:numId w:val="7"/>
        </w:numPr>
        <w:tabs>
          <w:tab w:val="left" w:pos="900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ОК 1. </w:t>
      </w:r>
      <w:r w:rsidRPr="003F7A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Понимать сущность и социальную значимость своей будущей </w:t>
      </w: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профессии, проявлять к ней устойчивый интерес. 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 2. 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ОК 3. Решать проблемы, оценивать риски и принимать решения в нестандартных ситуациях.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 5. </w:t>
      </w:r>
      <w:r w:rsidRPr="003F7A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Использовать информационно-коммуникационные технологии </w:t>
      </w:r>
      <w:r w:rsidRPr="003F7A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совершенствования профессиональной деятельности.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 6. Работать в коллективе и команде, обеспечивать ее сплочение, </w:t>
      </w:r>
      <w:r w:rsidRPr="003F7A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эффективно общаться с коллегами, руководством, потребителями.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 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73FC" w:rsidRPr="003F7A40" w:rsidRDefault="008505FD">
      <w:pPr>
        <w:numPr>
          <w:ilvl w:val="0"/>
          <w:numId w:val="7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ОК 9. Быть готовым к смене технологий в профессиональной деятельности .</w:t>
      </w:r>
    </w:p>
    <w:p w:rsidR="009E73FC" w:rsidRPr="003F7A40" w:rsidRDefault="008505F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 10. Исполнять воинскую обязанность, в том числе </w:t>
      </w:r>
      <w:r w:rsidRPr="003F7A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применением полученных профессиональных знаний (для юношей).</w:t>
      </w:r>
    </w:p>
    <w:p w:rsidR="009E73FC" w:rsidRPr="003F7A40" w:rsidRDefault="009E7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3FC" w:rsidRPr="003F7A40" w:rsidRDefault="008505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Формой аттестации по учебной дисциплине является </w:t>
      </w: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дифференцированный зачет</w:t>
      </w: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0415" w:rsidRPr="003F7A40" w:rsidRDefault="007B04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73FC" w:rsidRPr="003F7A40" w:rsidRDefault="008505FD" w:rsidP="00F325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3E5655" w:rsidRPr="003F7A40">
        <w:rPr>
          <w:rFonts w:ascii="Times New Roman" w:eastAsia="Times New Roman" w:hAnsi="Times New Roman" w:cs="Times New Roman"/>
          <w:b/>
          <w:sz w:val="28"/>
        </w:rPr>
        <w:t>РЕЗУЛЬТАТЫ ОСВОЕНИЯ УЧЕБНОЙ ДИСЦИПЛИНЫ, ПОДЛЕЖАЩИЕ ПРОВЕРКЕ</w:t>
      </w:r>
    </w:p>
    <w:p w:rsidR="009E73FC" w:rsidRPr="003F7A40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A40">
        <w:rPr>
          <w:rFonts w:ascii="Times New Roman" w:eastAsia="Times New Roman" w:hAnsi="Times New Roman" w:cs="Times New Roman"/>
          <w:color w:val="000000"/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9E73FC" w:rsidRDefault="008505F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1.1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088"/>
        <w:gridCol w:w="4445"/>
      </w:tblGrid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 оценки результата</w:t>
            </w:r>
          </w:p>
          <w:p w:rsidR="009E73FC" w:rsidRDefault="009E73FC">
            <w:pPr>
              <w:spacing w:after="0" w:line="240" w:lineRule="auto"/>
              <w:jc w:val="center"/>
            </w:pP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организовать и проводить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алгоритма действия при ЧС</w:t>
            </w:r>
          </w:p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Поиск и выбор защитных сооружений от ЧС</w:t>
            </w:r>
          </w:p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 действий по эвакуации при ЧС</w:t>
            </w:r>
          </w:p>
          <w:p w:rsidR="009E73FC" w:rsidRDefault="009E73FC">
            <w:pPr>
              <w:spacing w:after="0" w:line="240" w:lineRule="auto"/>
              <w:jc w:val="both"/>
            </w:pP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профилактических мер для снижения уровня опасностей различного вида.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Планирование аварийно-спасательных работ при ликвидации последствий ЧС</w:t>
            </w: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 выполнения нормативов по РХБЗ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средств коллективной защиты к эксплуатации</w:t>
            </w: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применять первичные средства пожаротушения.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 выполнения упражнения по тушению условного пожара</w:t>
            </w: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ориентироваться в перечне военно-учётных специальностей и самостоятельно определять среди них родственные полученной специальности.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Поиск и выбор военно-учётных специальностей родственных полученной в техникуме специальности</w:t>
            </w: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применять профессиональные знания в ходе выполнения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Подготавливать решение действий по вводным задачам, касающихся полученных профессиональных знаний.</w:t>
            </w: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владеть способами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Построение бесконфликтного общения в учебной группе</w:t>
            </w:r>
          </w:p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Отслеживание острых ситуаций при общении со студентами в группе, преподавателями, родителями.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Прогнозирование своего поведения в экстремальных условиях.</w:t>
            </w: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оказывать первую помощь пострадавшим.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Показ алгоритма действия при определении состояния пострадавшего.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приёмов само и взаимопомощи при травмах, кровотечениях и переломах.</w:t>
            </w: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Знать: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 w:rsidTr="00F325A3">
        <w:trPr>
          <w:trHeight w:val="1"/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Систематизирование и изложение полученных знаний.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основных видов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опасностей и их последствий в профессиональной деятельности и в быту.</w:t>
            </w:r>
          </w:p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требований безопасности в профессиональной деятельности.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Приведение примеров снижения вероятностей потенциальных опасностей.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основ военной службы и обороны государства.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Перечисление обязанностей граждан РФ, связанных с обороной государства.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Установление различий между мобилизацией, военным положением и военным временем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Задач и основных мероприятий гражданской обороны; способов защиты населения от оружия массового поражения.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Перечисление задач войск ГО и центра МЧС «Лидер». Классифицирование задач МЧС по степеням боевой готовности.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 способов защиты населения от ОМП.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мер пожарной безопасности и правила безопасного поведения при пожарах.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Изложение профилактических мер по противопожарной безопасности и сообщения правил эвакуации при пожарах.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организации и порядка призыва граждан на военную службу и поступления на неё в добровольном порядке.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Изложение определения воинского учёта.</w:t>
            </w:r>
          </w:p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Перечисление обязанностей граждан по воинскому учёту.</w:t>
            </w:r>
          </w:p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Перечисление категорий годности к военной службе</w:t>
            </w:r>
          </w:p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Изложение порядка призыва на военную службу и представления отсрочек.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Перечисление основных условий прохождения службы по контракту.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основных видов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профессиям НПО.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Систематизация структуры ВС РФ.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Изложение структуры, вооружения и техники МСБ на БТР и БМП до отделения включительно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области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Обоснование необходимости полученных профессиональных знаний при прохождении службы в должности водителя - механика.</w:t>
            </w:r>
          </w:p>
        </w:tc>
      </w:tr>
      <w:tr w:rsidR="009E73FC" w:rsidTr="00F325A3">
        <w:trPr>
          <w:jc w:val="center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Знание порядка и правил оказания первой помощи пострадавшим.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Описание перечня мероприятий при оказании ПМП пострадавшему.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Подробное изложение алгоритма действий при проведении экстренной реанимации, остановки кровотечений, проведении прекардиального удара.</w:t>
            </w:r>
          </w:p>
        </w:tc>
      </w:tr>
    </w:tbl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25A3" w:rsidRDefault="00F325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E5655" w:rsidRDefault="003E5655" w:rsidP="003E5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Pr="003F7A40">
        <w:rPr>
          <w:rFonts w:ascii="Times New Roman" w:eastAsia="Times New Roman" w:hAnsi="Times New Roman" w:cs="Times New Roman"/>
          <w:b/>
          <w:sz w:val="28"/>
        </w:rPr>
        <w:t>ОЦЕНКА ОСВОЕНИЯ УЧЕБНОЙ ДИСЦИПЛИНЫ</w:t>
      </w:r>
    </w:p>
    <w:p w:rsidR="009E73FC" w:rsidRPr="00F325A3" w:rsidRDefault="008505FD" w:rsidP="00F32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Контроль и оценка освоения учебной дисциплины по темам (разделам) </w:t>
      </w:r>
    </w:p>
    <w:p w:rsidR="009E73FC" w:rsidRPr="00F325A3" w:rsidRDefault="008505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оценки служат умения и знания, предусмотренные ФГОС по учебной дисциплины </w:t>
      </w:r>
      <w:r w:rsidRPr="00F325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Безопасность жизнедеятельности</w:t>
      </w: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направленные на формирование общих и профессиональных компетенций.</w:t>
      </w:r>
    </w:p>
    <w:p w:rsidR="009E73FC" w:rsidRPr="00F325A3" w:rsidRDefault="009E7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73FC" w:rsidRPr="00F325A3" w:rsidRDefault="008505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текущего контроля.</w:t>
      </w:r>
    </w:p>
    <w:p w:rsidR="009E73FC" w:rsidRPr="00F325A3" w:rsidRDefault="008505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успеваемости предусматривает систематический мониторинг качества получаемых обучающимися знаний и практических навыков по учебной дисциплины </w:t>
      </w:r>
      <w:r w:rsidRPr="00F325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Безопасность жизнедеятельности</w:t>
      </w: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результатов самостоятельной и практической работы по изучаемой дисциплине. </w:t>
      </w:r>
    </w:p>
    <w:p w:rsidR="009E73FC" w:rsidRPr="00F325A3" w:rsidRDefault="008505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успеваемости проводится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</w:t>
      </w:r>
    </w:p>
    <w:p w:rsidR="009E73FC" w:rsidRPr="00F325A3" w:rsidRDefault="008505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успеваемости может проводиться на любом из видов учебных занятий. Методы текущего контроля выбираются преподавателем, исходя из специфики учебной дисциплины. Преподаватель обеспечивает разработку и формирование блока заданий, используемых для проведения текущего контроля качества обучения.</w:t>
      </w:r>
    </w:p>
    <w:p w:rsidR="009E73FC" w:rsidRPr="00F325A3" w:rsidRDefault="008505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успеваемости может иметь следующие виды:</w:t>
      </w:r>
    </w:p>
    <w:p w:rsidR="009E73FC" w:rsidRPr="00F325A3" w:rsidRDefault="008505F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опрос на лекциях, практических занятиях;</w:t>
      </w:r>
    </w:p>
    <w:p w:rsidR="009E73FC" w:rsidRPr="00F325A3" w:rsidRDefault="008505F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проверка выполнения письменных домашних заданий, практических  работ;</w:t>
      </w:r>
    </w:p>
    <w:p w:rsidR="009E73FC" w:rsidRPr="00F325A3" w:rsidRDefault="008505F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практических работ;</w:t>
      </w:r>
    </w:p>
    <w:p w:rsidR="009E73FC" w:rsidRPr="00F325A3" w:rsidRDefault="008505F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работы;</w:t>
      </w:r>
    </w:p>
    <w:p w:rsidR="009E73FC" w:rsidRPr="00F325A3" w:rsidRDefault="008505F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тестирование;</w:t>
      </w:r>
    </w:p>
    <w:p w:rsidR="009E73FC" w:rsidRPr="00F325A3" w:rsidRDefault="008505F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самостоятельной работы (в письменной или устной форме).</w:t>
      </w:r>
    </w:p>
    <w:p w:rsidR="009E73FC" w:rsidRPr="00F325A3" w:rsidRDefault="008505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сроки проведения текущего контроля знаний обучающихся устанавливаются программой учебной дисциплины, календарно-тематическим планом.</w:t>
      </w:r>
    </w:p>
    <w:p w:rsidR="009E73FC" w:rsidRPr="00F325A3" w:rsidRDefault="008505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и оценка знаний, умений и навыков осуществляется на практических занятиях. В ходе контроля знаний преподаватель оценивает то, как обучающийся понимает содержание учебной дисциплины </w:t>
      </w:r>
      <w:r w:rsidRPr="00F325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Безопасность жизнедеятельности</w:t>
      </w: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способность применять методы дисциплины при решении конкретных задач, а также умение систематизировать и ясно излагать теорию. Наиболее важными критериями оценки  являются:</w:t>
      </w:r>
    </w:p>
    <w:p w:rsidR="009E73FC" w:rsidRPr="00F325A3" w:rsidRDefault="008505FD">
      <w:pPr>
        <w:numPr>
          <w:ilvl w:val="0"/>
          <w:numId w:val="9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 на поставленные вопросы, показывающая степень усвоения теории дисциплины;</w:t>
      </w:r>
    </w:p>
    <w:p w:rsidR="009E73FC" w:rsidRPr="00F325A3" w:rsidRDefault="008505FD">
      <w:pPr>
        <w:numPr>
          <w:ilvl w:val="0"/>
          <w:numId w:val="9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материала дисциплины, выраженное в собственном изложении ответов на вопросы задания;</w:t>
      </w:r>
    </w:p>
    <w:p w:rsidR="009E73FC" w:rsidRPr="00F325A3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промежуточной аттестации (итогового контроля) - </w:t>
      </w: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дифференцированный зачет. Проводится в форме тестовых заданий.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260"/>
        <w:gridCol w:w="1892"/>
        <w:gridCol w:w="850"/>
        <w:gridCol w:w="697"/>
        <w:gridCol w:w="2227"/>
        <w:gridCol w:w="1537"/>
      </w:tblGrid>
      <w:tr w:rsidR="009E73FC"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Элемент учебной</w:t>
            </w:r>
          </w:p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дисциплины</w:t>
            </w: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Формы и методы контроля</w:t>
            </w:r>
          </w:p>
        </w:tc>
      </w:tr>
      <w:tr w:rsidR="009E73FC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3FC" w:rsidRDefault="009E73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Текущий контроль успеваемости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Итоговый контроль</w:t>
            </w:r>
          </w:p>
        </w:tc>
      </w:tr>
      <w:tr w:rsidR="009E73FC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3FC" w:rsidRDefault="009E73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Проверяемые  ОК, У, З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контроля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Проверяемые  ОК, У, З</w:t>
            </w: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I. Человек и среда обитания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Дифференцированный зачет</w:t>
            </w:r>
          </w:p>
          <w:p w:rsidR="009E73FC" w:rsidRDefault="009E73FC">
            <w:pPr>
              <w:spacing w:after="0" w:line="240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Защита от стихийных бедствий, при авариях (катастрофах) на транспорте и на производственных объектах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Устный опрос</w:t>
            </w:r>
          </w:p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Практическая работа</w:t>
            </w:r>
          </w:p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безопасности при неблагоприятной экологической и социальной обстановках</w:t>
            </w:r>
          </w:p>
          <w:p w:rsidR="009E73FC" w:rsidRDefault="009E73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9E73FC" w:rsidRDefault="009E73FC">
            <w:pPr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Устный опрос</w:t>
            </w:r>
          </w:p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i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ind w:hanging="72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Раздел II. Защита населения и территорий в чрезвычайных ситуациях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Дифференцированный зачет</w:t>
            </w:r>
          </w:p>
          <w:p w:rsidR="009E73FC" w:rsidRDefault="009E73FC">
            <w:pPr>
              <w:spacing w:after="0" w:line="240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2.1.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Нормативно-правовая база РФ по обеспечению безопасности личности, общества и государства</w:t>
            </w:r>
          </w:p>
          <w:p w:rsidR="009E73FC" w:rsidRDefault="009E73FC">
            <w:pPr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Устный опрос</w:t>
            </w:r>
          </w:p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  <w:p w:rsidR="009E73FC" w:rsidRDefault="009E73FC">
            <w:pPr>
              <w:spacing w:after="0" w:line="240" w:lineRule="auto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ind w:hanging="7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9E73FC" w:rsidRDefault="009E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9E73FC" w:rsidRDefault="009E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</w:p>
          <w:p w:rsidR="009E73FC" w:rsidRDefault="009E73FC">
            <w:pPr>
              <w:spacing w:after="0" w:line="240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2.2.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Оружие массового поражения и защита от него</w:t>
            </w:r>
          </w:p>
          <w:p w:rsidR="009E73FC" w:rsidRDefault="009E73FC">
            <w:pPr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Устный опрос</w:t>
            </w:r>
          </w:p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Практическая работа </w:t>
            </w:r>
          </w:p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Тестирование</w:t>
            </w:r>
          </w:p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  <w:p w:rsidR="009E73FC" w:rsidRDefault="009E73FC">
            <w:pPr>
              <w:spacing w:after="0" w:line="240" w:lineRule="auto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2.3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Оказание первой доврачебной помощипострадавшим</w:t>
            </w:r>
          </w:p>
          <w:p w:rsidR="009E73FC" w:rsidRDefault="009E73FC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Практическая работа </w:t>
            </w:r>
          </w:p>
          <w:p w:rsidR="009E73FC" w:rsidRDefault="008505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III. Человек и техносфера</w:t>
            </w:r>
          </w:p>
          <w:p w:rsidR="009E73FC" w:rsidRDefault="009E73FC">
            <w:pPr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9E73FC" w:rsidRDefault="009E73FC">
            <w:pPr>
              <w:spacing w:after="0" w:line="240" w:lineRule="auto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Дифференцированный зачет</w:t>
            </w:r>
          </w:p>
          <w:p w:rsidR="009E73FC" w:rsidRDefault="009E73FC">
            <w:pPr>
              <w:spacing w:after="0" w:line="240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3.1.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Физиология труда и комфортные условия жизнедеятельности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Устный опрос</w:t>
            </w:r>
          </w:p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Практическая работа </w:t>
            </w:r>
          </w:p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ind w:hanging="7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3.2.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Производственные опасности и защита от них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Устный опрос</w:t>
            </w:r>
          </w:p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IV. Управление безопасностью жизнедеятельности и национальная безопасность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Дифференцированный зачет</w:t>
            </w:r>
          </w:p>
          <w:p w:rsidR="009E73FC" w:rsidRDefault="009E73FC">
            <w:pPr>
              <w:spacing w:after="0" w:line="240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4.1.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Нормативные правовые акты по обеспечению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жизнедеятельности</w:t>
            </w:r>
          </w:p>
          <w:p w:rsidR="009E73FC" w:rsidRDefault="009E73FC">
            <w:pPr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Устный опрос</w:t>
            </w:r>
          </w:p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Практическая работа 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73F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Тема 4.2.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Информационная и военная безопасность</w:t>
            </w:r>
          </w:p>
          <w:p w:rsidR="009E73FC" w:rsidRDefault="009E73FC">
            <w:pPr>
              <w:spacing w:after="0" w:line="240" w:lineRule="auto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Устный опрос</w:t>
            </w:r>
          </w:p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Практическая работа</w:t>
            </w:r>
          </w:p>
          <w:p w:rsidR="009E73FC" w:rsidRDefault="00850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Тестирование</w:t>
            </w:r>
          </w:p>
          <w:p w:rsidR="009E73FC" w:rsidRDefault="008505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FC" w:rsidRDefault="009E73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Pr="00F325A3" w:rsidRDefault="008505FD" w:rsidP="00F325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Типовые задания для оценки освоения учебной дисциплины «Безопасность жизнедеятельности»</w:t>
      </w:r>
    </w:p>
    <w:p w:rsidR="009E73FC" w:rsidRPr="00F325A3" w:rsidRDefault="008505FD" w:rsidP="00F325A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3.2.1. Типовые задания для оценки знаний и умений (текущий контроль)</w:t>
      </w:r>
    </w:p>
    <w:p w:rsidR="009E73FC" w:rsidRPr="00F325A3" w:rsidRDefault="008505FD" w:rsidP="00F325A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3.2.1.1. Типовые задания для оценки знаний (текущий контроль)</w:t>
      </w:r>
    </w:p>
    <w:p w:rsidR="009E73FC" w:rsidRPr="00F325A3" w:rsidRDefault="008505FD" w:rsidP="00F325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1.1. </w:t>
      </w:r>
      <w:r w:rsidRPr="00F325A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 стихийных бедствий, при авариях (катастрофах) на транспорте и на производственных объектах</w:t>
      </w:r>
    </w:p>
    <w:p w:rsidR="009E73FC" w:rsidRDefault="008505FD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Задания в тестовой форме.</w:t>
      </w:r>
    </w:p>
    <w:p w:rsidR="009E73FC" w:rsidRDefault="009E73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E73FC" w:rsidRDefault="008505FD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Укажите к каждому вопросу один верный вариант ответа</w:t>
      </w:r>
    </w:p>
    <w:p w:rsidR="009E73FC" w:rsidRDefault="009E73FC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 В зависимости от источника, ЧС подразделяются на: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природные, техногенные, криминальные, экологические;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природные, техногенные, социальные, производственные;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природные, техногенные, социальные, экологические;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техногенные, социальные, экологические, природные пожары;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природные, метеорологические, социальные, экологические.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По классификации землетрясение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По классификации транспортная авария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 По классификации война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По классификации вымирание растений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По классификации извержение вулкана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7. По классификации пожары и взрывы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 По классификации массовые беспорядки это ЧС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9. По классификации вымирание животных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10.  По классификации оползень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11.  По классификации аварии с выбросом радиоактивных веществ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12.  По классификации массовые драки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13.  По классификации загрязнение почвы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14.  По классификации сель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15.  По классификации аварии с выбросом АХОВ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16.  По классификации столкновения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17.  По классификации загрязнение атмосферы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18.  По классификации обвал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19.  По классификации авария с выбросом БОВ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20.  По классификации погром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21.  По классификации загрязнение Мирового океана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22.  По классификации лавина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23.  По классификации обрушение здания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24.  По классификации загрязнение природы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метеорологическая.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25.  По классификации ураган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геологическая.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26.  По классификации авария на очистном сооружении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геологическая.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27.  По классификации истощение водных ресурсов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геологическая.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29.  По классификации буря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геологическая.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30.  По классификации смерч — это ЧС: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природная;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техногенная;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социальная;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4. экологическая;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геологическая.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9E73F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</w:p>
    <w:p w:rsidR="009E73FC" w:rsidRDefault="009E73F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</w:p>
    <w:p w:rsidR="009E73FC" w:rsidRDefault="009E73F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</w:p>
    <w:p w:rsidR="005F7CCB" w:rsidRDefault="005F7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F7A40">
        <w:rPr>
          <w:rFonts w:ascii="Times New Roman" w:eastAsia="Times New Roman" w:hAnsi="Times New Roman" w:cs="Times New Roman"/>
          <w:b/>
          <w:sz w:val="28"/>
        </w:rPr>
        <w:t>ФОНД ОЦЕНОЧНЫХ СРЕДСТВ ДЛЯ ИТОГОВОЙ АТТЕСТАЦИИ ПО УЧЕБНОЙ ДИСЦИПЛИНЕ</w:t>
      </w:r>
      <w:bookmarkStart w:id="0" w:name="_GoBack"/>
      <w:bookmarkEnd w:id="0"/>
    </w:p>
    <w:p w:rsidR="009E73FC" w:rsidRDefault="008505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b/>
          <w:color w:val="000000"/>
        </w:rPr>
        <w:t>№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</w:t>
      </w:r>
    </w:p>
    <w:p w:rsidR="009E73FC" w:rsidRDefault="008505FD">
      <w:pPr>
        <w:spacing w:before="100" w:after="10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Разработка ситуационных задач и составление алгоритма действий защиты от стихийных бедствий, при авариях на транспорте и на производственных объектах.</w:t>
      </w:r>
    </w:p>
    <w:p w:rsidR="009E73FC" w:rsidRDefault="008505FD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Цель работы:</w:t>
      </w:r>
      <w:r>
        <w:rPr>
          <w:rFonts w:ascii="Times New Roman" w:eastAsia="Times New Roman" w:hAnsi="Times New Roman" w:cs="Times New Roman"/>
          <w:color w:val="000000"/>
        </w:rPr>
        <w:br/>
        <w:t>Систематизировать теоретические знания и практические умения защиты от стихийных бедствий, при авариях на транспорте и на производственных объектах.</w:t>
      </w:r>
    </w:p>
    <w:p w:rsidR="009E73FC" w:rsidRDefault="008505FD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Задание:</w:t>
      </w:r>
      <w:r>
        <w:rPr>
          <w:rFonts w:ascii="Times New Roman" w:eastAsia="Times New Roman" w:hAnsi="Times New Roman" w:cs="Times New Roman"/>
          <w:color w:val="000000"/>
        </w:rPr>
        <w:br/>
        <w:t>Разработать ситуационные задачи и составить алгоритм защиты от стихийных бедствий, при авариях на транспорте и на производственных объектах.</w:t>
      </w:r>
      <w:r>
        <w:rPr>
          <w:rFonts w:ascii="Times New Roman" w:eastAsia="Times New Roman" w:hAnsi="Times New Roman" w:cs="Times New Roman"/>
          <w:color w:val="000000"/>
        </w:rPr>
        <w:br/>
        <w:t>1. При землетрясении.</w:t>
      </w:r>
      <w:r>
        <w:rPr>
          <w:rFonts w:ascii="Times New Roman" w:eastAsia="Times New Roman" w:hAnsi="Times New Roman" w:cs="Times New Roman"/>
          <w:color w:val="000000"/>
        </w:rPr>
        <w:br/>
        <w:t>2. При обвале.</w:t>
      </w:r>
      <w:r>
        <w:rPr>
          <w:rFonts w:ascii="Times New Roman" w:eastAsia="Times New Roman" w:hAnsi="Times New Roman" w:cs="Times New Roman"/>
          <w:color w:val="000000"/>
        </w:rPr>
        <w:br/>
        <w:t>3. При урагане.</w:t>
      </w:r>
      <w:r>
        <w:rPr>
          <w:rFonts w:ascii="Times New Roman" w:eastAsia="Times New Roman" w:hAnsi="Times New Roman" w:cs="Times New Roman"/>
          <w:color w:val="000000"/>
        </w:rPr>
        <w:br/>
        <w:t>4. При смерче.</w:t>
      </w:r>
      <w:r>
        <w:rPr>
          <w:rFonts w:ascii="Times New Roman" w:eastAsia="Times New Roman" w:hAnsi="Times New Roman" w:cs="Times New Roman"/>
          <w:color w:val="000000"/>
        </w:rPr>
        <w:br/>
        <w:t>5. При цунами.</w:t>
      </w:r>
      <w:r>
        <w:rPr>
          <w:rFonts w:ascii="Times New Roman" w:eastAsia="Times New Roman" w:hAnsi="Times New Roman" w:cs="Times New Roman"/>
          <w:color w:val="000000"/>
        </w:rPr>
        <w:br/>
        <w:t>6. При природных пожарах.</w:t>
      </w:r>
      <w:r>
        <w:rPr>
          <w:rFonts w:ascii="Times New Roman" w:eastAsia="Times New Roman" w:hAnsi="Times New Roman" w:cs="Times New Roman"/>
          <w:color w:val="000000"/>
        </w:rPr>
        <w:br/>
        <w:t>7. При эпидемии.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Время на выполнение работы - 2 часа</w:t>
      </w:r>
    </w:p>
    <w:p w:rsidR="009E73FC" w:rsidRDefault="008505F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3) Самостоятельная работа студентов.</w:t>
      </w:r>
    </w:p>
    <w:p w:rsidR="009E73FC" w:rsidRDefault="008505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Подготовка докладов (рефератов) </w:t>
      </w:r>
    </w:p>
    <w:p w:rsidR="009E73FC" w:rsidRDefault="008505FD">
      <w:pPr>
        <w:numPr>
          <w:ilvl w:val="0"/>
          <w:numId w:val="1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Цель работы:</w:t>
      </w:r>
      <w:r>
        <w:rPr>
          <w:rFonts w:ascii="Times New Roman" w:eastAsia="Times New Roman" w:hAnsi="Times New Roman" w:cs="Times New Roman"/>
          <w:color w:val="000000"/>
        </w:rPr>
        <w:br/>
        <w:t>Углубить и расширить теоретические знания по указанной теме.</w:t>
      </w:r>
    </w:p>
    <w:p w:rsidR="009E73FC" w:rsidRDefault="008505FD">
      <w:pPr>
        <w:numPr>
          <w:ilvl w:val="0"/>
          <w:numId w:val="11"/>
        </w:numPr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Подготовить доклад для выступления на занятии по следующим темам:</w:t>
      </w:r>
      <w:r>
        <w:rPr>
          <w:rFonts w:ascii="Times New Roman" w:eastAsia="Times New Roman" w:hAnsi="Times New Roman" w:cs="Times New Roman"/>
          <w:color w:val="000000"/>
        </w:rPr>
        <w:br/>
        <w:t xml:space="preserve">1.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Виды стихийных бедствий и методы борьбы с ними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br/>
        <w:t>2. Понятие и общая классификация чрезвычайных ситуаций.</w:t>
      </w:r>
      <w:r>
        <w:rPr>
          <w:rFonts w:ascii="Times New Roman" w:eastAsia="Times New Roman" w:hAnsi="Times New Roman" w:cs="Times New Roman"/>
          <w:color w:val="000000"/>
        </w:rPr>
        <w:br/>
        <w:t>3. Чрезвычайные ситуации природного происхождения.</w:t>
      </w:r>
      <w:r>
        <w:rPr>
          <w:rFonts w:ascii="Times New Roman" w:eastAsia="Times New Roman" w:hAnsi="Times New Roman" w:cs="Times New Roman"/>
          <w:color w:val="000000"/>
        </w:rPr>
        <w:br/>
        <w:t>4. Чрезвычайные ситуации техногенного происхождения.</w:t>
      </w:r>
      <w:r>
        <w:rPr>
          <w:rFonts w:ascii="Times New Roman" w:eastAsia="Times New Roman" w:hAnsi="Times New Roman" w:cs="Times New Roman"/>
          <w:color w:val="000000"/>
        </w:rPr>
        <w:br/>
        <w:t>5. Чрезвычайные ситуации социального происхождения.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Вопросы для устного опроса: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1.  Какая ситуация называется чрезвычайной?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 Что понимают под источником чрезвычайной ситуации?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Как классифицируются чрезвычайные ситуации в зависимости от источника?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Как классифицируются чрезвычайные ситуации в зависимости от масштабов?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 Какая чрезвычайная ситуация является локальной?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 Какая чрезвычайная ситуация является местной?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 Какая чрезвычайная ситуация является территориальной?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 Какая чрезвычайная ситуация является региональной?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 Какая чрезвычайная ситуация является трансграничной?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Дайте определение стихийного бедствия.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Какова статистика стихийных бедствий?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12. Какая чрезвычайная ситуация называется природной?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13. Как классифицируются природные чрезвычайные ситуации?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14. Какие стихийные бедствия относятся к геологическим природным чрезвычайным ситуациям?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15.  Какие стихийные бедствия относятся к метеорологическим природным чрезвычайным ситуациям?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16. Какие  стихийные  бедствия  относятся  к  гидрологическим  природным  чрезвычайным ситуациям?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17. Какая чрезвычайная ситуация называется техногенной?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18. Как классифицируются техногенные чрезвычайные ситуации?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19. Дайте определение аварии.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20. Дайте определение катастрофы.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21. Какие виды и характеристики катастроф вы знаете?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22. Какая чрезвычайная ситуация называется социальной?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23. Как классифицируются социальные чрезвычайные ситуации?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24.  Какая чрезвычайная ситуация называется экологической?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25. Как классифицируются экологические чрезвычайные ситуации? </w:t>
      </w:r>
    </w:p>
    <w:p w:rsidR="009E73FC" w:rsidRDefault="009E7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E73FC" w:rsidRDefault="00850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Тема 1.2. </w:t>
      </w:r>
      <w:r>
        <w:rPr>
          <w:rFonts w:ascii="Times New Roman" w:eastAsia="Times New Roman" w:hAnsi="Times New Roman" w:cs="Times New Roman"/>
          <w:color w:val="000000"/>
          <w:u w:val="single"/>
        </w:rPr>
        <w:t>Обеспечение безопасности при неблагоприятной экологической и социальной обстановках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Задания в тестовой форме.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Укажите к каждому вопросу один верный вариант ответа</w:t>
      </w:r>
    </w:p>
    <w:p w:rsidR="009E73FC" w:rsidRDefault="009E73FC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 По классификации стихийных бедствий к геологическим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ураган;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землетрясение;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наводнение;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лесной пожар;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смерч.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 По классификации стихийных бедствий к геологическим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2. мороз;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наводнение;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буря;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степной пожар.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 По классификации стихийных бедствий к геологическим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тайфун;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жара;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торфяной пожар;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затор.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  По классификации стихийных бедствий к геологическим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тайфун;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замор;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град;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извержение вулкана.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 По классификации стихийных бедствий к геологическим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буря;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наводнение;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обвал;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замор.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землетрясение;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лесной пожар;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тайфун;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ураган.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7.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буря;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извержение вулкана;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степной пожар.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землетрясение;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затор;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обвал.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9.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град;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нагон.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10.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замор;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дождь;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 оползень;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наводнение;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извержение вулкана.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11.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обвал;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снегопад.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12.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мороз;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степной пожар;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тайфун;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шторм;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сель.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13.  По классификации стихийных бедствий к метеорологическим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извержение вулкана;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наводнение;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оползень;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жара;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затор.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14.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дождь;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наводнение;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лесной пожар.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15.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буря;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землетрясение;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дождь.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16.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торфяной пожар;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снегопад;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затор;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ураган;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оползень.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17.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жара;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град;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дождь;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замор.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18.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извержение вулкана;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4. буря;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мороз.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19.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степной пожар;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оползень;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тайфун;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ураган.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20.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град;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дождь;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землетрясение;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обвал.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21.  По классификации стихийных бедствий к гидрологическим ЧС относится: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град;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дождь;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землетрясение;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обвал.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22.  Постепенный подъем воды, вызванный весенним таянием снега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паводок;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авария на гидросооружении.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23.  Быстрый подъем воды, вызванный ливнями и зимними оттепелями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паводок;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авария на гидросооружении.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24.  Подъем уровня воды в устьях рек и на побережье ветром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паводок;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авария на гидросооружении.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25.  Наводнение на побережье, как следствие подводных землетрясений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паводок;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авария на гидросооружении.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26.  Переливание воды через дамбу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паводок;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нагон;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цунами;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половодье;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5. авария на гидросооружении.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27.  Ветер с песком или снегом скоростью 62 — 100 км/час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ураган;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шквал;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шторм;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28.  Ветер, дующий несколько суток со скоростью более 117 км/час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ураган;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шквал;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шторм;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29.  Атмосферный вихрь, рукав с воронкообразными расширениями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ураган;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шквал;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шторм;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30.  Кратковременное усиление ветра с изменением направления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ураган;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шквал;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шторм;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31.  Продолжительный, сильный ветер, вызывающий волнение моря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ураган;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шквал;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смерч;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шторм;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32.  Поток воды с содержанием камней, грунта, песка, грязи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обвал;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оползень;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33.  Падение горных пород на склонах гор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обвал;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оползень;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34.  Движение снега, льда, по склонам гор — это: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лавина;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обвал;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оползень;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сель; </w:t>
      </w:r>
    </w:p>
    <w:p w:rsidR="009E73FC" w:rsidRDefault="008505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буря. 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2) Практическая работа</w:t>
      </w:r>
    </w:p>
    <w:p w:rsidR="009E73FC" w:rsidRDefault="009E73FC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</w:p>
    <w:p w:rsidR="009E73FC" w:rsidRDefault="008505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ПРАКТИЧЕСКАЯ РАБОТА </w:t>
      </w:r>
      <w:r>
        <w:rPr>
          <w:rFonts w:ascii="Segoe UI Symbol" w:eastAsia="Segoe UI Symbol" w:hAnsi="Segoe UI Symbol" w:cs="Segoe UI Symbol"/>
          <w:b/>
          <w:color w:val="000000"/>
        </w:rPr>
        <w:t>№</w:t>
      </w:r>
      <w:r>
        <w:rPr>
          <w:rFonts w:ascii="Times New Roman" w:eastAsia="Times New Roman" w:hAnsi="Times New Roman" w:cs="Times New Roman"/>
          <w:b/>
          <w:color w:val="000000"/>
        </w:rPr>
        <w:t xml:space="preserve"> 2</w:t>
      </w:r>
    </w:p>
    <w:p w:rsidR="009E73FC" w:rsidRDefault="008505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Разработка ситуационных задач и составление алгоритма действий обеспечения безопасности при неблагоприятных экологических и социальных обстановках.</w:t>
      </w:r>
    </w:p>
    <w:p w:rsidR="009E73FC" w:rsidRDefault="008505FD">
      <w:pPr>
        <w:numPr>
          <w:ilvl w:val="0"/>
          <w:numId w:val="1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Цель работы:</w:t>
      </w:r>
    </w:p>
    <w:p w:rsidR="009E73FC" w:rsidRDefault="008505FD">
      <w:pPr>
        <w:spacing w:before="100" w:after="1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Систематизировать теоретические знания и практические умения обеспечивать безопасность при неблагоприятных экологических и социальных обстановках.</w:t>
      </w:r>
    </w:p>
    <w:p w:rsidR="009E73FC" w:rsidRDefault="008505FD">
      <w:pPr>
        <w:numPr>
          <w:ilvl w:val="0"/>
          <w:numId w:val="14"/>
        </w:numPr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Задание:</w:t>
      </w:r>
    </w:p>
    <w:p w:rsidR="009E73FC" w:rsidRDefault="008505FD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Разработать ситуационные задачи и составить алгоритм защиты от неблагоприятных экологических и социальных обстановках.</w:t>
      </w:r>
    </w:p>
    <w:p w:rsidR="009E73FC" w:rsidRDefault="008505FD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При общественных беспорядках.</w:t>
      </w:r>
      <w:r>
        <w:rPr>
          <w:rFonts w:ascii="Times New Roman" w:eastAsia="Times New Roman" w:hAnsi="Times New Roman" w:cs="Times New Roman"/>
          <w:color w:val="000000"/>
        </w:rPr>
        <w:br/>
        <w:t>2. При  захвате заложников.</w:t>
      </w:r>
      <w:r>
        <w:rPr>
          <w:rFonts w:ascii="Times New Roman" w:eastAsia="Times New Roman" w:hAnsi="Times New Roman" w:cs="Times New Roman"/>
          <w:color w:val="000000"/>
        </w:rPr>
        <w:br/>
        <w:t>3. При нахождении на территории боевых действий.</w:t>
      </w:r>
      <w:r>
        <w:rPr>
          <w:rFonts w:ascii="Times New Roman" w:eastAsia="Times New Roman" w:hAnsi="Times New Roman" w:cs="Times New Roman"/>
          <w:color w:val="000000"/>
        </w:rPr>
        <w:br/>
        <w:t>4. При эпидемии.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Время на выполнение работы - 2 часа</w:t>
      </w:r>
    </w:p>
    <w:p w:rsidR="009E73FC" w:rsidRDefault="008505F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3) Самостоятельная работа обучающихся.</w:t>
      </w:r>
    </w:p>
    <w:p w:rsidR="009E73FC" w:rsidRDefault="008505FD">
      <w:pPr>
        <w:numPr>
          <w:ilvl w:val="0"/>
          <w:numId w:val="15"/>
        </w:numPr>
        <w:spacing w:before="100" w:after="100" w:line="360" w:lineRule="auto"/>
        <w:ind w:left="78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Цель работы:</w:t>
      </w:r>
      <w:r>
        <w:rPr>
          <w:rFonts w:ascii="Times New Roman" w:eastAsia="Times New Roman" w:hAnsi="Times New Roman" w:cs="Times New Roman"/>
          <w:color w:val="000000"/>
        </w:rPr>
        <w:br/>
        <w:t>Углубить и расширить теоретические знания по указанной теме.</w:t>
      </w:r>
    </w:p>
    <w:p w:rsidR="009E73FC" w:rsidRDefault="008505FD">
      <w:pPr>
        <w:numPr>
          <w:ilvl w:val="0"/>
          <w:numId w:val="15"/>
        </w:numPr>
        <w:spacing w:before="100" w:after="100" w:line="360" w:lineRule="auto"/>
        <w:ind w:left="786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Подготовить доклад для выступления на занятии.</w:t>
      </w:r>
    </w:p>
    <w:p w:rsidR="009E73FC" w:rsidRDefault="008505FD">
      <w:pPr>
        <w:numPr>
          <w:ilvl w:val="0"/>
          <w:numId w:val="15"/>
        </w:numPr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Подготовить презентацию.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Вопросы для устного опроса: </w:t>
      </w:r>
    </w:p>
    <w:p w:rsidR="009E73FC" w:rsidRDefault="009E7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 Что называется наводнением?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 Какие наводнения бывают?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 Какое наводнение называется половодьем?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 Какое наводнение называется паводком?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 Какое наводнение называется нагонным?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 Какое наводнение называется цунами?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 Какие последствия наводнений бывают?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 Какой ущерб могут нанести наводнения?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  Какие действия следует предпринять населению при наводнении?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Что называется землетрясением?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11. Какие бывают землетрясения?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12. Каковы признаки приближающегося землетрясения?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13. Какие  последствия землетрясений бывают?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14. Какие действия следует предпринять населению при землетрясении?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15. Что называется ветром?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16. Какие бывают разрушительные ветра?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17. Какой ветер называется ураганом (тайфуном)?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18. Какой ветер называется шквалом?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19. Какой ветер называется смерчем (торнадо)?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20. Какой ветер называется штормом?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21. Какой ветер называется бурей?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22. Какие действия следует предпринять населению при сильном ветре?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23. Что называется атмосферными осадками?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24. Какие атмосферные осадки называются дождем (ливнем)?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25. Какие атмосферные осадки называются снегопадом?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26. Какие атмосферные осадки называются градом?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27. Какие атмосферные осадки называются грозой?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28. Какие  действия  следует  предпринять  населению  при  сильных  атмосферных осадках?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29. Что называется вулканом?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30. Какие бывают вулканы?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31. Какие действия следует предпринять населению при извержении вулкана?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32. Что называется лавиной?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33. Что называется обвалом?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34. Что называется оползнем?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35. Что такое сель? </w:t>
      </w: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36. Какие  действия  следует  предпринять  населению  при  сходе  лавины,  обвале, оползне, селе?</w:t>
      </w:r>
    </w:p>
    <w:p w:rsidR="009E73FC" w:rsidRDefault="008505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Тема 2.1. </w:t>
      </w:r>
      <w:r>
        <w:rPr>
          <w:rFonts w:ascii="Times New Roman" w:eastAsia="Times New Roman" w:hAnsi="Times New Roman" w:cs="Times New Roman"/>
          <w:color w:val="000000"/>
          <w:u w:val="single"/>
        </w:rPr>
        <w:t>Нормативно-правовая база РФ по обеспечению безопасности личности, общества и государства</w:t>
      </w:r>
    </w:p>
    <w:p w:rsidR="009E73FC" w:rsidRDefault="009E7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9E73FC" w:rsidRDefault="009E7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9E73FC" w:rsidRDefault="008505F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1) Самостоятельная работа студентов.</w:t>
      </w:r>
    </w:p>
    <w:p w:rsidR="009E73FC" w:rsidRDefault="008505FD">
      <w:pPr>
        <w:numPr>
          <w:ilvl w:val="0"/>
          <w:numId w:val="16"/>
        </w:numPr>
        <w:spacing w:before="100" w:after="100" w:line="360" w:lineRule="auto"/>
        <w:ind w:left="78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Цель работы:</w:t>
      </w:r>
      <w:r>
        <w:rPr>
          <w:rFonts w:ascii="Times New Roman" w:eastAsia="Times New Roman" w:hAnsi="Times New Roman" w:cs="Times New Roman"/>
          <w:color w:val="000000"/>
        </w:rPr>
        <w:br/>
        <w:t>Углубить и расширить теоретические знания по указанной теме.</w:t>
      </w:r>
    </w:p>
    <w:p w:rsidR="009E73FC" w:rsidRDefault="008505FD">
      <w:pPr>
        <w:numPr>
          <w:ilvl w:val="0"/>
          <w:numId w:val="16"/>
        </w:numPr>
        <w:spacing w:before="100" w:after="100" w:line="360" w:lineRule="auto"/>
        <w:ind w:left="786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Подготовить доклад для выступления на занятии.</w:t>
      </w: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3FC" w:rsidRDefault="008505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Вопросы для устного опроса: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Что понимается под чрезвычайной ситуацией?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 различаются чрезвычайные ситуации по масштабам нанесенного ущерба и причинам возникновения?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 чем заключается сущность единой государственной политики в области предупреждения и ликвидации чрезвычайных ситуаций?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Какой основополагающий закон регламентирует организацию работ по профилактике чрезвычайных ситуаций, порядку действий в чрезвычайных ситуациях и ликвидации их последствий? Чему посвящены отдельные главы этого закона?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Назовите основные законы, составляющие правовую основу защиты в чрезвычайных ситуациях?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Какие группы стандартов включает в себя система стандартов «Безопасность в чрезвычайных ситуациях»?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Когда было принято решение об образовании российского корпуса спасателей?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Когда было образовано Министерство Российской Федерации по делам гражданской обороны, чрезвычайным ситуациям и ликвидации последствий стихийных бедствий (МЧС России)? Кто был назначен его главой?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Перечислите основные задачи МЧС.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Назовите основные документы по вопросам защиты населения от чрезвычайных ситуаций.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Когда Правительством РФ было принято «Положение о единой государственной системе предупреждения и ликвидации чрезвычайных ситуаций»? Перечислите основные задачи РСЧС.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Какие силы и средства входят в состав РСЧС? Перечислите режимы функционирования РСЧС. Какие мероприятия включает в себя каждый из этих режимов?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Когда была образована Всероссийская служба медицины катастроф? Перечислите основные задачи этой службы.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Что такое гражданская оборона? Перечислите основные задачи гражданской обороны.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какому принципу организована гражданская оборона в Российской Федерации?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Перечислите права и обязанности граждан Российской Федерации в области гражданской обороны.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Кто осуществляет руководство гражданской обороной в Российской Федерации, в федеральных органах исполнительной власти и организациях, на территориях субъектов Российской Федерации и муниципальных образований?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Какие формирования и организации составляют силы гражданской обороны?</w:t>
      </w:r>
    </w:p>
    <w:p w:rsidR="009E73FC" w:rsidRDefault="008505FD">
      <w:pPr>
        <w:numPr>
          <w:ilvl w:val="0"/>
          <w:numId w:val="1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Перечислите обязанности организации по гражданской обороне. Какие для этого создаются в организации органы и службы гражданской обороны?</w:t>
      </w:r>
    </w:p>
    <w:p w:rsidR="009E73FC" w:rsidRDefault="009E73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9E73FC" w:rsidRDefault="009E73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E73FC" w:rsidSect="004227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22" w:rsidRDefault="00435E22" w:rsidP="00F325A3">
      <w:pPr>
        <w:spacing w:after="0" w:line="240" w:lineRule="auto"/>
      </w:pPr>
      <w:r>
        <w:separator/>
      </w:r>
    </w:p>
  </w:endnote>
  <w:endnote w:type="continuationSeparator" w:id="1">
    <w:p w:rsidR="00435E22" w:rsidRDefault="00435E22" w:rsidP="00F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22" w:rsidRDefault="00435E22" w:rsidP="00F325A3">
      <w:pPr>
        <w:spacing w:after="0" w:line="240" w:lineRule="auto"/>
      </w:pPr>
      <w:r>
        <w:separator/>
      </w:r>
    </w:p>
  </w:footnote>
  <w:footnote w:type="continuationSeparator" w:id="1">
    <w:p w:rsidR="00435E22" w:rsidRDefault="00435E22" w:rsidP="00F3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362"/>
    <w:multiLevelType w:val="multilevel"/>
    <w:tmpl w:val="A378A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B1B9E"/>
    <w:multiLevelType w:val="hybridMultilevel"/>
    <w:tmpl w:val="B5643D7A"/>
    <w:lvl w:ilvl="0" w:tplc="F892C3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EA2"/>
    <w:multiLevelType w:val="multilevel"/>
    <w:tmpl w:val="EA347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67125"/>
    <w:multiLevelType w:val="multilevel"/>
    <w:tmpl w:val="D1600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135DA"/>
    <w:multiLevelType w:val="multilevel"/>
    <w:tmpl w:val="56C8D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61B45"/>
    <w:multiLevelType w:val="multilevel"/>
    <w:tmpl w:val="A4AE2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D5CB8"/>
    <w:multiLevelType w:val="hybridMultilevel"/>
    <w:tmpl w:val="09E6377C"/>
    <w:lvl w:ilvl="0" w:tplc="420ADD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7039F"/>
    <w:multiLevelType w:val="multilevel"/>
    <w:tmpl w:val="4EBC1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687FB5"/>
    <w:multiLevelType w:val="multilevel"/>
    <w:tmpl w:val="47C81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9E1615"/>
    <w:multiLevelType w:val="multilevel"/>
    <w:tmpl w:val="ACD04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34EBA"/>
    <w:multiLevelType w:val="multilevel"/>
    <w:tmpl w:val="1D00D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B86A7F"/>
    <w:multiLevelType w:val="multilevel"/>
    <w:tmpl w:val="B8D07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27DF7"/>
    <w:multiLevelType w:val="multilevel"/>
    <w:tmpl w:val="A7304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27B86"/>
    <w:multiLevelType w:val="multilevel"/>
    <w:tmpl w:val="3CDC1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9E16F5"/>
    <w:multiLevelType w:val="multilevel"/>
    <w:tmpl w:val="D67E4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C234B7"/>
    <w:multiLevelType w:val="multilevel"/>
    <w:tmpl w:val="18EEA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AD55E2"/>
    <w:multiLevelType w:val="multilevel"/>
    <w:tmpl w:val="2F041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E67877"/>
    <w:multiLevelType w:val="multilevel"/>
    <w:tmpl w:val="86665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906E5D"/>
    <w:multiLevelType w:val="multilevel"/>
    <w:tmpl w:val="6E482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9"/>
  </w:num>
  <w:num w:numId="5">
    <w:abstractNumId w:val="11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3FC"/>
    <w:rsid w:val="00197FDD"/>
    <w:rsid w:val="001A063E"/>
    <w:rsid w:val="00270D8B"/>
    <w:rsid w:val="002B29D4"/>
    <w:rsid w:val="003D4D69"/>
    <w:rsid w:val="003E5655"/>
    <w:rsid w:val="003F7A40"/>
    <w:rsid w:val="0042275A"/>
    <w:rsid w:val="00435E22"/>
    <w:rsid w:val="0049183F"/>
    <w:rsid w:val="005C21D4"/>
    <w:rsid w:val="005C296E"/>
    <w:rsid w:val="005F7CCB"/>
    <w:rsid w:val="007034E6"/>
    <w:rsid w:val="00782556"/>
    <w:rsid w:val="00794A02"/>
    <w:rsid w:val="007B0415"/>
    <w:rsid w:val="007E6013"/>
    <w:rsid w:val="008505FD"/>
    <w:rsid w:val="008540E3"/>
    <w:rsid w:val="0086254C"/>
    <w:rsid w:val="009E73FC"/>
    <w:rsid w:val="00A36CDE"/>
    <w:rsid w:val="00A62B0F"/>
    <w:rsid w:val="00AC767E"/>
    <w:rsid w:val="00AE113C"/>
    <w:rsid w:val="00AE11DB"/>
    <w:rsid w:val="00B12FEA"/>
    <w:rsid w:val="00B23980"/>
    <w:rsid w:val="00BD10AB"/>
    <w:rsid w:val="00BE1FE2"/>
    <w:rsid w:val="00C07662"/>
    <w:rsid w:val="00CB0891"/>
    <w:rsid w:val="00D22278"/>
    <w:rsid w:val="00D52BEB"/>
    <w:rsid w:val="00F325A3"/>
    <w:rsid w:val="00F34A43"/>
    <w:rsid w:val="00F654AC"/>
    <w:rsid w:val="00FC1BB9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D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A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25A3"/>
  </w:style>
  <w:style w:type="paragraph" w:styleId="a8">
    <w:name w:val="footer"/>
    <w:basedOn w:val="a"/>
    <w:link w:val="a9"/>
    <w:uiPriority w:val="99"/>
    <w:unhideWhenUsed/>
    <w:rsid w:val="00F32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0school.ru/referaty/voennoe-delo-i-obzh/vidy-stikhijnykh-bedstvij-i-metody-borby-s-ni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2020-07-07T11:46:00Z</cp:lastPrinted>
  <dcterms:created xsi:type="dcterms:W3CDTF">2020-07-07T10:54:00Z</dcterms:created>
  <dcterms:modified xsi:type="dcterms:W3CDTF">2020-08-18T07:19:00Z</dcterms:modified>
</cp:coreProperties>
</file>