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B10" w:rsidRPr="00334C8F" w:rsidRDefault="00426B10" w:rsidP="00334C8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34C8F">
        <w:rPr>
          <w:rFonts w:ascii="Times New Roman" w:hAnsi="Times New Roman" w:cs="Times New Roman"/>
          <w:b/>
          <w:color w:val="FF0000"/>
          <w:sz w:val="32"/>
          <w:szCs w:val="32"/>
        </w:rPr>
        <w:t>Структура БПОО ГБПОУ ЧГК,</w:t>
      </w:r>
    </w:p>
    <w:p w:rsidR="00A918FA" w:rsidRPr="00334C8F" w:rsidRDefault="00426B10" w:rsidP="00334C8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34C8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обеспечивающая поддержку региональной системы инклюзивного профессионального образования лиц с ОВЗ и инвалидностью</w:t>
      </w:r>
    </w:p>
    <w:p w:rsidR="00426B10" w:rsidRDefault="00426B10" w:rsidP="00426B10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47F02A" wp14:editId="52D54390">
                <wp:simplePos x="0" y="0"/>
                <wp:positionH relativeFrom="column">
                  <wp:posOffset>3213735</wp:posOffset>
                </wp:positionH>
                <wp:positionV relativeFrom="paragraph">
                  <wp:posOffset>122555</wp:posOffset>
                </wp:positionV>
                <wp:extent cx="2733675" cy="361950"/>
                <wp:effectExtent l="0" t="0" r="28575" b="190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6B10" w:rsidRPr="00426B10" w:rsidRDefault="00426B10" w:rsidP="00426B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26B1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Директор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47F02A" id="Скругленный прямоугольник 6" o:spid="_x0000_s1026" style="position:absolute;left:0;text-align:left;margin-left:253.05pt;margin-top:9.65pt;width:215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" fillcolor="#5b9bd5 [3204]" strokecolor="#1f4d78 [1604]" strokeweight="1pt">
                <v:stroke joinstyle="miter"/>
                <v:textbox>
                  <w:txbxContent>
                    <w:p w:rsidR="00426B10" w:rsidRPr="00426B10" w:rsidRDefault="00426B10" w:rsidP="00426B1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426B10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Директор</w:t>
                      </w:r>
                    </w:p>
                  </w:txbxContent>
                </v:textbox>
              </v:roundrect>
            </w:pict>
          </mc:Fallback>
        </mc:AlternateContent>
      </w:r>
    </w:p>
    <w:p w:rsidR="00334C8F" w:rsidRDefault="00FD2792" w:rsidP="00426B10">
      <w:pPr>
        <w:spacing w:after="0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5290185</wp:posOffset>
                </wp:positionH>
                <wp:positionV relativeFrom="paragraph">
                  <wp:posOffset>198755</wp:posOffset>
                </wp:positionV>
                <wp:extent cx="504825" cy="409575"/>
                <wp:effectExtent l="0" t="0" r="66675" b="4762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B011A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416.55pt;margin-top:15.65pt;width:39.75pt;height:32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BDB5C9" wp14:editId="4CF3A1CE">
                <wp:simplePos x="0" y="0"/>
                <wp:positionH relativeFrom="column">
                  <wp:posOffset>3356610</wp:posOffset>
                </wp:positionH>
                <wp:positionV relativeFrom="paragraph">
                  <wp:posOffset>198755</wp:posOffset>
                </wp:positionV>
                <wp:extent cx="371475" cy="333375"/>
                <wp:effectExtent l="38100" t="0" r="28575" b="4762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BAD01F" id="Прямая со стрелкой 11" o:spid="_x0000_s1026" type="#_x0000_t32" style="position:absolute;margin-left:264.3pt;margin-top:15.65pt;width:29.25pt;height:26.2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</w:p>
    <w:p w:rsidR="00334C8F" w:rsidRPr="00334C8F" w:rsidRDefault="00334C8F" w:rsidP="00334C8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B2E049" wp14:editId="39530D40">
                <wp:simplePos x="0" y="0"/>
                <wp:positionH relativeFrom="column">
                  <wp:posOffset>232410</wp:posOffset>
                </wp:positionH>
                <wp:positionV relativeFrom="paragraph">
                  <wp:posOffset>248920</wp:posOffset>
                </wp:positionV>
                <wp:extent cx="3800475" cy="1447800"/>
                <wp:effectExtent l="0" t="0" r="28575" b="190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1447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6B10" w:rsidRPr="00334C8F" w:rsidRDefault="00426B10" w:rsidP="00426B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34C8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Сотрудники БПОО:</w:t>
                            </w:r>
                          </w:p>
                          <w:p w:rsidR="00426B10" w:rsidRPr="00334C8F" w:rsidRDefault="00426B10" w:rsidP="00334C8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4C8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руководитель БПОО</w:t>
                            </w:r>
                          </w:p>
                          <w:p w:rsidR="00426B10" w:rsidRPr="00334C8F" w:rsidRDefault="00426B10" w:rsidP="00334C8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4C8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методист</w:t>
                            </w:r>
                          </w:p>
                          <w:p w:rsidR="00426B10" w:rsidRPr="00334C8F" w:rsidRDefault="00426B10" w:rsidP="00334C8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4C8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педагог-психолог</w:t>
                            </w:r>
                          </w:p>
                          <w:p w:rsidR="00426B10" w:rsidRPr="00334C8F" w:rsidRDefault="00426B10" w:rsidP="00334C8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4C8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IT</w:t>
                            </w:r>
                            <w:r w:rsidRPr="00334C8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="00334C8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специалист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B2E049" id="Скругленный прямоугольник 3" o:spid="_x0000_s1027" style="position:absolute;margin-left:18.3pt;margin-top:19.6pt;width:299.2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" fillcolor="#5b9bd5 [3204]" strokecolor="#1f4d78 [1604]" strokeweight="1pt">
                <v:stroke joinstyle="miter"/>
                <v:textbox>
                  <w:txbxContent>
                    <w:p w:rsidR="00426B10" w:rsidRPr="00334C8F" w:rsidRDefault="00426B10" w:rsidP="00426B1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334C8F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  <w:u w:val="single"/>
                        </w:rPr>
                        <w:t>Сотрудники БПОО:</w:t>
                      </w:r>
                    </w:p>
                    <w:p w:rsidR="00426B10" w:rsidRPr="00334C8F" w:rsidRDefault="00426B10" w:rsidP="00334C8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334C8F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руководитель БПОО</w:t>
                      </w:r>
                    </w:p>
                    <w:p w:rsidR="00426B10" w:rsidRPr="00334C8F" w:rsidRDefault="00426B10" w:rsidP="00334C8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334C8F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методист</w:t>
                      </w:r>
                    </w:p>
                    <w:p w:rsidR="00426B10" w:rsidRPr="00334C8F" w:rsidRDefault="00426B10" w:rsidP="00334C8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334C8F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педагог-психолог</w:t>
                      </w:r>
                    </w:p>
                    <w:p w:rsidR="00426B10" w:rsidRPr="00334C8F" w:rsidRDefault="00426B10" w:rsidP="00334C8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334C8F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IT</w:t>
                      </w:r>
                      <w:r w:rsidRPr="00334C8F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="00334C8F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специалист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DCA535" wp14:editId="32BAB26E">
                <wp:simplePos x="0" y="0"/>
                <wp:positionH relativeFrom="column">
                  <wp:posOffset>5699760</wp:posOffset>
                </wp:positionH>
                <wp:positionV relativeFrom="paragraph">
                  <wp:posOffset>248919</wp:posOffset>
                </wp:positionV>
                <wp:extent cx="3600450" cy="2124075"/>
                <wp:effectExtent l="0" t="0" r="19050" b="2857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2124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6B10" w:rsidRPr="00426B10" w:rsidRDefault="00426B10" w:rsidP="00426B1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26B1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Реализация инклюзивного</w:t>
                            </w:r>
                          </w:p>
                          <w:p w:rsidR="00426B10" w:rsidRPr="00426B10" w:rsidRDefault="00426B10" w:rsidP="00426B1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26B1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образования в колледже:</w:t>
                            </w:r>
                          </w:p>
                          <w:p w:rsidR="00426B10" w:rsidRPr="00426B10" w:rsidRDefault="00426B10" w:rsidP="00426B1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26B10" w:rsidRPr="00426B10" w:rsidRDefault="00426B10" w:rsidP="00426B1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26B1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заместитель по УР</w:t>
                            </w:r>
                          </w:p>
                          <w:p w:rsidR="00426B10" w:rsidRPr="00426B10" w:rsidRDefault="00426B10" w:rsidP="00426B1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26B1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заместитель по У</w:t>
                            </w:r>
                            <w:r w:rsidRPr="00426B1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В</w:t>
                            </w:r>
                            <w:r w:rsidRPr="00426B1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Р</w:t>
                            </w:r>
                          </w:p>
                          <w:p w:rsidR="00426B10" w:rsidRPr="00426B10" w:rsidRDefault="00426B10" w:rsidP="00426B1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26B1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заместитель по </w:t>
                            </w:r>
                            <w:r w:rsidRPr="00426B1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НМ</w:t>
                            </w:r>
                            <w:r w:rsidRPr="00426B1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Р</w:t>
                            </w:r>
                          </w:p>
                          <w:p w:rsidR="00426B10" w:rsidRPr="00426B10" w:rsidRDefault="00426B10" w:rsidP="00426B1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26B1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IT-</w:t>
                            </w:r>
                            <w:r w:rsidRPr="00426B1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специалист</w:t>
                            </w:r>
                          </w:p>
                          <w:p w:rsidR="00426B10" w:rsidRDefault="00426B10" w:rsidP="00426B1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26B1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педагог-организатор</w:t>
                            </w:r>
                          </w:p>
                          <w:p w:rsidR="00426B10" w:rsidRDefault="00426B10" w:rsidP="00426B1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26B1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специалист по трудоустройству</w:t>
                            </w:r>
                          </w:p>
                          <w:p w:rsidR="00426B10" w:rsidRPr="00426B10" w:rsidRDefault="00426B10" w:rsidP="00426B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26B1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социальный педагог</w:t>
                            </w:r>
                          </w:p>
                          <w:p w:rsidR="00426B10" w:rsidRPr="00426B10" w:rsidRDefault="00426B10" w:rsidP="00426B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26B10" w:rsidRPr="00426B10" w:rsidRDefault="00426B10" w:rsidP="00426B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26B10" w:rsidRPr="00426B10" w:rsidRDefault="00426B10" w:rsidP="00426B10">
                            <w:pPr>
                              <w:spacing w:after="0"/>
                              <w:jc w:val="center"/>
                            </w:pPr>
                          </w:p>
                          <w:p w:rsidR="00426B10" w:rsidRDefault="00426B10" w:rsidP="00426B10">
                            <w:pPr>
                              <w:spacing w:after="0"/>
                              <w:jc w:val="center"/>
                            </w:pPr>
                          </w:p>
                          <w:p w:rsidR="00426B10" w:rsidRDefault="00426B10" w:rsidP="00426B10">
                            <w:pPr>
                              <w:spacing w:after="0"/>
                              <w:jc w:val="center"/>
                            </w:pPr>
                          </w:p>
                          <w:p w:rsidR="00426B10" w:rsidRDefault="00426B10" w:rsidP="00426B10">
                            <w:pPr>
                              <w:spacing w:after="0"/>
                              <w:jc w:val="center"/>
                            </w:pPr>
                          </w:p>
                          <w:p w:rsidR="00426B10" w:rsidRDefault="00426B10" w:rsidP="00426B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DCA535" id="Скругленный прямоугольник 5" o:spid="_x0000_s1028" style="position:absolute;margin-left:448.8pt;margin-top:19.6pt;width:283.5pt;height:16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" fillcolor="#5b9bd5 [3204]" strokecolor="#1f4d78 [1604]" strokeweight="1pt">
                <v:stroke joinstyle="miter"/>
                <v:textbox>
                  <w:txbxContent>
                    <w:p w:rsidR="00426B10" w:rsidRPr="00426B10" w:rsidRDefault="00426B10" w:rsidP="00426B1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426B10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  <w:u w:val="single"/>
                        </w:rPr>
                        <w:t>Реализация инклюзивного</w:t>
                      </w:r>
                    </w:p>
                    <w:p w:rsidR="00426B10" w:rsidRPr="00426B10" w:rsidRDefault="00426B10" w:rsidP="00426B1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426B10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  <w:u w:val="single"/>
                        </w:rPr>
                        <w:t>образования в колледже:</w:t>
                      </w:r>
                    </w:p>
                    <w:p w:rsidR="00426B10" w:rsidRPr="00426B10" w:rsidRDefault="00426B10" w:rsidP="00426B1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26B10" w:rsidRPr="00426B10" w:rsidRDefault="00426B10" w:rsidP="00426B1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426B10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заместитель по УР</w:t>
                      </w:r>
                    </w:p>
                    <w:p w:rsidR="00426B10" w:rsidRPr="00426B10" w:rsidRDefault="00426B10" w:rsidP="00426B1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426B10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заместитель по У</w:t>
                      </w:r>
                      <w:r w:rsidRPr="00426B10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В</w:t>
                      </w:r>
                      <w:r w:rsidRPr="00426B10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Р</w:t>
                      </w:r>
                    </w:p>
                    <w:p w:rsidR="00426B10" w:rsidRPr="00426B10" w:rsidRDefault="00426B10" w:rsidP="00426B1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426B10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заместитель по </w:t>
                      </w:r>
                      <w:r w:rsidRPr="00426B10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НМ</w:t>
                      </w:r>
                      <w:r w:rsidRPr="00426B10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Р</w:t>
                      </w:r>
                    </w:p>
                    <w:p w:rsidR="00426B10" w:rsidRPr="00426B10" w:rsidRDefault="00426B10" w:rsidP="00426B1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426B10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IT-</w:t>
                      </w:r>
                      <w:r w:rsidRPr="00426B10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специалист</w:t>
                      </w:r>
                    </w:p>
                    <w:p w:rsidR="00426B10" w:rsidRDefault="00426B10" w:rsidP="00426B1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426B10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педагог-организатор</w:t>
                      </w:r>
                    </w:p>
                    <w:p w:rsidR="00426B10" w:rsidRDefault="00426B10" w:rsidP="00426B1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426B10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специалист по трудоустройству</w:t>
                      </w:r>
                    </w:p>
                    <w:p w:rsidR="00426B10" w:rsidRPr="00426B10" w:rsidRDefault="00426B10" w:rsidP="00426B1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426B10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социальный педагог</w:t>
                      </w:r>
                    </w:p>
                    <w:p w:rsidR="00426B10" w:rsidRPr="00426B10" w:rsidRDefault="00426B10" w:rsidP="00426B1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26B10" w:rsidRPr="00426B10" w:rsidRDefault="00426B10" w:rsidP="00426B1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26B10" w:rsidRPr="00426B10" w:rsidRDefault="00426B10" w:rsidP="00426B10">
                      <w:pPr>
                        <w:spacing w:after="0"/>
                        <w:jc w:val="center"/>
                      </w:pPr>
                    </w:p>
                    <w:p w:rsidR="00426B10" w:rsidRDefault="00426B10" w:rsidP="00426B10">
                      <w:pPr>
                        <w:spacing w:after="0"/>
                        <w:jc w:val="center"/>
                      </w:pPr>
                    </w:p>
                    <w:p w:rsidR="00426B10" w:rsidRDefault="00426B10" w:rsidP="00426B10">
                      <w:pPr>
                        <w:spacing w:after="0"/>
                        <w:jc w:val="center"/>
                      </w:pPr>
                    </w:p>
                    <w:p w:rsidR="00426B10" w:rsidRDefault="00426B10" w:rsidP="00426B10">
                      <w:pPr>
                        <w:spacing w:after="0"/>
                        <w:jc w:val="center"/>
                      </w:pPr>
                    </w:p>
                    <w:p w:rsidR="00426B10" w:rsidRDefault="00426B10" w:rsidP="00426B1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34C8F" w:rsidRPr="00334C8F" w:rsidRDefault="00334C8F" w:rsidP="00334C8F">
      <w:pPr>
        <w:rPr>
          <w:rFonts w:ascii="Times New Roman" w:hAnsi="Times New Roman" w:cs="Times New Roman"/>
          <w:sz w:val="36"/>
          <w:szCs w:val="36"/>
        </w:rPr>
      </w:pPr>
    </w:p>
    <w:p w:rsidR="00334C8F" w:rsidRPr="00334C8F" w:rsidRDefault="00334C8F" w:rsidP="00334C8F">
      <w:pPr>
        <w:rPr>
          <w:rFonts w:ascii="Times New Roman" w:hAnsi="Times New Roman" w:cs="Times New Roman"/>
          <w:sz w:val="36"/>
          <w:szCs w:val="36"/>
        </w:rPr>
      </w:pPr>
    </w:p>
    <w:p w:rsidR="00334C8F" w:rsidRPr="00334C8F" w:rsidRDefault="00334C8F" w:rsidP="00334C8F">
      <w:pPr>
        <w:rPr>
          <w:rFonts w:ascii="Times New Roman" w:hAnsi="Times New Roman" w:cs="Times New Roman"/>
          <w:sz w:val="36"/>
          <w:szCs w:val="36"/>
        </w:rPr>
      </w:pPr>
    </w:p>
    <w:p w:rsidR="00334C8F" w:rsidRPr="00334C8F" w:rsidRDefault="00FD2792" w:rsidP="00334C8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2032635</wp:posOffset>
                </wp:positionH>
                <wp:positionV relativeFrom="paragraph">
                  <wp:posOffset>155575</wp:posOffset>
                </wp:positionV>
                <wp:extent cx="9525" cy="447675"/>
                <wp:effectExtent l="38100" t="0" r="66675" b="4762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7EEFF0" id="Прямая со стрелкой 14" o:spid="_x0000_s1026" type="#_x0000_t32" style="position:absolute;margin-left:160.05pt;margin-top:12.25pt;width:.75pt;height:35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</w:p>
    <w:p w:rsidR="00334C8F" w:rsidRPr="00334C8F" w:rsidRDefault="00334C8F" w:rsidP="00334C8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8215C3" wp14:editId="5189A597">
                <wp:simplePos x="0" y="0"/>
                <wp:positionH relativeFrom="column">
                  <wp:posOffset>13335</wp:posOffset>
                </wp:positionH>
                <wp:positionV relativeFrom="paragraph">
                  <wp:posOffset>217805</wp:posOffset>
                </wp:positionV>
                <wp:extent cx="4029075" cy="695325"/>
                <wp:effectExtent l="0" t="0" r="28575" b="2857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075" cy="6953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6B10" w:rsidRPr="00426B10" w:rsidRDefault="00426B10" w:rsidP="00426B1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26B1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Взаимодействие с ПОО </w:t>
                            </w:r>
                          </w:p>
                          <w:p w:rsidR="00426B10" w:rsidRPr="00426B10" w:rsidRDefault="00426B10" w:rsidP="00426B1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26B1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Чеченской Республики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8215C3" id="Скругленный прямоугольник 7" o:spid="_x0000_s1029" style="position:absolute;margin-left:1.05pt;margin-top:17.15pt;width:317.2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" fillcolor="#5b9bd5 [3204]" strokecolor="#1f4d78 [1604]" strokeweight="1pt">
                <v:stroke joinstyle="miter"/>
                <v:textbox>
                  <w:txbxContent>
                    <w:p w:rsidR="00426B10" w:rsidRPr="00426B10" w:rsidRDefault="00426B10" w:rsidP="00426B1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426B10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Взаимодействие с ПОО </w:t>
                      </w:r>
                    </w:p>
                    <w:p w:rsidR="00426B10" w:rsidRPr="00426B10" w:rsidRDefault="00426B10" w:rsidP="00426B1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426B10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Чеченской Республики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334C8F" w:rsidRPr="00334C8F" w:rsidRDefault="00334C8F" w:rsidP="00334C8F">
      <w:pPr>
        <w:rPr>
          <w:rFonts w:ascii="Times New Roman" w:hAnsi="Times New Roman" w:cs="Times New Roman"/>
          <w:sz w:val="36"/>
          <w:szCs w:val="36"/>
        </w:rPr>
      </w:pPr>
    </w:p>
    <w:p w:rsidR="00334C8F" w:rsidRDefault="00334C8F" w:rsidP="00334C8F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334C8F" w:rsidRDefault="00334C8F" w:rsidP="00334C8F">
      <w:pPr>
        <w:tabs>
          <w:tab w:val="left" w:pos="2850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34C8F">
        <w:rPr>
          <w:rFonts w:ascii="Times New Roman" w:hAnsi="Times New Roman" w:cs="Times New Roman"/>
          <w:b/>
          <w:color w:val="FF0000"/>
          <w:sz w:val="28"/>
          <w:szCs w:val="28"/>
        </w:rPr>
        <w:t>Направления деятельности</w:t>
      </w: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2269"/>
        <w:gridCol w:w="2322"/>
        <w:gridCol w:w="2080"/>
        <w:gridCol w:w="2260"/>
        <w:gridCol w:w="1985"/>
        <w:gridCol w:w="2551"/>
        <w:gridCol w:w="1985"/>
      </w:tblGrid>
      <w:tr w:rsidR="00FD2792" w:rsidTr="00FD2792">
        <w:tc>
          <w:tcPr>
            <w:tcW w:w="2269" w:type="dxa"/>
            <w:shd w:val="clear" w:color="auto" w:fill="5B9BD5" w:themeFill="accent1"/>
          </w:tcPr>
          <w:p w:rsidR="00334C8F" w:rsidRPr="009F59EB" w:rsidRDefault="00334C8F" w:rsidP="00334C8F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F59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Методическое сопровождение деятельности образовательных организаций, реализующих программы </w:t>
            </w:r>
            <w:r w:rsidRPr="009F59EB">
              <w:rPr>
                <w:rFonts w:ascii="Times New Roman" w:hAnsi="Times New Roman" w:cs="Times New Roman"/>
                <w:b/>
                <w:sz w:val="18"/>
                <w:szCs w:val="18"/>
              </w:rPr>
              <w:t>СПО</w:t>
            </w:r>
            <w:r w:rsidRPr="009F59EB">
              <w:rPr>
                <w:rFonts w:ascii="Times New Roman" w:hAnsi="Times New Roman" w:cs="Times New Roman"/>
                <w:b/>
                <w:sz w:val="18"/>
                <w:szCs w:val="18"/>
              </w:rPr>
              <w:t>, для обучения инвалидов и лиц с ОВЗ.</w:t>
            </w:r>
          </w:p>
        </w:tc>
        <w:tc>
          <w:tcPr>
            <w:tcW w:w="2322" w:type="dxa"/>
            <w:shd w:val="clear" w:color="auto" w:fill="5B9BD5" w:themeFill="accent1"/>
          </w:tcPr>
          <w:p w:rsidR="00334C8F" w:rsidRPr="009F59EB" w:rsidRDefault="00334C8F" w:rsidP="00334C8F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F59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Сетевое взаимодействие с образовательными организациями, обеспечение коллективного доступа </w:t>
            </w:r>
            <w:r w:rsidRPr="009F59EB">
              <w:rPr>
                <w:rFonts w:ascii="Times New Roman" w:hAnsi="Times New Roman" w:cs="Times New Roman"/>
                <w:b/>
                <w:sz w:val="18"/>
                <w:szCs w:val="18"/>
              </w:rPr>
              <w:t>ПОО</w:t>
            </w:r>
            <w:r w:rsidRPr="009F59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 ресурсам БПОО, сопровождение онлайн-курсов.</w:t>
            </w:r>
          </w:p>
        </w:tc>
        <w:tc>
          <w:tcPr>
            <w:tcW w:w="2080" w:type="dxa"/>
            <w:shd w:val="clear" w:color="auto" w:fill="5B9BD5" w:themeFill="accent1"/>
          </w:tcPr>
          <w:p w:rsidR="00334C8F" w:rsidRPr="009F59EB" w:rsidRDefault="00334C8F" w:rsidP="00334C8F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F59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Межведомственное взаимодействие по вопросам </w:t>
            </w:r>
            <w:r w:rsidRPr="009F59EB">
              <w:rPr>
                <w:rFonts w:ascii="Times New Roman" w:hAnsi="Times New Roman" w:cs="Times New Roman"/>
                <w:b/>
                <w:sz w:val="18"/>
                <w:szCs w:val="18"/>
              </w:rPr>
              <w:t>ПО</w:t>
            </w:r>
            <w:r w:rsidRPr="009F59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 обучения, трудоустройства, мониторинг потребностей инвалидов и лиц с </w:t>
            </w:r>
            <w:r w:rsidRPr="009F59E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ОВЗ в получении </w:t>
            </w:r>
            <w:r w:rsidRPr="009F59EB">
              <w:rPr>
                <w:rFonts w:ascii="Times New Roman" w:hAnsi="Times New Roman" w:cs="Times New Roman"/>
                <w:b/>
                <w:sz w:val="18"/>
                <w:szCs w:val="18"/>
              </w:rPr>
              <w:t>СПО</w:t>
            </w:r>
            <w:r w:rsidRPr="009F59E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260" w:type="dxa"/>
            <w:shd w:val="clear" w:color="auto" w:fill="5B9BD5" w:themeFill="accent1"/>
          </w:tcPr>
          <w:p w:rsidR="00334C8F" w:rsidRPr="009F59EB" w:rsidRDefault="00334C8F" w:rsidP="00334C8F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F59E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Консультации по вопросам профориентации, психолого</w:t>
            </w:r>
            <w:r w:rsidRPr="009F59E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9F59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педагогического сопровождения, обучения и трудоустройства </w:t>
            </w:r>
            <w:r w:rsidRPr="009F59E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студентов с инвалидностью и ОВЗ</w:t>
            </w:r>
          </w:p>
        </w:tc>
        <w:tc>
          <w:tcPr>
            <w:tcW w:w="1985" w:type="dxa"/>
            <w:shd w:val="clear" w:color="auto" w:fill="5B9BD5" w:themeFill="accent1"/>
          </w:tcPr>
          <w:p w:rsidR="00334C8F" w:rsidRPr="009F59EB" w:rsidRDefault="00334C8F" w:rsidP="00334C8F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F59E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Проведение </w:t>
            </w:r>
            <w:r w:rsidRPr="009F59EB">
              <w:rPr>
                <w:rFonts w:ascii="Times New Roman" w:hAnsi="Times New Roman" w:cs="Times New Roman"/>
                <w:b/>
                <w:sz w:val="18"/>
                <w:szCs w:val="18"/>
              </w:rPr>
              <w:t>КПК</w:t>
            </w:r>
            <w:r w:rsidRPr="009F59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педагогов, руководителей, работников образовательных организаций СПО в области организации образовательного процесса</w:t>
            </w:r>
          </w:p>
        </w:tc>
        <w:tc>
          <w:tcPr>
            <w:tcW w:w="2551" w:type="dxa"/>
            <w:shd w:val="clear" w:color="auto" w:fill="5B9BD5" w:themeFill="accent1"/>
          </w:tcPr>
          <w:p w:rsidR="00334C8F" w:rsidRPr="009F59EB" w:rsidRDefault="00334C8F" w:rsidP="00334C8F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F59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Оказание содействия в предоставлении и получение консультативной помощи при использовании технических средств обучения и оборудование центра коллективного доступа для обучения </w:t>
            </w:r>
            <w:r w:rsidRPr="009F59E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студентов с инвалидностью и ОВЗ.</w:t>
            </w:r>
          </w:p>
        </w:tc>
        <w:tc>
          <w:tcPr>
            <w:tcW w:w="1985" w:type="dxa"/>
            <w:shd w:val="clear" w:color="auto" w:fill="5B9BD5" w:themeFill="accent1"/>
          </w:tcPr>
          <w:p w:rsidR="00334C8F" w:rsidRPr="009F59EB" w:rsidRDefault="00334C8F" w:rsidP="00334C8F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F59E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Организация конференций, семинаров и других мероприятий по вопросам развития инклюзивного образования.</w:t>
            </w:r>
          </w:p>
        </w:tc>
      </w:tr>
    </w:tbl>
    <w:p w:rsidR="00334C8F" w:rsidRPr="00334C8F" w:rsidRDefault="00334C8F" w:rsidP="00334C8F">
      <w:pPr>
        <w:tabs>
          <w:tab w:val="left" w:pos="2850"/>
        </w:tabs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334C8F" w:rsidRPr="00334C8F" w:rsidSect="00426B1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D39"/>
    <w:rsid w:val="00046562"/>
    <w:rsid w:val="00334C8F"/>
    <w:rsid w:val="00426B10"/>
    <w:rsid w:val="00446AA3"/>
    <w:rsid w:val="009F59EB"/>
    <w:rsid w:val="00A43D39"/>
    <w:rsid w:val="00FD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07FB3"/>
  <w15:chartTrackingRefBased/>
  <w15:docId w15:val="{7880216C-D91B-4CC4-9E14-8D95AFCA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4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CHTT</dc:creator>
  <cp:keywords/>
  <dc:description/>
  <cp:lastModifiedBy>CHTT</cp:lastModifiedBy>
  <cp:revision>7</cp:revision>
  <dcterms:created xsi:type="dcterms:W3CDTF">2024-05-30T14:29:00Z</dcterms:created>
  <dcterms:modified xsi:type="dcterms:W3CDTF">2024-05-30T14:51:00Z</dcterms:modified>
</cp:coreProperties>
</file>