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82" w:rsidRDefault="00FF72E1" w:rsidP="009F1A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4075" cy="8220075"/>
            <wp:effectExtent l="19050" t="0" r="9525" b="0"/>
            <wp:docPr id="3" name="Рисунок 1" descr="G:\СКАН  ОД ФОС  РП 0101\5 РП ОД 09 ОБЩ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5 РП ОД 09 ОБЩ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2" descr="G:\СКАН  ОД ФОС  РП 0101\5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5 РП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82" w:rsidRDefault="009F1A82" w:rsidP="009F1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82" w:rsidRDefault="009F1A82" w:rsidP="009F1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82" w:rsidRDefault="009F1A82" w:rsidP="009F1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82" w:rsidRDefault="009F1A82" w:rsidP="009F1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A82" w:rsidRDefault="009F1A82" w:rsidP="009F1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C26" w:rsidRPr="00E60F16" w:rsidRDefault="00524C26" w:rsidP="009F1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A82" w:rsidRDefault="009F1A82" w:rsidP="00CB47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82" w:rsidRDefault="009F1A82" w:rsidP="00CB47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82" w:rsidRPr="00B02B82" w:rsidRDefault="00B02B82" w:rsidP="00CB47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82">
        <w:rPr>
          <w:rFonts w:ascii="Times New Roman" w:hAnsi="Times New Roman" w:cs="Times New Roman"/>
          <w:b/>
          <w:sz w:val="24"/>
          <w:szCs w:val="24"/>
        </w:rPr>
        <w:t xml:space="preserve">СОДЕРЖАНИЕ                                                                                     </w:t>
      </w:r>
    </w:p>
    <w:p w:rsidR="00B02B82" w:rsidRPr="00B02B82" w:rsidRDefault="00B02B82" w:rsidP="00B02B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0"/>
        <w:tblpPr w:leftFromText="180" w:rightFromText="180" w:vertAnchor="text" w:horzAnchor="margin" w:tblpY="122"/>
        <w:tblW w:w="9889" w:type="dxa"/>
        <w:tblLook w:val="04A0"/>
      </w:tblPr>
      <w:tblGrid>
        <w:gridCol w:w="9322"/>
        <w:gridCol w:w="567"/>
      </w:tblGrid>
      <w:tr w:rsidR="00B02B82" w:rsidRPr="00B02B82" w:rsidTr="00B02B8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02B82">
              <w:rPr>
                <w:b/>
                <w:sz w:val="24"/>
                <w:szCs w:val="24"/>
                <w:lang w:eastAsia="en-US"/>
              </w:rPr>
              <w:t xml:space="preserve">1.  </w:t>
            </w:r>
            <w:r w:rsidRPr="00B02B82">
              <w:rPr>
                <w:b/>
                <w:bCs/>
                <w:sz w:val="24"/>
                <w:szCs w:val="24"/>
                <w:lang w:eastAsia="en-US"/>
              </w:rPr>
              <w:t>ПЛАНИРУЕМЫЕ РЕЗУЛЬТАТЫ освоения учебной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B02B82">
              <w:rPr>
                <w:b/>
                <w:bCs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B02B82">
              <w:rPr>
                <w:b/>
                <w:sz w:val="24"/>
                <w:szCs w:val="24"/>
                <w:lang w:eastAsia="en-US"/>
              </w:rPr>
              <w:t xml:space="preserve"> 4</w:t>
            </w:r>
          </w:p>
        </w:tc>
      </w:tr>
      <w:tr w:rsidR="00B02B82" w:rsidRPr="00B02B82" w:rsidTr="00B02B8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B02B82">
              <w:rPr>
                <w:b/>
                <w:sz w:val="24"/>
                <w:szCs w:val="24"/>
                <w:lang w:eastAsia="en-US"/>
              </w:rPr>
              <w:t>2. СОДЕРЖАНИЕ учебной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2" w:rsidRPr="008206A7" w:rsidRDefault="008206A7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02B82" w:rsidRPr="00B02B82" w:rsidTr="00B02B8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02B82">
              <w:rPr>
                <w:b/>
                <w:sz w:val="24"/>
                <w:szCs w:val="24"/>
                <w:lang w:eastAsia="en-US"/>
              </w:rPr>
              <w:t>3. </w:t>
            </w:r>
            <w:r w:rsidRPr="00B02B82">
              <w:rPr>
                <w:b/>
                <w:bCs/>
                <w:sz w:val="24"/>
                <w:szCs w:val="24"/>
                <w:lang w:eastAsia="en-US"/>
              </w:rPr>
              <w:t>ТЕМАТИЧЕСКОЕ ПЛАНИРОВАНИЕ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B02B82">
              <w:rPr>
                <w:b/>
                <w:sz w:val="24"/>
                <w:szCs w:val="24"/>
                <w:lang w:eastAsia="en-US"/>
              </w:rPr>
              <w:t>с указанием количества часов, отводимых на освоение каждой темы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02B82">
              <w:rPr>
                <w:b/>
                <w:sz w:val="24"/>
                <w:szCs w:val="24"/>
                <w:lang w:eastAsia="en-US"/>
              </w:rPr>
              <w:t>1</w:t>
            </w:r>
            <w:r w:rsidRPr="00B02B82"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2B82" w:rsidRPr="00B02B82" w:rsidRDefault="00B02B82" w:rsidP="00B02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02B82" w:rsidRDefault="00B02B82" w:rsidP="00B02B8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2B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02B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ПЛАНИРУЕМЫЕ РЕЗУЛЬТАТЫ </w:t>
      </w:r>
    </w:p>
    <w:p w:rsidR="00B02B82" w:rsidRPr="00B02B82" w:rsidRDefault="00B02B82" w:rsidP="00B02B8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2B82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</w:t>
      </w:r>
    </w:p>
    <w:p w:rsidR="00B02B82" w:rsidRPr="00B02B82" w:rsidRDefault="00B02B82" w:rsidP="00B02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c"/>
        <w:tblW w:w="0" w:type="auto"/>
        <w:tblLook w:val="04A0"/>
      </w:tblPr>
      <w:tblGrid>
        <w:gridCol w:w="5245"/>
        <w:gridCol w:w="4286"/>
      </w:tblGrid>
      <w:tr w:rsidR="00B02B82" w:rsidRPr="00B02B82" w:rsidTr="00B02B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B02B82" w:rsidRPr="00B02B82" w:rsidTr="00B02B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Освоение содержания учебной дисциплины «Обществознание» обеспечивает достижение студентами следующих результатов: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B82" w:rsidRPr="00B02B82" w:rsidTr="00B02B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B02B8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личностных</w:t>
            </w:r>
            <w:r w:rsidRPr="00B02B8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сформированность мировоззрения, соответствующего современному уровню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общественной науки и практики, основанного на диалоге культур,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также различных форм общественного сознания, осознание своего места в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поликультурном мире;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российская гражданская идентичность, патриотизм, уважение к своему на-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роду, чувство ответственности перед Родиной, уважение государственных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символов (герба, флага, гимна);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уважающего закон и правопорядок, обладающего чувством собственного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достоинства, осознанно принимающего традиционные национальные и обще-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человеческие, гуманистические и демократические ценности;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толерантное сознание и поведение в поликультурном мире, готовность и спо-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собность вести диалог с другими людьми, достигать в нем взаимопонимания,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учитывая позиции всех участников, находить общие цели и сотрудничать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их достижения; эффективно разрешать конфликты;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готовность и способность к саморазвитию и самовоспитанию в соответствии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общечеловеческими ценностями и идеалами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гражданского общества, к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самостоятельной, творческой и ответственной деятельности; сознательное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отношение к непрерывному образованию как условию успешной профессиональной и общественной деятельности;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осознанное отношение к профессиональной деятельности как возможности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участия в решении личных, общественных, государственных, общенациональных проблем;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ответственное отношение к созданию семьи на основе осознанного принятия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ценностей семейной жизни;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опрос.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самостоятельной работы обучающихся.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B82" w:rsidRPr="00B02B82" w:rsidTr="00B02B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</w:t>
            </w:r>
            <w:r w:rsidRPr="00B02B8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метапредметных</w:t>
            </w:r>
            <w:r w:rsidRPr="00B02B8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умение самостоятельно определять цели деятельности и составлять планы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поставленных целей и реализации планов деятельности; выбирать успешные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стратегии в различных ситуациях;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навыками познавательной, учебно-исследовательской и проектной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в сфере общественных наук, навыками разрешения проблем;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готовность и способность к самостоятельной информационно-познавательной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деятельности, включая умение ориентироваться в различных источниках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социально-правовой и экономической информации, критически оценивать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интерпретировать информацию, получаемую из различных источников;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умение использовать средства информационных и коммуникационных технологий в решении когнитивных, коммуникативных и организационных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умение определять назначение и функции различных социальных, экономических и правовых институтов;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умение самостоятельно оценивать и принимать решения, определяющие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стратегию поведения, с учетом гражданских и нравственных ценностей;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языковыми средствами: умение ясно, логично и точно излагать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свою точку зрения, использовать адекватные языковые средства, понятийный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аппарат обществознания;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Тестирование.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самостоятельной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обучающихся.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индивидуального проекта</w:t>
            </w:r>
          </w:p>
        </w:tc>
      </w:tr>
      <w:tr w:rsidR="00B02B82" w:rsidRPr="00B02B82" w:rsidTr="00CB47E5">
        <w:trPr>
          <w:trHeight w:val="82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</w:t>
            </w:r>
            <w:r w:rsidRPr="00B02B8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предметных</w:t>
            </w:r>
            <w:r w:rsidRPr="00B02B8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сформированность знаний об обществе как целостной развивающейся системе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единстве и взаимодействии его основных сфер и институтов;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базовым понятийным аппаратом социальных наук;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умениями выявлять причинно-следственные, функциональные,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иерархические и другие связи социальных объектов и процессов;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сформированнность представлений об основных тенденциях и возможных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перспективах развития мирового сообщества в глобальном мире;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сформированность представлений о методах познания социальных явлений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процессов;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умениями применять полученные знания в повседневной жизни,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прогнозировать последствия принимаемых решений;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сформированнность навыков оценивания социальной информации, умений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поиска информации в источниках различного типа для реконструкции не-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достающих звеньев с целью объяснения и оценки разнообразных явлений и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процессов общественного развития.</w:t>
            </w:r>
          </w:p>
          <w:p w:rsidR="00B02B82" w:rsidRPr="00B02B82" w:rsidRDefault="00B02B82" w:rsidP="00B02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опрос.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действий обучающихся на лабораторных работах.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+mn-ea" w:hAnsi="Times New Roman" w:cs="Times New Roman"/>
                <w:color w:val="3C4643"/>
                <w:kern w:val="24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самостоятельной работы обучающихся.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индивидуального проекта.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2B82" w:rsidRPr="00B02B82" w:rsidRDefault="00B02B82" w:rsidP="00B02B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B82" w:rsidRPr="00B02B82" w:rsidRDefault="00B02B82" w:rsidP="00B02B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02B82" w:rsidRDefault="00B02B82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bookmark12"/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6A7" w:rsidRPr="00B02B82" w:rsidRDefault="008206A7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2B82" w:rsidRPr="00B02B82" w:rsidRDefault="00B02B82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B82" w:rsidRPr="00B02B82" w:rsidRDefault="00B02B82" w:rsidP="00B02B82">
      <w:pPr>
        <w:tabs>
          <w:tab w:val="left" w:pos="567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2.1. СТРУКТУРА И СОДЕРЖАНИЕ УЧЕБНОЙ ДИСЦИПЛИНЫ</w:t>
      </w:r>
    </w:p>
    <w:p w:rsidR="00B02B82" w:rsidRPr="00B02B82" w:rsidRDefault="00B02B82" w:rsidP="00B02B82">
      <w:pPr>
        <w:tabs>
          <w:tab w:val="left" w:pos="567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B82" w:rsidRPr="00B02B82" w:rsidRDefault="00B02B82" w:rsidP="00B02B82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B82" w:rsidRPr="00B02B82" w:rsidRDefault="00B02B82" w:rsidP="00B0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82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B02B82" w:rsidRPr="00B02B82" w:rsidRDefault="00B02B82" w:rsidP="00B02B8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tbl>
      <w:tblPr>
        <w:tblW w:w="45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5"/>
        <w:gridCol w:w="1302"/>
      </w:tblGrid>
      <w:tr w:rsidR="00B02B82" w:rsidRPr="00B02B82" w:rsidTr="00B02B82">
        <w:tc>
          <w:tcPr>
            <w:tcW w:w="4247" w:type="pct"/>
            <w:shd w:val="clear" w:color="auto" w:fill="auto"/>
          </w:tcPr>
          <w:p w:rsidR="00B02B82" w:rsidRPr="00B02B82" w:rsidRDefault="00B02B82" w:rsidP="00B02B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53" w:type="pct"/>
            <w:shd w:val="clear" w:color="auto" w:fill="auto"/>
          </w:tcPr>
          <w:p w:rsidR="00B02B82" w:rsidRPr="00B02B82" w:rsidRDefault="00B02B82" w:rsidP="00B02B8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02B82" w:rsidRPr="00B02B82" w:rsidTr="00B02B82">
        <w:tc>
          <w:tcPr>
            <w:tcW w:w="4247" w:type="pct"/>
            <w:shd w:val="clear" w:color="auto" w:fill="auto"/>
          </w:tcPr>
          <w:p w:rsidR="00B02B82" w:rsidRPr="00B02B82" w:rsidRDefault="00B02B82" w:rsidP="00B02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образовательной программы</w:t>
            </w:r>
          </w:p>
        </w:tc>
        <w:tc>
          <w:tcPr>
            <w:tcW w:w="753" w:type="pct"/>
            <w:shd w:val="clear" w:color="auto" w:fill="auto"/>
          </w:tcPr>
          <w:p w:rsidR="00B02B82" w:rsidRPr="00B02B82" w:rsidRDefault="008206A7" w:rsidP="00B02B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162</w:t>
            </w:r>
          </w:p>
        </w:tc>
      </w:tr>
      <w:tr w:rsidR="00B02B82" w:rsidRPr="00B02B82" w:rsidTr="00B02B82">
        <w:tc>
          <w:tcPr>
            <w:tcW w:w="4247" w:type="pct"/>
            <w:shd w:val="clear" w:color="auto" w:fill="auto"/>
          </w:tcPr>
          <w:p w:rsidR="00B02B82" w:rsidRPr="00B02B82" w:rsidRDefault="00B02B82" w:rsidP="00B02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753" w:type="pct"/>
            <w:shd w:val="clear" w:color="auto" w:fill="auto"/>
          </w:tcPr>
          <w:p w:rsidR="00B02B82" w:rsidRPr="00B02B82" w:rsidRDefault="008206A7" w:rsidP="00B02B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108</w:t>
            </w:r>
          </w:p>
        </w:tc>
      </w:tr>
      <w:tr w:rsidR="00B02B82" w:rsidRPr="00B02B82" w:rsidTr="00B02B82">
        <w:tc>
          <w:tcPr>
            <w:tcW w:w="4247" w:type="pct"/>
            <w:shd w:val="clear" w:color="auto" w:fill="auto"/>
          </w:tcPr>
          <w:p w:rsidR="00B02B82" w:rsidRPr="00B02B82" w:rsidRDefault="00B02B82" w:rsidP="00B02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53" w:type="pct"/>
            <w:shd w:val="clear" w:color="auto" w:fill="auto"/>
          </w:tcPr>
          <w:p w:rsidR="00B02B82" w:rsidRPr="00B02B82" w:rsidRDefault="00B02B82" w:rsidP="00B02B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02B82" w:rsidRPr="00B02B82" w:rsidTr="00B02B82">
        <w:tc>
          <w:tcPr>
            <w:tcW w:w="4247" w:type="pct"/>
            <w:shd w:val="clear" w:color="auto" w:fill="auto"/>
          </w:tcPr>
          <w:p w:rsidR="00B02B82" w:rsidRPr="00B02B82" w:rsidRDefault="00B02B82" w:rsidP="00B02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Теоретическое обучение </w:t>
            </w:r>
          </w:p>
        </w:tc>
        <w:tc>
          <w:tcPr>
            <w:tcW w:w="753" w:type="pct"/>
            <w:shd w:val="clear" w:color="auto" w:fill="auto"/>
          </w:tcPr>
          <w:p w:rsidR="00B02B82" w:rsidRPr="00B02B82" w:rsidRDefault="008206A7" w:rsidP="00B02B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90</w:t>
            </w:r>
          </w:p>
        </w:tc>
      </w:tr>
      <w:tr w:rsidR="00B02B82" w:rsidRPr="00B02B82" w:rsidTr="00B02B82">
        <w:tc>
          <w:tcPr>
            <w:tcW w:w="4247" w:type="pct"/>
            <w:shd w:val="clear" w:color="auto" w:fill="auto"/>
          </w:tcPr>
          <w:p w:rsidR="00B02B82" w:rsidRPr="00B02B82" w:rsidRDefault="00B02B82" w:rsidP="00B02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Лабораторные и  практические занятия </w:t>
            </w:r>
          </w:p>
        </w:tc>
        <w:tc>
          <w:tcPr>
            <w:tcW w:w="753" w:type="pct"/>
            <w:shd w:val="clear" w:color="auto" w:fill="auto"/>
          </w:tcPr>
          <w:p w:rsidR="00B02B82" w:rsidRPr="00B02B82" w:rsidRDefault="008206A7" w:rsidP="00B02B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B02B82" w:rsidRPr="00B02B82" w:rsidTr="00B02B82">
        <w:tc>
          <w:tcPr>
            <w:tcW w:w="4247" w:type="pct"/>
            <w:tcBorders>
              <w:right w:val="single" w:sz="4" w:space="0" w:color="auto"/>
            </w:tcBorders>
            <w:shd w:val="clear" w:color="auto" w:fill="auto"/>
          </w:tcPr>
          <w:p w:rsidR="00B02B82" w:rsidRPr="00B02B82" w:rsidRDefault="00B02B82" w:rsidP="00B02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Самостоятельная работа обучающихся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auto"/>
          </w:tcPr>
          <w:p w:rsidR="00B02B82" w:rsidRPr="00B02B82" w:rsidRDefault="00266BD7" w:rsidP="00B02B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</w:t>
            </w:r>
            <w:r w:rsidR="008206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02B82" w:rsidRPr="00B02B82" w:rsidTr="00B02B82">
        <w:trPr>
          <w:trHeight w:val="1790"/>
        </w:trPr>
        <w:tc>
          <w:tcPr>
            <w:tcW w:w="4249" w:type="pct"/>
            <w:tcBorders>
              <w:right w:val="single" w:sz="4" w:space="0" w:color="auto"/>
            </w:tcBorders>
            <w:shd w:val="clear" w:color="auto" w:fill="auto"/>
          </w:tcPr>
          <w:p w:rsidR="00B02B82" w:rsidRPr="00B02B82" w:rsidRDefault="00B02B82" w:rsidP="00B02B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Итоговый кон</w:t>
            </w:r>
            <w:r w:rsidR="00266B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троль в форме дифференцированного зачета</w:t>
            </w:r>
            <w:r w:rsidRPr="00B02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 завершению курса дисциплины</w:t>
            </w:r>
          </w:p>
        </w:tc>
        <w:tc>
          <w:tcPr>
            <w:tcW w:w="751" w:type="pct"/>
            <w:tcBorders>
              <w:left w:val="single" w:sz="4" w:space="0" w:color="auto"/>
            </w:tcBorders>
            <w:shd w:val="clear" w:color="auto" w:fill="auto"/>
          </w:tcPr>
          <w:p w:rsidR="00B02B82" w:rsidRPr="00B02B82" w:rsidRDefault="00B02B82" w:rsidP="00B02B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B02B82" w:rsidRPr="00B02B82" w:rsidRDefault="00B02B82" w:rsidP="00B02B8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B02B82" w:rsidRPr="00B02B82" w:rsidRDefault="00B02B82" w:rsidP="00B02B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B82" w:rsidRPr="00B02B82" w:rsidRDefault="00B02B82" w:rsidP="00B02B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B82" w:rsidRPr="00B02B82" w:rsidRDefault="00B02B82" w:rsidP="00B02B82">
      <w:pPr>
        <w:tabs>
          <w:tab w:val="left" w:pos="3210"/>
          <w:tab w:val="left" w:pos="3405"/>
          <w:tab w:val="left" w:pos="7740"/>
        </w:tabs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bookmark45"/>
      <w:bookmarkEnd w:id="0"/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8206A7" w:rsidRDefault="00B02B82" w:rsidP="0082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8206A7" w:rsidRPr="008206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 УЧЕБНОЙ ДИСЦИПЛИНЫ</w:t>
      </w:r>
    </w:p>
    <w:p w:rsidR="008206A7" w:rsidRPr="00B02B82" w:rsidRDefault="008206A7" w:rsidP="00B02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Обществознание как учебный курс. Социальные науки. Специфика объекта их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изучения. Актуальность изучения обществознания при освоении профессий СПО 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специальностей СПО технологического отделения.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1. Человек и общество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1.1. Природа человека, врожденные и приобретенные качества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Философские представления о социальных качествах человека. Человек, индивид,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личность. Деятельность и мышление. Виды деятельности. Творчество. Человек в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учебной и трудовой деятельности. Основные виды профессиональной деятельности.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профессии. Профессиональное самоопределение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Социализация личности. Самосознание и социальное поведение. Цель и смысл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человеческой жизни.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мышления.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и ответственность за его последствия. Гражданские качества личности.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самоидентификации личности в малой группе на примере молодежной среды. Меж-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личностные конфликты. Истоки конфликтов в среде молодежи.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Общество как сложная система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об обществе как сложной динамичной системе. Подсистемы 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элементы общества. Специфика общественных отношений. Основные институты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общества, их функции.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Многовариантность общественного развития. Эволюция и революция как формы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социального изменения. Понятие общественного прогресса.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современного мира. Процессы глобализации. Антиглобализм, его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</w:t>
      </w:r>
    </w:p>
    <w:p w:rsidR="00B02B82" w:rsidRPr="008206A7" w:rsidRDefault="00B02B82" w:rsidP="008206A7">
      <w:pPr>
        <w:tabs>
          <w:tab w:val="left" w:pos="620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аспекты глобальных проблем.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Человек, индивид, личность.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Потребности, способности и интересы.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Мировоззрение. Типы мировоззрения.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институты общества.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 и природа.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Глобализация.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Духовная культура личности и общества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культуре. Духовная культура личности и общества, ее значение в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взаимосвязь различных культур. Культура общения, труда, учебы, поведения в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обществе. Этикет. Учреждения культуры. Государственные гарантии свободы доступа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к культурным ценностям.</w:t>
      </w:r>
    </w:p>
    <w:bookmarkEnd w:id="1"/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Наука и образование в современном мире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Наука и образование в современном мире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 как способ передачи знаний и опыта. Роль образования в жизни со-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временного человека и общества. Правовое регулирование образования. Порядок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приема в образовательные учреждения профессионального образования. Система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в Российской Федерации. Государственные гарантии в получении образования. Профессиональное образование.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Мораль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искусство и религия как элементы духовной культуры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Мораль. Основные принципы и нормы морали. Гуманизм. Добро и зло. Долг 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совесть. Моральный выбор. Моральный самоконтроль личности. Моральный идеал.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Религия как феномен культуры. Мировые религии. Мировые религии. Свобода совести. Религиозные объединения Российской Федерации.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Искусство и его роль в жизни людей. Виды искусств.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Духовная культура личности и общества.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культуры.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Наука в современном мире.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образования в жизни человека и общества.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Мораль.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Религия.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3. Экономика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Экономика и экономическая наука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Экономические системы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Факторы производства.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Рынок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Фирма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Роль государства в экономике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Рынок одного товара. Спрос. Факторы спроса. Предложение. Факторы предложения.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Рыночное равновесие. Основные рыночные структуры: совершенная и несовершенная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операции коммерческих банков. Инфляция. Виды, причины и последствия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инфляции. Антиинфляционные меры. Основы денежной политики государства.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Частные и общественные блага. Функции государства в экономике. Понятие ВВП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 его структура. Экономический рост и развитие. Экономические циклы. Виды на-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логов. Государственные расходы. Государственный бюджет. Государственный долг.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налоговой политики государства.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Рынок труда и безработица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Спрос на труд и его факторы. Предложение труда. Факторы предложения труда.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профсоюзов и государства на рынках труда. Человеческий капитал. Понятие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безработицы, ее причины и экономические последствия. Рациональный потребитель.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Защита прав потребителя. Основные доходы и расходы семьи. Реальный и номинальный доход. Сбережения.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4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Основные проблемы экономики России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Элементы международной экономики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 современной рыночной экономики России. Особенности современной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экономики России, ее экономические институты. Основные проблемы экономики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 и ее регионов. Экономическая политика Российской Федерации. Россия в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мировой экономике.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международной торговли. Государственная политика в области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международной торговли. Глобальные экономические проблемы.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Экономика как наука.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Типы экономических систем.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Факторы спроса и предложения.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Функции государства в экономике.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Причины безработицы и трудоустройство.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современной экономики России.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4. Социальные отношения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4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Социальная роль и стратификация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Социальные отношения. Понятие о социальных общностях и группах. Социальная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стратификация. Социальная мобильность .Многообразие социальных ролей в юношеском возрасте. Социальные роли человека в семье и трудовом коллективе.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Социальный статус и престиж. Престижность профессиональной деятельности.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4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Социальные нормы и конфликты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 личностная значимость здорового образа жизни.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4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Важнейшие социальные общности и группы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социальной стратификации в современной России. Демографические,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профессиональные, поселенческие и иные группы.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Молодежь как социальная группа. Особенности молодежной политики в Россий-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Федерации.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Семья как малая социальная группа. Семья и брак. Современная демографическая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ситуация в Российской Федерации. Семейное право и семейные правоотношения.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семейных правоотношений. Порядок, условия заключения и расторжения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брака. Права и обязанности супругов. Брачный договор. Правовые отношения роди-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телей и детей. Опека и попечительство.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Социальная стратификация.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социальных норм.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Социальные конфликты.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Социальная стратификация в современной России.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Межнациональные отношения.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Семья в современной России.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Политика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5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Политика и власть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Государство в политической системе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власти. Типы общественной власти. Политика как общественное явление.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Политическая система, ее внутренняя структура. Политические институты. Государство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политический институт. Признаки государства. Государственный суверенитет.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Внутренние и внешние функции государства. Особенности функционального на-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значения современных государств. Межгосударственная интеграция, формирование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надгосударственных институтов — основные особенности развития современной по-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литической системы.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Формы </w:t>
      </w:r>
      <w:bookmarkStart w:id="2" w:name="bookmark46"/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государства, политический режим. Типология политических режимов. Демократия, ее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ценности и признаки. Условия формирования демократических институтов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 традиций.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Правовое государство, понятие и признаки.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5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Участники политического процесса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Личность и государство. Политический статус личности. Политическое участие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 его типы. Причины и особенности экстремистских форм политического участия.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Политическое лидерство. Лидеры и ведомые. Политическая элита, особенности ее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формирования в современной России.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 Гражданские инициативы.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Отличительные черты выборов в демократическом обществе. Абсентеизм, его при-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чины и опасность. Избирательная кампания в Российской Федерации.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Политические партии и движения, их классификация. Современные идейно-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политические системы: консерватизм, либерализм, социал-демократия, коммунизм.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Законодательное регулирование деятельности партий в Российской Федерации.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средств массовой информации в политической жизни общества.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Политическая система общества, ее структура.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Государство в политической системе общества.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Функции государства.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государства.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Гражданское общество и правовое государство.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Избирательное право в Российской Федерации.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Личность и государство.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Право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6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Правовое регулирование общественных отношений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Юриспруденция как общественная наука.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в системе социальных норм. Правовые и моральные нормы.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права: основные институты, отрасли права. Частное и публичное право.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формы права. Нормативные правовые акты и их характеристика. По-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рядок принятия и вступления в силу законов в РФ. Действие нормативных правовых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Юридическая ответственность и ее задачи.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bookmarkStart w:id="3" w:name="bookmark47"/>
      <w:bookmarkEnd w:id="2"/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6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Основы конституционного права Российской Федерации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Конституционное право как отрасль российского права. Основы конституционного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строя Российской Федерации. Система государственных органов Российской Феде-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рации. Законодательная власть. Исполнительная власть. Институт президентства.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Местное самоуправление.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Правоохранительные органы Российской Федерации. Судебная система Российской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Федерации. Адвокатура. Нотариат.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гражданства. Порядок приобретения и прекращения гражданства в РФ.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конституционные права и обязанности граждан в России.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граждан РФ участвовать в управлении делами государства.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благоприятную окружающую среду.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Обязанность защиты Отечества. Основания отсрочки от военной службы.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Международная защита прав человека в условиях мирного и военного времени.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6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206A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Отрасли российского права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Личные неимущественные права граждан: честь, достоинство, имя. Способы за-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щиты имущественных и неимущественных прав.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Трудовое право и трудовые правоотношения. Понятие трудовых правоотношений.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Занятость и трудоустройство. Органы трудоустройства. Порядок приема на работу.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Трудовой договор: понятие и виды, порядок заключения и расторжения. Правовое ре-</w:t>
      </w:r>
      <w:bookmarkEnd w:id="3"/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договор. Роль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профсоюзов в трудовых правоотношениях. Трудовые споры и порядок их разрешения.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Заработная плата. Правовые основы социальной защиты и социального обеспечения.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несовершеннолетних. Обстоятельства, исключающие уголовную ответственность.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в системе социальных норм.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права. Формы права.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Конституционное право.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и обязанности человека и гражданина.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Гражданское право.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Трудовое право.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Административное право.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Уголовное право.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Примерные темы рефератов (докладов),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индивидуальных проектов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Человек, индивид, личность: взаимосвязь понятий.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Влияние характера человека на его взаимоотношения с окружающими людьми.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Проблема познаваемости мира в трудах ученых.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Я или мы: взаимодействие людей в обществе.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Индустриальная революция: плюсы и минусы.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Глобальные проблемы человечества.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Современная массовая культура: достижение или деградация?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Наука в современном мире: все ли достижения полезны человеку?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Кем быть? Проблема выбора профессии.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Современные религии.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Роль искусства в обществе.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Экономика современного общества.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Структура современного рынка товаров и услуг.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Современная молодежь: проблемы и перспективы.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Этносоциальные конфликты в современном мире.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Семья как ячейка общества.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Политическая власть: история и современность.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Политическая система современного российского общества.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Содержание внутренних и внешних функций государства на примере совре-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менной России.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Формы государства: сравнительная характеристика (два государства на выбор: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 — из истории, другое — современное).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Формы участия личности в политической жизни.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Политические партии современной России.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Право и социальные нормы.</w:t>
      </w:r>
    </w:p>
    <w:p w:rsidR="00B02B82" w:rsidRPr="008206A7" w:rsidRDefault="00B02B82" w:rsidP="008206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6A7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Система права и система законодательства.</w:t>
      </w:r>
    </w:p>
    <w:p w:rsidR="00951B59" w:rsidRPr="00951B59" w:rsidRDefault="00951B59" w:rsidP="00951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1B59" w:rsidRDefault="00B02B82" w:rsidP="008206A7">
      <w:pPr>
        <w:keepNext/>
        <w:keepLines/>
        <w:widowControl w:val="0"/>
        <w:tabs>
          <w:tab w:val="left" w:pos="274"/>
        </w:tabs>
        <w:spacing w:after="0" w:line="360" w:lineRule="auto"/>
        <w:ind w:right="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2B82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индивидуального проекта</w:t>
      </w:r>
    </w:p>
    <w:p w:rsidR="00B02B82" w:rsidRPr="00B02B82" w:rsidRDefault="00B02B82" w:rsidP="008206A7">
      <w:pPr>
        <w:keepNext/>
        <w:keepLines/>
        <w:widowControl w:val="0"/>
        <w:tabs>
          <w:tab w:val="left" w:pos="274"/>
        </w:tabs>
        <w:spacing w:after="0" w:line="360" w:lineRule="auto"/>
        <w:ind w:right="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2B82">
        <w:rPr>
          <w:rFonts w:ascii="Times New Roman" w:hAnsi="Times New Roman" w:cs="Times New Roman"/>
          <w:sz w:val="24"/>
          <w:szCs w:val="24"/>
        </w:rPr>
        <w:t>Защитаиндивидуального проекта заканчивается выставлением оценок.</w:t>
      </w:r>
    </w:p>
    <w:p w:rsidR="00B02B82" w:rsidRPr="00B02B82" w:rsidRDefault="00B02B82" w:rsidP="008206A7">
      <w:pPr>
        <w:widowControl w:val="0"/>
        <w:spacing w:after="11" w:line="36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>«Отлично»</w:t>
      </w: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выставляется:</w:t>
      </w:r>
    </w:p>
    <w:p w:rsidR="00B02B82" w:rsidRPr="00B02B82" w:rsidRDefault="00B02B82" w:rsidP="008206A7">
      <w:pPr>
        <w:widowControl w:val="0"/>
        <w:numPr>
          <w:ilvl w:val="0"/>
          <w:numId w:val="3"/>
        </w:numPr>
        <w:tabs>
          <w:tab w:val="left" w:pos="1105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B02B82" w:rsidRPr="00B02B82" w:rsidRDefault="00B02B82" w:rsidP="008206A7">
      <w:pPr>
        <w:widowControl w:val="0"/>
        <w:numPr>
          <w:ilvl w:val="0"/>
          <w:numId w:val="3"/>
        </w:numPr>
        <w:tabs>
          <w:tab w:val="left" w:pos="1100"/>
        </w:tabs>
        <w:spacing w:after="10" w:line="36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 положительные отзывы руководителя;</w:t>
      </w:r>
    </w:p>
    <w:p w:rsidR="00B02B82" w:rsidRPr="00B02B82" w:rsidRDefault="00B02B82" w:rsidP="008206A7">
      <w:pPr>
        <w:widowControl w:val="0"/>
        <w:numPr>
          <w:ilvl w:val="0"/>
          <w:numId w:val="3"/>
        </w:numPr>
        <w:tabs>
          <w:tab w:val="left" w:pos="1100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B02B82" w:rsidRPr="00B02B82" w:rsidRDefault="00B02B82" w:rsidP="008206A7">
      <w:pPr>
        <w:widowControl w:val="0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>«Хорошо»</w:t>
      </w: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выставляется:</w:t>
      </w:r>
    </w:p>
    <w:p w:rsidR="00B02B82" w:rsidRPr="00B02B82" w:rsidRDefault="00B02B82" w:rsidP="008206A7">
      <w:pPr>
        <w:widowControl w:val="0"/>
        <w:numPr>
          <w:ilvl w:val="0"/>
          <w:numId w:val="3"/>
        </w:numPr>
        <w:tabs>
          <w:tab w:val="left" w:pos="1105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B02B82" w:rsidRPr="00B02B82" w:rsidRDefault="00B02B82" w:rsidP="008206A7">
      <w:pPr>
        <w:widowControl w:val="0"/>
        <w:numPr>
          <w:ilvl w:val="0"/>
          <w:numId w:val="3"/>
        </w:numPr>
        <w:tabs>
          <w:tab w:val="left" w:pos="1100"/>
        </w:tabs>
        <w:spacing w:after="6" w:line="36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 положительный отзыв руководителя;</w:t>
      </w:r>
    </w:p>
    <w:p w:rsidR="00B02B82" w:rsidRPr="00951B59" w:rsidRDefault="00B02B82" w:rsidP="008206A7">
      <w:pPr>
        <w:widowControl w:val="0"/>
        <w:numPr>
          <w:ilvl w:val="0"/>
          <w:numId w:val="3"/>
        </w:numPr>
        <w:tabs>
          <w:tab w:val="left" w:pos="1100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B02B82" w:rsidRPr="00B02B82" w:rsidRDefault="00B02B82" w:rsidP="008206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« Удовлетворительно»</w:t>
      </w:r>
      <w:r w:rsidRPr="00B02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выставляется:</w:t>
      </w:r>
    </w:p>
    <w:p w:rsidR="00B02B82" w:rsidRPr="00B02B82" w:rsidRDefault="00B02B82" w:rsidP="008206A7">
      <w:pPr>
        <w:widowControl w:val="0"/>
        <w:tabs>
          <w:tab w:val="left" w:pos="11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>- 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B02B82" w:rsidRPr="00B02B82" w:rsidRDefault="00B02B82" w:rsidP="008206A7">
      <w:pPr>
        <w:widowControl w:val="0"/>
        <w:numPr>
          <w:ilvl w:val="0"/>
          <w:numId w:val="3"/>
        </w:numPr>
        <w:tabs>
          <w:tab w:val="left" w:pos="1095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02B82">
        <w:rPr>
          <w:rFonts w:ascii="Times New Roman" w:eastAsia="Times New Roman" w:hAnsi="Times New Roman" w:cs="Times New Roman"/>
          <w:sz w:val="24"/>
          <w:szCs w:val="24"/>
          <w:lang w:eastAsia="en-US"/>
        </w:rPr>
        <w:t>в отзывах руководителя имеются замечания по содержанию работы.</w:t>
      </w:r>
    </w:p>
    <w:p w:rsidR="00B02B82" w:rsidRPr="00B02B82" w:rsidRDefault="00B02B82" w:rsidP="008206A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B02B82" w:rsidRPr="00B02B82">
          <w:footerReference w:type="default" r:id="rId9"/>
          <w:pgSz w:w="11906" w:h="16838"/>
          <w:pgMar w:top="1134" w:right="851" w:bottom="1134" w:left="1701" w:header="0" w:footer="3" w:gutter="0"/>
          <w:cols w:space="720"/>
        </w:sectPr>
      </w:pPr>
    </w:p>
    <w:p w:rsidR="00B02B82" w:rsidRPr="00B02B82" w:rsidRDefault="00B02B82" w:rsidP="00B02B8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4" w:name="bookmark70"/>
      <w:r w:rsidRPr="00B02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Тематический план и содержание учебного предмета «Обществознание»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100"/>
        <w:gridCol w:w="551"/>
        <w:gridCol w:w="9683"/>
        <w:gridCol w:w="1921"/>
        <w:gridCol w:w="1055"/>
      </w:tblGrid>
      <w:tr w:rsidR="00B02B82" w:rsidRPr="00B02B82" w:rsidTr="00B02B82">
        <w:trPr>
          <w:trHeight w:val="2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02B82" w:rsidRPr="00B02B82" w:rsidTr="00B02B82">
        <w:trPr>
          <w:trHeight w:val="2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2B82" w:rsidRPr="00B02B82" w:rsidTr="00B02B82">
        <w:trPr>
          <w:trHeight w:val="1315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1.Обществознание как учебный курс. 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="Times New Roman" w:hAnsi="Times New Roman" w:cs="Times New Roman"/>
                <w:sz w:val="24"/>
                <w:szCs w:val="24"/>
              </w:rPr>
              <w:t>2.Социальные науки. Специфика объекта их изучения.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Актуальность изучения обществознания при освоении профессий СПО испециальностей СПО технологического отделения.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44"/>
          <w:tblHeader/>
          <w:jc w:val="center"/>
        </w:trPr>
        <w:tc>
          <w:tcPr>
            <w:tcW w:w="1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8206A7" w:rsidP="00E65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77"/>
          <w:tblHeader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02B8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ТЕМА 1.1 Природа человека, 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02B8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врожденные и приобретенные </w:t>
            </w:r>
          </w:p>
          <w:p w:rsidR="00B02B82" w:rsidRPr="00B02B82" w:rsidRDefault="00B02B82" w:rsidP="00B0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02B8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качества.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E65368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C512C8" w:rsidRDefault="00C512C8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7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Философские представления о социальных качествах человека.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E65368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28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Человек, индивид ,личность.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 и мышление.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4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деятельности.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2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Творчество.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5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в учебной и трудовой деятельности.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37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виды профессиональной деятельности.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1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профессии.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5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профессий.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02B82" w:rsidRPr="00B02B82" w:rsidTr="00B02B82">
        <w:trPr>
          <w:trHeight w:val="50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характера, учет особенностей характера в общении и профессиональной деятельности.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02B82" w:rsidRPr="00B02B82" w:rsidTr="00B02B82">
        <w:trPr>
          <w:trHeight w:val="194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Потребности, способности и интересы.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32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Социализация личности.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04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Самосознание и социальное поведение.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6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Проблема познаваемости мира.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63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истины, ее критерии.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94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человеческих знаний.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63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Мировоззрение.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9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мировоззрения.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особенности научного мышления.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2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Научное мышление в современном мире.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Свобода как условие самореализации личности.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2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Свобода человека и ее ограничители (внутренние — со стороны самого человека и внешние — со стороны общества).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7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и ответственность за его последствия.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Гражданские качества личности.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3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9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94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B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  <w:r w:rsidR="00B02B82" w:rsidRPr="00B02B82">
              <w:rPr>
                <w:rFonts w:ascii="Times New Roman" w:hAnsi="Times New Roman" w:cs="Times New Roman"/>
                <w:sz w:val="24"/>
                <w:szCs w:val="24"/>
              </w:rPr>
              <w:t>Многообразие мира общения.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обучающихся.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Проблемы межличностного общения в молодежной среде.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7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обучающихся.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самоидентификации личности в малой группе на примере молодежной среды.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6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обучающихся.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личностные конфликты.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2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обучающихся.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Истоки конфликтов в среде молодежи.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3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1.Написать реферат на тему «Цель и смысл человеческой жизни».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2.Доклад на тему: «Научная картина мира»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 Общество как сложная система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8206A7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61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Подсистемы и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элементы общества.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Специфика общественных отношений.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институты общества, их функции.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Общество и природа.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техногенных революций: аграрной, индустриаль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ной, информационной.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Противоречивость воздействия людей на природную среду.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Многовариантность общественного развития.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Эволюция и революция как формы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социального изменения.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Смысл и цель истории.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Цивилизация и формация.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3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Общество: традиционное, индустриальное, постиндустриальное (информационное).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33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мира.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Процессы глобализации.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Антиглобализм, его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причины и проявления.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Современные войны, их опасность для человечества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Терро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ризм как важнейшая угроза современной цивилизации.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266BD7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обучающихся.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Социальные и гуманитарные аспекты глобальных проблем.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C512C8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12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:Т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 по теме:«</w:t>
            </w:r>
            <w:r w:rsidR="00B02B82" w:rsidRPr="00B02B8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Общество как сложная система</w:t>
            </w:r>
            <w:r w:rsidR="00B02B82" w:rsidRPr="00B02B8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».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1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1.Доклад на тему: «Антиглобализм»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2. Доклад на тему: «Воздействие общества на природную среду»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35"/>
          <w:jc w:val="center"/>
        </w:trPr>
        <w:tc>
          <w:tcPr>
            <w:tcW w:w="1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Духовная культура человека и общества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83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Тема 2.1 Духовная культура личности и общества.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8206A7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4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Понятие о культуре.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Духовная культура личности и общества, ее значение в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общественной жизни.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9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Культура народная, массовая и элитарная.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07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Экранная культу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ра — продукт информационного общества.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Особенности молодежной субкультуры.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Проблемы духовного кризиса и духовного поиска в молодежной среде.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вание ценностных установок, идеалов, нравственных ориентиров.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Взаимодействие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и взаимосвязь различных культур.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общения, труда, учебы, поведения в обществе.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Государственные гарантии свободы доступа</w:t>
            </w:r>
          </w:p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культурным ценностям.</w:t>
            </w:r>
          </w:p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 по теме: « </w:t>
            </w:r>
            <w:r w:rsidRPr="00B02B8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Духовная культура личности и общества».</w:t>
            </w:r>
          </w:p>
          <w:p w:rsidR="00B02B82" w:rsidRPr="00B02B82" w:rsidRDefault="00B02B82" w:rsidP="00B02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5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1.Изложить аргументы с собственными суждениями по проблеме « Особенности молодежной субкультуры».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2.Реферат «Правила этикета у разных народов мира».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2.2 Наука и образование в современном мире.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8206A7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53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Наука.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1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Естественные и социально-гуманитарные науки.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Значимость труда ученого, его особенности.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Свобода научного поиска.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Ответственность ученого перед обществом.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Образование как способ передачи знаний и опыта.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образования в жизни современного человека и общества.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образования.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образования.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5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Порядок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приема в образовательные учреждения профессионального образования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образования в Российской Федерации.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Государственные гарантии в получении об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2B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B02B82">
              <w:rPr>
                <w:rFonts w:ascii="Times New Roman" w:hAnsi="Times New Roman" w:cs="Times New Roman"/>
                <w:iCs/>
                <w:sz w:val="24"/>
                <w:szCs w:val="24"/>
              </w:rPr>
              <w:t>Наука и образование в современном мире».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1.Доклад на тему: «Нуждаюсь ли я в образовании».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Мораль, </w:t>
            </w: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искусство и религия как элементы духовной 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культуры.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8206A7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36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Основные принципы и нормы морали.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1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принципы и нормы морали.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Добро и зло. Долг и совесть.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6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Моральный выбор.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Моральный самоконтроль личности.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Моральный идеал.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Религия как феномен культуры.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Мировые религии.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409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Свобода совести.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Российской Федерации.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Искусство и его роль в жизни людей.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Виды искусств.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свод моральных правил поведения в своей группе.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69"/>
          <w:jc w:val="center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3.Социальные отношения</w:t>
            </w:r>
          </w:p>
        </w:tc>
      </w:tr>
      <w:tr w:rsidR="00B02B82" w:rsidRPr="00B02B82" w:rsidTr="00B02B82">
        <w:trPr>
          <w:trHeight w:val="267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  <w:r w:rsidRPr="00B02B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Социальная роль и стратификация»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8206A7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19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социальных общностях и группах.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4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Социальная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стратификация.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Многообразие социальных ролей в юношеском возрасте.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Социальные роли человека в семье и трудовом коллективе.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3.2 Социальные нормы и конфликты.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03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 и санкций.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Деви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антное поведение, его формы, проявления.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Профилактика негативных форм девиант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ного поведения среди молодежи.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Причины и истоки возникновения социальных конфликтов.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протекания конфликта.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Пути разрешения социальных конфликтов.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Тест по теме :«</w:t>
            </w:r>
            <w:r w:rsidRPr="00B02B8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Социальные нормы и конфликты».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B02B82" w:rsidRPr="00B02B82" w:rsidRDefault="00B02B82" w:rsidP="00B02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Написать эссе по теме: «Социальная и личностная значимость здорового образа.»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3.3 Важнейшие социальные общности и группы.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C512C8" w:rsidP="00C51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17(+4)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3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стратификации в современной России.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8206A7">
        <w:trPr>
          <w:trHeight w:val="36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4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43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Особенности молодежной политики в РФ.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3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68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Межнациональные отношения, этносоциальные конфлик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ты, пути их разрешения.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Семья как малая социальная группа.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Семья и брак.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Современная демографическая </w:t>
            </w: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ситуация в Российской Федерации.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Понятие семейных правоотношений.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Порядок,условия заключения и расторжения</w:t>
            </w:r>
            <w:r w:rsidRPr="00B02B82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C512C8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6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Брачный договор.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Правовые отношения роди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телей и детей.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C512C8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B02B8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 по теме: </w:t>
            </w:r>
            <w:r w:rsidRPr="00B02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B02B8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Важнейшие социальные общности и группы</w:t>
            </w:r>
            <w:r w:rsidRPr="00B02B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B02B82" w:rsidRPr="008206A7" w:rsidRDefault="00B02B82" w:rsidP="00B02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1.Составить таблицу «Классификация социальных групп».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1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Политика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4.1 Политика и власть. Государство в политической системе.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C512C8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02B82"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18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Понятие власти.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97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общественной власти.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Политика как общественное явление.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4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ее внутренняя структура.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9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48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Государство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как политический институт.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Признаки государства.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Государственный суверенитет.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Механизм государства.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функционального назначения современных государств.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функции государства.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Межгосударственная интеграция, формирование надгосударственных институтов — основные особенности развития современной политической системы.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Формы государства.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Типология политических режимов.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Демократия, ее 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ценности и признаки</w:t>
            </w: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Условия формирования демократических институтов и традиций.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Правовое государство, понятие и признаки.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02B82" w:rsidRPr="00B02B82" w:rsidRDefault="00B02B82" w:rsidP="00B02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сравнительный анализ демократического и недемократического режимов.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4.2 Участники политического процесса.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17(+5)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1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Личность и государство.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4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5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Политический статус личности.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Политическое участие и его типы.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4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Причины и особенности экстремистских форм политического участия.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Лидеры и ведомые.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Политическая элита, особенности ееформирования в современной России.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Гражданские инициативы.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выборов в демократическом обществе.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Абсентеизм, его при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чины и опасность.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Российской Федерации.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классификация.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57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теме: </w:t>
            </w:r>
            <w:r w:rsidRPr="00B02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 и власть.</w:t>
            </w:r>
            <w:r w:rsidRPr="00B02B8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Государство в политической системе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02B82" w:rsidRPr="00B02B82" w:rsidRDefault="00B02B82" w:rsidP="00B02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вопросы темы «Влияние СМИ на позиции избирателя во время предвыборных кампаний».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45"/>
          <w:jc w:val="center"/>
        </w:trPr>
        <w:tc>
          <w:tcPr>
            <w:tcW w:w="1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Право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72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Тема 5.1. Правовое регулирование общественных отношений.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14(+1)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33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Юриспруденция как общественная наука.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09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Правовые и моральные нормы.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Система права: основные институты, отрасли права.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Частное и публичное право.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формы права.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их характеристика.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рядок принятия и вступления в силу законов в РФ.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Действие нормативных правовых</w:t>
            </w:r>
          </w:p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во времени, в пространстве и по кругу лиц.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Правовые отношения и их струк</w:t>
            </w: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</w:rPr>
              <w:t>тура.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Правомерное и противоправное поведение.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противоправных поступков.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Юридическая ответственность и ее задачи.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 по теме</w:t>
            </w:r>
            <w:r w:rsidRPr="00B02B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 «</w:t>
            </w:r>
            <w:r w:rsidRPr="00B02B8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Правовое регулирование общественных отношений</w:t>
            </w:r>
            <w:r w:rsidRPr="00B02B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Тема 5.2. Основы конституционного права Российской Федерации.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E65368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21(+24</w:t>
            </w:r>
            <w:r w:rsidR="00B02B82"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8206A7">
        <w:trPr>
          <w:trHeight w:val="19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8206A7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Конституционное право как отрасль российского права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5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Конституционное право как отрасль российского права.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5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Конституция-основной закон.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5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конституционного строя Российской Федерации.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 государственных органов Российской Федерации.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Законодательная власть.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5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Исполнительная власть.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Институт президентства.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Местное самоуправление.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Правоохранительные органы Российской Федерации.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Судебная система Российской Федерации.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Адвокатура.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Нотариат.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гражданства.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приобретения и прекращения гражданства в РФ.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и его виды.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266BD7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граждан РФ участвовать в управлении делами государства.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266BD7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на благоприятную окружающую среду.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266BD7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Обязанность защиты Отечества.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266BD7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B02B82"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Основания отсрочки от военной службы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266BD7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B02B82" w:rsidRPr="00B02B82" w:rsidRDefault="00B02B82" w:rsidP="00B02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1.Составить презентацию «Президенты РФ».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5.3. Отрасли российского права.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F9180E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58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Гражданское право и гражданские правоотношения.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F9180E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Подотрасль гражданского права.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4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Физические лица.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4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Юридические лица.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Гражданско-правовые договоры.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73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Правовое регулирование предпринимательской деятельности.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Имущественные права.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движимые</w:t>
            </w:r>
          </w:p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недвижимые вещи, деньги, ценные бумаги.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F9180E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на интеллектуальную собственность.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Основания приобретения права собственности: купля-продажа, мена, наследование, дарение.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8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Личные неимущественные права граждан: честь, достоинство, имя.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защиты имущественных и неимущественных прав.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Трудовое право и его источники.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F9180E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5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время и отдых в трудовом праве.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трудовых правоотношений.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Занятость и трудоустройство.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Органы трудоустройства.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приема на работу.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договор: понятие и виды, порядок заключения и расторжения.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профсоюзов в трудовых правоотношениях.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F9180E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8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Трудовые споры и порядок их разрешения.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Заработная плата.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Правовые основы социальной защиты и социального обеспечения.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11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Административное право.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F9180E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правоотношения.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проступки.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Административная ответственность.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9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Уголовное право.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2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Преступление как наиболее опасное противоправное деяние.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F9180E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6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преступления.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3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8206A7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Уголовная ответственность. Виды уголовного наказания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F9180E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177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Обстоятельства, исключающие уголовную ответственность.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6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82" w:rsidRPr="00B02B82" w:rsidRDefault="00B02B82" w:rsidP="00B02B82">
            <w:pPr>
              <w:spacing w:after="0" w:line="240" w:lineRule="auto"/>
              <w:ind w:firstLine="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уголовной ответственностинесовершеннолетних.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sz w:val="24"/>
                <w:szCs w:val="24"/>
              </w:rPr>
              <w:t>5.4 Международное право</w:t>
            </w: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E65368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8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Международное право.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Международная защита прав человека в условиях мирного и военного времени.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B82" w:rsidRPr="00B02B82" w:rsidRDefault="00B02B82" w:rsidP="00B0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Default="00B02B82" w:rsidP="00B02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02B82" w:rsidRPr="00B02B82" w:rsidRDefault="00B02B82" w:rsidP="00B02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гуманитарное право.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B82" w:rsidRPr="00B02B82" w:rsidTr="00B02B82">
        <w:trPr>
          <w:trHeight w:val="20"/>
          <w:jc w:val="center"/>
        </w:trPr>
        <w:tc>
          <w:tcPr>
            <w:tcW w:w="1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B82" w:rsidRPr="00B02B82" w:rsidRDefault="00B02B82" w:rsidP="00B02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B82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ИТОГО: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82" w:rsidRPr="00B02B82" w:rsidRDefault="00B02B82" w:rsidP="00B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</w:rPr>
      </w:pPr>
    </w:p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</w:rPr>
        <w:sectPr w:rsidR="00B02B82" w:rsidRPr="00B02B82" w:rsidSect="00B02B82">
          <w:pgSz w:w="16838" w:h="11906" w:orient="landscape"/>
          <w:pgMar w:top="851" w:right="1134" w:bottom="1135" w:left="1134" w:header="1135" w:footer="709" w:gutter="0"/>
          <w:cols w:space="708"/>
          <w:docGrid w:linePitch="360"/>
        </w:sectPr>
      </w:pPr>
    </w:p>
    <w:p w:rsidR="00B02B82" w:rsidRPr="008206A7" w:rsidRDefault="00B02B82" w:rsidP="00B02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6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рекомендуемых учебных изданий, дополнительной литературы, Интернет-ресурсов</w:t>
      </w:r>
    </w:p>
    <w:p w:rsidR="00B02B82" w:rsidRPr="00B02B82" w:rsidRDefault="00B02B82" w:rsidP="00B02B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82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756CBF" w:rsidRPr="00756CBF" w:rsidRDefault="00756CBF" w:rsidP="00756C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BF">
        <w:rPr>
          <w:rFonts w:ascii="Times New Roman" w:hAnsi="Times New Roman" w:cs="Times New Roman"/>
          <w:color w:val="000000"/>
          <w:sz w:val="24"/>
          <w:szCs w:val="24"/>
        </w:rPr>
        <w:t>Боголюбов Л.Н., Лазебникова А.Ю., Матвеев А.И.и др. / По ред. Боголюбова Л.Н. Лазебниковой А.Ю./ Обществознание: базовый уровень/10 класс/ Просвещение/ 2020 г.</w:t>
      </w:r>
    </w:p>
    <w:p w:rsidR="00756CBF" w:rsidRPr="00756CBF" w:rsidRDefault="00756CBF" w:rsidP="00756C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BF">
        <w:rPr>
          <w:rFonts w:ascii="Times New Roman" w:hAnsi="Times New Roman" w:cs="Times New Roman"/>
          <w:color w:val="000000"/>
          <w:sz w:val="24"/>
          <w:szCs w:val="24"/>
        </w:rPr>
        <w:t>Боголюбов Л.Н., Лазебникова А.Ю., Матвеев А.И.и др. / По ред. Боголюбова Л.Н. Лазебниковой А.Ю./ Обществознание: базовый уровень/11 класс/ Просвещение/ 2020 г.</w:t>
      </w:r>
    </w:p>
    <w:p w:rsidR="00B02B82" w:rsidRPr="00756CBF" w:rsidRDefault="00756CBF" w:rsidP="00756C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BF">
        <w:rPr>
          <w:rFonts w:ascii="Times New Roman" w:hAnsi="Times New Roman" w:cs="Times New Roman"/>
          <w:sz w:val="24"/>
          <w:szCs w:val="24"/>
        </w:rPr>
        <w:t>Касьянов В.В. Обществознание учебное пособие  для ссузов  Ростов-на- Дону, 2016.</w:t>
      </w:r>
    </w:p>
    <w:p w:rsidR="00B02B82" w:rsidRPr="00B02B82" w:rsidRDefault="00B02B82" w:rsidP="00B02B82">
      <w:pPr>
        <w:spacing w:after="0" w:line="211" w:lineRule="exact"/>
        <w:ind w:right="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2B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Дополнительные источники: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Конституция Российской Федерации 1993 г. (последняя редакция).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Водный кодекс РФ (введен в действие Федеральным законом от 03.06.2006 № 74-ФЗ) // СЗ РФ. — 2006. — № 23. — Ст. 2381.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Гражданский кодекс РФ. Ч. 1 (введен в действие Федеральным законом от 30.11.1994 №</w:t>
      </w:r>
      <w:r w:rsidRPr="00B02B82">
        <w:rPr>
          <w:rFonts w:ascii="Times New Roman" w:eastAsia="Arial Unicode MS" w:hAnsi="Times New Roman" w:cs="Times New Roman"/>
          <w:smallCaps/>
          <w:color w:val="000000"/>
          <w:sz w:val="24"/>
          <w:szCs w:val="24"/>
        </w:rPr>
        <w:t xml:space="preserve"> 51-Фз)</w:t>
      </w: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// СЗ РФ. — 1994. — № 32. — Ст. 3301.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Гражданский кодекс РФ. Ч. 2 (введен в действие Федеральным законом от 26.01.1996 №</w:t>
      </w:r>
      <w:r w:rsidRPr="00B02B82">
        <w:rPr>
          <w:rFonts w:ascii="Times New Roman" w:eastAsia="Arial Unicode MS" w:hAnsi="Times New Roman" w:cs="Times New Roman"/>
          <w:smallCaps/>
          <w:color w:val="000000"/>
          <w:sz w:val="24"/>
          <w:szCs w:val="24"/>
        </w:rPr>
        <w:t xml:space="preserve"> 14-Фз)</w:t>
      </w: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// СЗ РФ. — 1996. — № 5. — Ст. 410.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Кодекс РФ об административных правонарушениях (введен в действие Федеральным за</w:t>
      </w: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коном от 30.12.2001 № 195-ФЗ) // СЗ РФ. — 2002. — № 1 (Ч. I). — Ст. 1.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Трудовой кодекс РФ (введен в действие Федеральным законом от 30.12.2001 № 197-ФЗ) // СЗ РФ. — 2002. — № 1 (Ч. </w:t>
      </w: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</w:t>
      </w: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). — Ст. 3.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Уголовный кодекс РФ (введен в действие Федеральным законом от 13.06.1996 № 63-ФЗ) // СЗ РФ. — 1996. — № 25. — Ст. 2954.</w:t>
      </w:r>
    </w:p>
    <w:p w:rsidR="00B02B82" w:rsidRPr="00B02B82" w:rsidRDefault="00B02B82" w:rsidP="00B02B82">
      <w:pPr>
        <w:spacing w:after="0" w:line="211" w:lineRule="exact"/>
        <w:ind w:firstLine="2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B82" w:rsidRPr="00B02B82" w:rsidRDefault="00B02B82" w:rsidP="00B02B82">
      <w:pPr>
        <w:keepNext/>
        <w:keepLines/>
        <w:spacing w:after="89" w:line="280" w:lineRule="exact"/>
        <w:ind w:left="3240"/>
        <w:outlineLvl w:val="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5" w:name="bookmark73"/>
      <w:r w:rsidRPr="00B02B8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Интернет-ресурсы</w:t>
      </w:r>
      <w:bookmarkEnd w:id="5"/>
    </w:p>
    <w:bookmarkEnd w:id="4"/>
    <w:p w:rsidR="00B02B82" w:rsidRPr="00B02B82" w:rsidRDefault="00E66C27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2B82">
        <w:rPr>
          <w:rFonts w:ascii="Times New Roman" w:hAnsi="Times New Roman" w:cs="Times New Roman"/>
          <w:sz w:val="24"/>
          <w:szCs w:val="24"/>
        </w:rPr>
        <w:fldChar w:fldCharType="begin"/>
      </w:r>
      <w:r w:rsidR="00B02B82" w:rsidRPr="00B02B82">
        <w:rPr>
          <w:rFonts w:ascii="Times New Roman" w:hAnsi="Times New Roman" w:cs="Times New Roman"/>
          <w:sz w:val="24"/>
          <w:szCs w:val="24"/>
        </w:rPr>
        <w:instrText>HYPERLINK "http://www.openclass.ru"</w:instrText>
      </w:r>
      <w:r w:rsidRPr="00B02B82">
        <w:rPr>
          <w:rFonts w:ascii="Times New Roman" w:hAnsi="Times New Roman" w:cs="Times New Roman"/>
          <w:sz w:val="24"/>
          <w:szCs w:val="24"/>
        </w:rPr>
        <w:fldChar w:fldCharType="separate"/>
      </w:r>
      <w:r w:rsidR="00B02B82" w:rsidRPr="00B02B82">
        <w:rPr>
          <w:rFonts w:ascii="Times New Roman" w:eastAsia="Arial Unicode MS" w:hAnsi="Times New Roman" w:cs="Times New Roman"/>
          <w:color w:val="0066CC"/>
          <w:sz w:val="24"/>
          <w:szCs w:val="24"/>
          <w:u w:val="single"/>
          <w:lang w:val="en-US"/>
        </w:rPr>
        <w:t>www</w:t>
      </w:r>
      <w:r w:rsidR="00B02B82" w:rsidRPr="00B02B82">
        <w:rPr>
          <w:rFonts w:ascii="Times New Roman" w:eastAsia="Arial Unicode MS" w:hAnsi="Times New Roman" w:cs="Times New Roman"/>
          <w:color w:val="0066CC"/>
          <w:sz w:val="24"/>
          <w:szCs w:val="24"/>
          <w:u w:val="single"/>
        </w:rPr>
        <w:t>.</w:t>
      </w:r>
      <w:r w:rsidR="00B02B82" w:rsidRPr="00B02B82">
        <w:rPr>
          <w:rFonts w:ascii="Times New Roman" w:eastAsia="Arial Unicode MS" w:hAnsi="Times New Roman" w:cs="Times New Roman"/>
          <w:color w:val="0066CC"/>
          <w:sz w:val="24"/>
          <w:szCs w:val="24"/>
          <w:u w:val="single"/>
          <w:lang w:val="en-US"/>
        </w:rPr>
        <w:t>openclass</w:t>
      </w:r>
      <w:r w:rsidR="00B02B82" w:rsidRPr="00B02B82">
        <w:rPr>
          <w:rFonts w:ascii="Times New Roman" w:eastAsia="Arial Unicode MS" w:hAnsi="Times New Roman" w:cs="Times New Roman"/>
          <w:color w:val="0066CC"/>
          <w:sz w:val="24"/>
          <w:szCs w:val="24"/>
          <w:u w:val="single"/>
        </w:rPr>
        <w:t>.</w:t>
      </w:r>
      <w:r w:rsidR="00B02B82" w:rsidRPr="00B02B82">
        <w:rPr>
          <w:rFonts w:ascii="Times New Roman" w:eastAsia="Arial Unicode MS" w:hAnsi="Times New Roman" w:cs="Times New Roman"/>
          <w:color w:val="0066CC"/>
          <w:sz w:val="24"/>
          <w:szCs w:val="24"/>
          <w:u w:val="single"/>
          <w:lang w:val="en-US"/>
        </w:rPr>
        <w:t>ru</w:t>
      </w:r>
      <w:r w:rsidRPr="00B02B82">
        <w:rPr>
          <w:rFonts w:ascii="Times New Roman" w:hAnsi="Times New Roman" w:cs="Times New Roman"/>
          <w:sz w:val="24"/>
          <w:szCs w:val="24"/>
        </w:rPr>
        <w:fldChar w:fldCharType="end"/>
      </w:r>
      <w:r w:rsidR="00B02B82"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(Открытый класс: сетевые образовательные сообщества).</w:t>
      </w:r>
    </w:p>
    <w:p w:rsidR="00B02B82" w:rsidRPr="00B02B82" w:rsidRDefault="00E66C27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0" w:history="1"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.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school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-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collection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.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edu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.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</w:hyperlink>
      <w:r w:rsidR="00B02B82"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(Единая коллекция цифровых образовательных ресурсов).</w:t>
      </w:r>
    </w:p>
    <w:p w:rsidR="00B02B82" w:rsidRPr="00B02B82" w:rsidRDefault="00E66C27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1" w:history="1"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.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festival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.1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september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.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</w:hyperlink>
      <w:r w:rsidR="00B02B82"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(Фестиваль педагогических идей «Открытый урок»).</w:t>
      </w:r>
    </w:p>
    <w:p w:rsidR="00B02B82" w:rsidRPr="00B02B82" w:rsidRDefault="00E66C27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2" w:history="1"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.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base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.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garant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</w:rPr>
          <w:t>.</w:t>
        </w:r>
        <w:r w:rsidR="00B02B82" w:rsidRPr="00B02B8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</w:hyperlink>
      <w:r w:rsidR="00B02B82" w:rsidRPr="00B02B82">
        <w:rPr>
          <w:rFonts w:ascii="Times New Roman" w:eastAsia="Arial Unicode MS" w:hAnsi="Times New Roman" w:cs="Times New Roman"/>
          <w:color w:val="000000"/>
          <w:sz w:val="24"/>
          <w:szCs w:val="24"/>
        </w:rPr>
        <w:t>(«ГАРАНТ» — информационно-правовой портал).</w:t>
      </w:r>
    </w:p>
    <w:p w:rsidR="00B02B82" w:rsidRPr="00B02B82" w:rsidRDefault="00B02B82" w:rsidP="00B02B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02B82" w:rsidRPr="00B02B82" w:rsidRDefault="00B02B82" w:rsidP="00B02B82">
      <w:pPr>
        <w:rPr>
          <w:rFonts w:ascii="Times New Roman" w:hAnsi="Times New Roman" w:cs="Times New Roman"/>
          <w:sz w:val="24"/>
          <w:szCs w:val="24"/>
        </w:rPr>
      </w:pPr>
    </w:p>
    <w:p w:rsidR="001F0FD3" w:rsidRPr="00F11356" w:rsidRDefault="001F0FD3" w:rsidP="00B02B82">
      <w:pPr>
        <w:shd w:val="clear" w:color="auto" w:fill="FFFFFF"/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6" w:name="_GoBack"/>
      <w:bookmarkEnd w:id="6"/>
    </w:p>
    <w:sectPr w:rsidR="001F0FD3" w:rsidRPr="00F11356" w:rsidSect="00B02B82">
      <w:footerReference w:type="even" r:id="rId13"/>
      <w:headerReference w:type="first" r:id="rId1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ED" w:rsidRDefault="00E75EED" w:rsidP="009C7484">
      <w:pPr>
        <w:spacing w:after="0" w:line="240" w:lineRule="auto"/>
      </w:pPr>
      <w:r>
        <w:separator/>
      </w:r>
    </w:p>
  </w:endnote>
  <w:endnote w:type="continuationSeparator" w:id="1">
    <w:p w:rsidR="00E75EED" w:rsidRDefault="00E75EED" w:rsidP="009C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BF" w:rsidRDefault="00756CBF">
    <w:pPr>
      <w:pStyle w:val="a4"/>
      <w:jc w:val="center"/>
    </w:pPr>
  </w:p>
  <w:p w:rsidR="00756CBF" w:rsidRDefault="00756C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BF" w:rsidRDefault="00756C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ED" w:rsidRDefault="00E75EED" w:rsidP="009C7484">
      <w:pPr>
        <w:spacing w:after="0" w:line="240" w:lineRule="auto"/>
      </w:pPr>
      <w:r>
        <w:separator/>
      </w:r>
    </w:p>
  </w:footnote>
  <w:footnote w:type="continuationSeparator" w:id="1">
    <w:p w:rsidR="00E75EED" w:rsidRDefault="00E75EED" w:rsidP="009C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BF" w:rsidRDefault="00756C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13933048"/>
    <w:multiLevelType w:val="multilevel"/>
    <w:tmpl w:val="CC741A2C"/>
    <w:lvl w:ilvl="0">
      <w:start w:val="1"/>
      <w:numFmt w:val="bullet"/>
      <w:lvlText w:val="-"/>
      <w:lvlJc w:val="left"/>
      <w:pPr>
        <w:ind w:left="1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119" w:firstLine="0"/>
      </w:pPr>
    </w:lvl>
    <w:lvl w:ilvl="2">
      <w:numFmt w:val="decimal"/>
      <w:lvlText w:val=""/>
      <w:lvlJc w:val="left"/>
      <w:pPr>
        <w:ind w:left="119" w:firstLine="0"/>
      </w:pPr>
    </w:lvl>
    <w:lvl w:ilvl="3">
      <w:numFmt w:val="decimal"/>
      <w:lvlText w:val=""/>
      <w:lvlJc w:val="left"/>
      <w:pPr>
        <w:ind w:left="119" w:firstLine="0"/>
      </w:pPr>
    </w:lvl>
    <w:lvl w:ilvl="4">
      <w:numFmt w:val="decimal"/>
      <w:lvlText w:val=""/>
      <w:lvlJc w:val="left"/>
      <w:pPr>
        <w:ind w:left="119" w:firstLine="0"/>
      </w:pPr>
    </w:lvl>
    <w:lvl w:ilvl="5">
      <w:numFmt w:val="decimal"/>
      <w:lvlText w:val=""/>
      <w:lvlJc w:val="left"/>
      <w:pPr>
        <w:ind w:left="119" w:firstLine="0"/>
      </w:pPr>
    </w:lvl>
    <w:lvl w:ilvl="6">
      <w:numFmt w:val="decimal"/>
      <w:lvlText w:val=""/>
      <w:lvlJc w:val="left"/>
      <w:pPr>
        <w:ind w:left="119" w:firstLine="0"/>
      </w:pPr>
    </w:lvl>
    <w:lvl w:ilvl="7">
      <w:numFmt w:val="decimal"/>
      <w:lvlText w:val=""/>
      <w:lvlJc w:val="left"/>
      <w:pPr>
        <w:ind w:left="119" w:firstLine="0"/>
      </w:pPr>
    </w:lvl>
    <w:lvl w:ilvl="8">
      <w:numFmt w:val="decimal"/>
      <w:lvlText w:val=""/>
      <w:lvlJc w:val="left"/>
      <w:pPr>
        <w:ind w:left="119" w:firstLine="0"/>
      </w:pPr>
    </w:lvl>
  </w:abstractNum>
  <w:abstractNum w:abstractNumId="4">
    <w:nsid w:val="354C6723"/>
    <w:multiLevelType w:val="hybridMultilevel"/>
    <w:tmpl w:val="049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A15"/>
    <w:multiLevelType w:val="hybridMultilevel"/>
    <w:tmpl w:val="830A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67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B10F5"/>
    <w:multiLevelType w:val="hybridMultilevel"/>
    <w:tmpl w:val="8D2EB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B10BEC"/>
    <w:multiLevelType w:val="hybridMultilevel"/>
    <w:tmpl w:val="130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2372"/>
    <w:multiLevelType w:val="hybridMultilevel"/>
    <w:tmpl w:val="2D7E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1317F"/>
    <w:multiLevelType w:val="hybridMultilevel"/>
    <w:tmpl w:val="629A1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484"/>
    <w:rsid w:val="00023820"/>
    <w:rsid w:val="00066DCA"/>
    <w:rsid w:val="0013475D"/>
    <w:rsid w:val="00144FE6"/>
    <w:rsid w:val="001A1746"/>
    <w:rsid w:val="001C7ADB"/>
    <w:rsid w:val="001F0FD3"/>
    <w:rsid w:val="00266BD7"/>
    <w:rsid w:val="002953E7"/>
    <w:rsid w:val="002F03FC"/>
    <w:rsid w:val="003650F8"/>
    <w:rsid w:val="003830F1"/>
    <w:rsid w:val="003A777E"/>
    <w:rsid w:val="003E4BB3"/>
    <w:rsid w:val="00447B50"/>
    <w:rsid w:val="004573EE"/>
    <w:rsid w:val="0047646B"/>
    <w:rsid w:val="00524C26"/>
    <w:rsid w:val="00531DA7"/>
    <w:rsid w:val="00575E19"/>
    <w:rsid w:val="005E0CD4"/>
    <w:rsid w:val="006011CB"/>
    <w:rsid w:val="0065295B"/>
    <w:rsid w:val="00663D91"/>
    <w:rsid w:val="00664052"/>
    <w:rsid w:val="00674810"/>
    <w:rsid w:val="0069328E"/>
    <w:rsid w:val="006978C6"/>
    <w:rsid w:val="006E4AE4"/>
    <w:rsid w:val="006E7850"/>
    <w:rsid w:val="00756CBF"/>
    <w:rsid w:val="0078329F"/>
    <w:rsid w:val="00790D1E"/>
    <w:rsid w:val="007F1921"/>
    <w:rsid w:val="008206A7"/>
    <w:rsid w:val="00834E4F"/>
    <w:rsid w:val="008554B4"/>
    <w:rsid w:val="008918C5"/>
    <w:rsid w:val="008E5298"/>
    <w:rsid w:val="00917AE3"/>
    <w:rsid w:val="00932B0A"/>
    <w:rsid w:val="00951B59"/>
    <w:rsid w:val="00971822"/>
    <w:rsid w:val="00973232"/>
    <w:rsid w:val="009819EF"/>
    <w:rsid w:val="009C371A"/>
    <w:rsid w:val="009C7484"/>
    <w:rsid w:val="009F1A82"/>
    <w:rsid w:val="00A00878"/>
    <w:rsid w:val="00A9688C"/>
    <w:rsid w:val="00AF5176"/>
    <w:rsid w:val="00B02B82"/>
    <w:rsid w:val="00BB1751"/>
    <w:rsid w:val="00BC0BA2"/>
    <w:rsid w:val="00BD381B"/>
    <w:rsid w:val="00C42C9B"/>
    <w:rsid w:val="00C512C8"/>
    <w:rsid w:val="00C64A5C"/>
    <w:rsid w:val="00C7559A"/>
    <w:rsid w:val="00CB47E5"/>
    <w:rsid w:val="00D05146"/>
    <w:rsid w:val="00D91C67"/>
    <w:rsid w:val="00DD12D4"/>
    <w:rsid w:val="00DE2B83"/>
    <w:rsid w:val="00E03088"/>
    <w:rsid w:val="00E10050"/>
    <w:rsid w:val="00E60F16"/>
    <w:rsid w:val="00E65368"/>
    <w:rsid w:val="00E66C27"/>
    <w:rsid w:val="00E75EED"/>
    <w:rsid w:val="00EC5A87"/>
    <w:rsid w:val="00F11356"/>
    <w:rsid w:val="00F4042F"/>
    <w:rsid w:val="00F528BA"/>
    <w:rsid w:val="00F9180E"/>
    <w:rsid w:val="00FA27A4"/>
    <w:rsid w:val="00FA6D93"/>
    <w:rsid w:val="00FB2D0A"/>
    <w:rsid w:val="00FB425E"/>
    <w:rsid w:val="00FD0956"/>
    <w:rsid w:val="00FD0A8E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1" w:after="205" w:line="326" w:lineRule="exact"/>
        <w:ind w:left="119" w:righ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84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48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528B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528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528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F528B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528BA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7484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9C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7484"/>
    <w:rPr>
      <w:rFonts w:eastAsiaTheme="minorEastAsia"/>
      <w:lang w:eastAsia="ru-RU"/>
    </w:rPr>
  </w:style>
  <w:style w:type="paragraph" w:styleId="a6">
    <w:name w:val="Body Text"/>
    <w:basedOn w:val="a"/>
    <w:link w:val="11"/>
    <w:uiPriority w:val="99"/>
    <w:unhideWhenUsed/>
    <w:rsid w:val="009C7484"/>
    <w:pPr>
      <w:shd w:val="clear" w:color="auto" w:fill="FFFFFF"/>
      <w:spacing w:after="1680" w:line="221" w:lineRule="exact"/>
      <w:ind w:hanging="480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locked/>
    <w:rsid w:val="009C7484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7">
    <w:name w:val="Основной текст Знак"/>
    <w:basedOn w:val="a0"/>
    <w:uiPriority w:val="99"/>
    <w:rsid w:val="009C7484"/>
    <w:rPr>
      <w:rFonts w:eastAsiaTheme="minorEastAsia"/>
      <w:lang w:eastAsia="ru-RU"/>
    </w:rPr>
  </w:style>
  <w:style w:type="paragraph" w:styleId="a8">
    <w:name w:val="No Spacing"/>
    <w:basedOn w:val="a"/>
    <w:uiPriority w:val="1"/>
    <w:qFormat/>
    <w:rsid w:val="009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C7484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9C7484"/>
    <w:rPr>
      <w:rFonts w:ascii="Bookman Old Style" w:hAnsi="Bookman Old Style" w:cs="Bookman Old Style"/>
      <w:b/>
      <w:bCs/>
      <w:i/>
      <w:iCs/>
      <w:spacing w:val="10"/>
      <w:sz w:val="18"/>
      <w:szCs w:val="18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9C7484"/>
    <w:pPr>
      <w:shd w:val="clear" w:color="auto" w:fill="FFFFFF"/>
      <w:spacing w:before="60" w:after="0" w:line="230" w:lineRule="exact"/>
      <w:jc w:val="both"/>
    </w:pPr>
    <w:rPr>
      <w:rFonts w:ascii="Bookman Old Style" w:eastAsiaTheme="minorHAnsi" w:hAnsi="Bookman Old Style" w:cs="Bookman Old Style"/>
      <w:b/>
      <w:bCs/>
      <w:i/>
      <w:iCs/>
      <w:spacing w:val="10"/>
      <w:sz w:val="18"/>
      <w:szCs w:val="18"/>
      <w:lang w:eastAsia="en-US"/>
    </w:rPr>
  </w:style>
  <w:style w:type="character" w:customStyle="1" w:styleId="6">
    <w:name w:val="Заголовок №6_"/>
    <w:basedOn w:val="a0"/>
    <w:link w:val="61"/>
    <w:uiPriority w:val="99"/>
    <w:locked/>
    <w:rsid w:val="009C7484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9C7484"/>
    <w:pPr>
      <w:shd w:val="clear" w:color="auto" w:fill="FFFFFF"/>
      <w:spacing w:before="300" w:after="120" w:line="240" w:lineRule="atLeast"/>
      <w:jc w:val="center"/>
      <w:outlineLvl w:val="5"/>
    </w:pPr>
    <w:rPr>
      <w:rFonts w:ascii="Franklin Gothic Medium" w:eastAsiaTheme="minorHAnsi" w:hAnsi="Franklin Gothic Medium" w:cs="Franklin Gothic Medium"/>
      <w:i/>
      <w:iCs/>
      <w:sz w:val="26"/>
      <w:szCs w:val="26"/>
      <w:lang w:eastAsia="en-US"/>
    </w:rPr>
  </w:style>
  <w:style w:type="character" w:customStyle="1" w:styleId="2">
    <w:name w:val="Заголовок №2_"/>
    <w:basedOn w:val="a0"/>
    <w:link w:val="21"/>
    <w:uiPriority w:val="99"/>
    <w:locked/>
    <w:rsid w:val="009C7484"/>
    <w:rPr>
      <w:rFonts w:ascii="Franklin Gothic Medium" w:hAnsi="Franklin Gothic Medium" w:cs="Franklin Gothic Medium"/>
      <w:b/>
      <w:bCs/>
      <w:sz w:val="36"/>
      <w:szCs w:val="3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9C7484"/>
    <w:pPr>
      <w:shd w:val="clear" w:color="auto" w:fill="FFFFFF"/>
      <w:spacing w:after="1980" w:line="240" w:lineRule="atLeast"/>
      <w:outlineLvl w:val="1"/>
    </w:pPr>
    <w:rPr>
      <w:rFonts w:ascii="Franklin Gothic Medium" w:eastAsiaTheme="minorHAnsi" w:hAnsi="Franklin Gothic Medium" w:cs="Franklin Gothic Medium"/>
      <w:b/>
      <w:bCs/>
      <w:sz w:val="36"/>
      <w:szCs w:val="36"/>
      <w:lang w:eastAsia="en-US"/>
    </w:rPr>
  </w:style>
  <w:style w:type="character" w:customStyle="1" w:styleId="62">
    <w:name w:val="Заголовок №6 (2)_"/>
    <w:basedOn w:val="a0"/>
    <w:link w:val="621"/>
    <w:uiPriority w:val="99"/>
    <w:locked/>
    <w:rsid w:val="009C7484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9C7484"/>
    <w:pPr>
      <w:shd w:val="clear" w:color="auto" w:fill="FFFFFF"/>
      <w:spacing w:after="60" w:line="336" w:lineRule="exact"/>
      <w:jc w:val="center"/>
      <w:outlineLvl w:val="5"/>
    </w:pPr>
    <w:rPr>
      <w:rFonts w:ascii="Franklin Gothic Medium" w:eastAsiaTheme="minorHAnsi" w:hAnsi="Franklin Gothic Medium" w:cs="Franklin Gothic Medium"/>
      <w:smallCaps/>
      <w:sz w:val="35"/>
      <w:szCs w:val="35"/>
      <w:lang w:eastAsia="en-US"/>
    </w:rPr>
  </w:style>
  <w:style w:type="character" w:customStyle="1" w:styleId="41">
    <w:name w:val="Заголовок №4_"/>
    <w:basedOn w:val="a0"/>
    <w:link w:val="410"/>
    <w:uiPriority w:val="99"/>
    <w:locked/>
    <w:rsid w:val="009C7484"/>
    <w:rPr>
      <w:rFonts w:ascii="Franklin Gothic Medium" w:hAnsi="Franklin Gothic Medium" w:cs="Franklin Gothic Medium"/>
      <w:smallCaps/>
      <w:sz w:val="30"/>
      <w:szCs w:val="30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C7484"/>
    <w:pPr>
      <w:shd w:val="clear" w:color="auto" w:fill="FFFFFF"/>
      <w:spacing w:before="300" w:after="300" w:line="341" w:lineRule="exact"/>
      <w:jc w:val="center"/>
      <w:outlineLvl w:val="3"/>
    </w:pPr>
    <w:rPr>
      <w:rFonts w:ascii="Franklin Gothic Medium" w:eastAsiaTheme="minorHAnsi" w:hAnsi="Franklin Gothic Medium" w:cs="Franklin Gothic Medium"/>
      <w:smallCaps/>
      <w:sz w:val="30"/>
      <w:szCs w:val="30"/>
      <w:lang w:eastAsia="en-US"/>
    </w:rPr>
  </w:style>
  <w:style w:type="character" w:customStyle="1" w:styleId="31">
    <w:name w:val="Заголовок №3_"/>
    <w:basedOn w:val="a0"/>
    <w:link w:val="310"/>
    <w:uiPriority w:val="99"/>
    <w:locked/>
    <w:rsid w:val="009C7484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9C7484"/>
    <w:pPr>
      <w:shd w:val="clear" w:color="auto" w:fill="FFFFFF"/>
      <w:spacing w:before="300" w:after="300" w:line="240" w:lineRule="atLeast"/>
      <w:jc w:val="center"/>
      <w:outlineLvl w:val="2"/>
    </w:pPr>
    <w:rPr>
      <w:rFonts w:ascii="Franklin Gothic Medium" w:eastAsiaTheme="minorHAnsi" w:hAnsi="Franklin Gothic Medium" w:cs="Franklin Gothic Medium"/>
      <w:smallCaps/>
      <w:sz w:val="35"/>
      <w:szCs w:val="35"/>
      <w:lang w:eastAsia="en-US"/>
    </w:rPr>
  </w:style>
  <w:style w:type="character" w:customStyle="1" w:styleId="51">
    <w:name w:val="Заголовок №5_"/>
    <w:basedOn w:val="a0"/>
    <w:link w:val="510"/>
    <w:uiPriority w:val="99"/>
    <w:locked/>
    <w:rsid w:val="009C7484"/>
    <w:rPr>
      <w:rFonts w:ascii="Franklin Gothic Medium" w:hAnsi="Franklin Gothic Medium" w:cs="Franklin Gothic Medium"/>
      <w:b/>
      <w:bCs/>
      <w:sz w:val="28"/>
      <w:szCs w:val="28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9C7484"/>
    <w:pPr>
      <w:shd w:val="clear" w:color="auto" w:fill="FFFFFF"/>
      <w:spacing w:before="300" w:after="300" w:line="240" w:lineRule="atLeast"/>
      <w:jc w:val="center"/>
      <w:outlineLvl w:val="4"/>
    </w:pPr>
    <w:rPr>
      <w:rFonts w:ascii="Franklin Gothic Medium" w:eastAsiaTheme="minorHAnsi" w:hAnsi="Franklin Gothic Medium" w:cs="Franklin Gothic Medium"/>
      <w:b/>
      <w:bCs/>
      <w:sz w:val="28"/>
      <w:szCs w:val="28"/>
      <w:lang w:eastAsia="en-US"/>
    </w:rPr>
  </w:style>
  <w:style w:type="character" w:customStyle="1" w:styleId="32">
    <w:name w:val="Основной текст (3)_"/>
    <w:basedOn w:val="a0"/>
    <w:link w:val="311"/>
    <w:uiPriority w:val="99"/>
    <w:locked/>
    <w:rsid w:val="009C7484"/>
    <w:rPr>
      <w:rFonts w:ascii="Bookman Old Style" w:hAnsi="Bookman Old Style" w:cs="Bookman Old Style"/>
      <w:i/>
      <w:iCs/>
      <w:spacing w:val="10"/>
      <w:sz w:val="18"/>
      <w:szCs w:val="18"/>
      <w:shd w:val="clear" w:color="auto" w:fill="FFFFFF"/>
    </w:rPr>
  </w:style>
  <w:style w:type="paragraph" w:customStyle="1" w:styleId="311">
    <w:name w:val="Основной текст (3)1"/>
    <w:basedOn w:val="a"/>
    <w:link w:val="32"/>
    <w:uiPriority w:val="99"/>
    <w:rsid w:val="009C7484"/>
    <w:pPr>
      <w:shd w:val="clear" w:color="auto" w:fill="FFFFFF"/>
      <w:spacing w:before="1140" w:after="240" w:line="259" w:lineRule="exact"/>
      <w:jc w:val="center"/>
    </w:pPr>
    <w:rPr>
      <w:rFonts w:ascii="Bookman Old Style" w:eastAsiaTheme="minorHAnsi" w:hAnsi="Bookman Old Style" w:cs="Bookman Old Style"/>
      <w:i/>
      <w:iCs/>
      <w:spacing w:val="10"/>
      <w:sz w:val="18"/>
      <w:szCs w:val="18"/>
      <w:lang w:eastAsia="en-US"/>
    </w:rPr>
  </w:style>
  <w:style w:type="character" w:customStyle="1" w:styleId="42">
    <w:name w:val="Основной текст (4)_"/>
    <w:basedOn w:val="a0"/>
    <w:link w:val="411"/>
    <w:uiPriority w:val="99"/>
    <w:locked/>
    <w:rsid w:val="009C7484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411">
    <w:name w:val="Основной текст (4)1"/>
    <w:basedOn w:val="a"/>
    <w:link w:val="42"/>
    <w:uiPriority w:val="99"/>
    <w:rsid w:val="009C7484"/>
    <w:pPr>
      <w:shd w:val="clear" w:color="auto" w:fill="FFFFFF"/>
      <w:spacing w:before="3540" w:after="0" w:line="317" w:lineRule="exact"/>
      <w:jc w:val="center"/>
    </w:pPr>
    <w:rPr>
      <w:rFonts w:ascii="Bookman Old Style" w:eastAsiaTheme="minorHAnsi" w:hAnsi="Bookman Old Style" w:cs="Bookman Old Style"/>
      <w:sz w:val="17"/>
      <w:szCs w:val="17"/>
      <w:lang w:eastAsia="en-US"/>
    </w:rPr>
  </w:style>
  <w:style w:type="character" w:customStyle="1" w:styleId="aa">
    <w:name w:val="Сноска_"/>
    <w:basedOn w:val="a0"/>
    <w:link w:val="12"/>
    <w:uiPriority w:val="99"/>
    <w:locked/>
    <w:rsid w:val="009C7484"/>
    <w:rPr>
      <w:rFonts w:ascii="Bookman Old Style" w:hAnsi="Bookman Old Style" w:cs="Bookman Old Style"/>
      <w:sz w:val="15"/>
      <w:szCs w:val="15"/>
      <w:shd w:val="clear" w:color="auto" w:fill="FFFFFF"/>
    </w:rPr>
  </w:style>
  <w:style w:type="paragraph" w:customStyle="1" w:styleId="12">
    <w:name w:val="Сноска1"/>
    <w:basedOn w:val="a"/>
    <w:link w:val="aa"/>
    <w:uiPriority w:val="99"/>
    <w:rsid w:val="009C7484"/>
    <w:pPr>
      <w:shd w:val="clear" w:color="auto" w:fill="FFFFFF"/>
      <w:spacing w:after="0" w:line="206" w:lineRule="exact"/>
      <w:ind w:firstLine="280"/>
      <w:jc w:val="both"/>
    </w:pPr>
    <w:rPr>
      <w:rFonts w:ascii="Bookman Old Style" w:eastAsiaTheme="minorHAnsi" w:hAnsi="Bookman Old Style" w:cs="Bookman Old Style"/>
      <w:sz w:val="15"/>
      <w:szCs w:val="15"/>
      <w:lang w:eastAsia="en-US"/>
    </w:rPr>
  </w:style>
  <w:style w:type="character" w:customStyle="1" w:styleId="60">
    <w:name w:val="Основной текст (6)_"/>
    <w:basedOn w:val="a0"/>
    <w:link w:val="610"/>
    <w:locked/>
    <w:rsid w:val="009C7484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610">
    <w:name w:val="Основной текст (6)1"/>
    <w:basedOn w:val="a"/>
    <w:link w:val="60"/>
    <w:rsid w:val="009C7484"/>
    <w:pPr>
      <w:shd w:val="clear" w:color="auto" w:fill="FFFFFF"/>
      <w:spacing w:before="420" w:after="0" w:line="250" w:lineRule="exact"/>
    </w:pPr>
    <w:rPr>
      <w:rFonts w:ascii="Bookman Old Style" w:eastAsiaTheme="minorHAnsi" w:hAnsi="Bookman Old Style" w:cs="Bookman Old Style"/>
      <w:b/>
      <w:bCs/>
      <w:sz w:val="18"/>
      <w:szCs w:val="18"/>
      <w:lang w:eastAsia="en-US"/>
    </w:rPr>
  </w:style>
  <w:style w:type="character" w:customStyle="1" w:styleId="ab">
    <w:name w:val="Колонтитул_"/>
    <w:basedOn w:val="a0"/>
    <w:link w:val="ac"/>
    <w:uiPriority w:val="99"/>
    <w:locked/>
    <w:rsid w:val="009C748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9C7484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63">
    <w:name w:val="Заголовок №6 (3)_"/>
    <w:basedOn w:val="a0"/>
    <w:link w:val="631"/>
    <w:uiPriority w:val="99"/>
    <w:locked/>
    <w:rsid w:val="009C7484"/>
    <w:rPr>
      <w:rFonts w:ascii="Franklin Gothic Medium" w:hAnsi="Franklin Gothic Medium" w:cs="Franklin Gothic Medium"/>
      <w:smallCaps/>
      <w:sz w:val="30"/>
      <w:szCs w:val="30"/>
      <w:shd w:val="clear" w:color="auto" w:fill="FFFFFF"/>
    </w:rPr>
  </w:style>
  <w:style w:type="paragraph" w:customStyle="1" w:styleId="631">
    <w:name w:val="Заголовок №6 (3)1"/>
    <w:basedOn w:val="a"/>
    <w:link w:val="63"/>
    <w:uiPriority w:val="99"/>
    <w:rsid w:val="009C7484"/>
    <w:pPr>
      <w:shd w:val="clear" w:color="auto" w:fill="FFFFFF"/>
      <w:spacing w:before="300" w:after="0" w:line="605" w:lineRule="exact"/>
      <w:jc w:val="center"/>
      <w:outlineLvl w:val="5"/>
    </w:pPr>
    <w:rPr>
      <w:rFonts w:ascii="Franklin Gothic Medium" w:eastAsiaTheme="minorHAnsi" w:hAnsi="Franklin Gothic Medium" w:cs="Franklin Gothic Medium"/>
      <w:smallCaps/>
      <w:sz w:val="30"/>
      <w:szCs w:val="30"/>
      <w:lang w:eastAsia="en-US"/>
    </w:rPr>
  </w:style>
  <w:style w:type="character" w:customStyle="1" w:styleId="ad">
    <w:name w:val="Основной текст_"/>
    <w:basedOn w:val="a0"/>
    <w:link w:val="52"/>
    <w:locked/>
    <w:rsid w:val="009C74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d"/>
    <w:rsid w:val="009C7484"/>
    <w:pPr>
      <w:widowControl w:val="0"/>
      <w:shd w:val="clear" w:color="auto" w:fill="FFFFFF"/>
      <w:spacing w:before="600" w:after="0" w:line="322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64">
    <w:name w:val="Основной текст (6)"/>
    <w:basedOn w:val="a"/>
    <w:rsid w:val="009C748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20">
    <w:name w:val="Заголовок №2"/>
    <w:basedOn w:val="2"/>
    <w:uiPriority w:val="99"/>
    <w:rsid w:val="009C7484"/>
    <w:rPr>
      <w:rFonts w:ascii="Franklin Gothic Medium" w:hAnsi="Franklin Gothic Medium" w:cs="Franklin Gothic Medium"/>
      <w:b/>
      <w:bCs/>
      <w:sz w:val="36"/>
      <w:szCs w:val="36"/>
      <w:shd w:val="clear" w:color="auto" w:fill="FFFFFF"/>
    </w:rPr>
  </w:style>
  <w:style w:type="character" w:customStyle="1" w:styleId="82">
    <w:name w:val="Основной текст (8) + Не полужирный"/>
    <w:aliases w:val="Не курсив,Интервал 0 pt5"/>
    <w:basedOn w:val="81"/>
    <w:uiPriority w:val="99"/>
    <w:rsid w:val="009C7484"/>
    <w:rPr>
      <w:rFonts w:ascii="Bookman Old Style" w:hAnsi="Bookman Old Style" w:cs="Bookman Old Style"/>
      <w:b/>
      <w:bCs/>
      <w:i/>
      <w:iCs/>
      <w:noProof/>
      <w:spacing w:val="0"/>
      <w:w w:val="100"/>
      <w:sz w:val="18"/>
      <w:szCs w:val="18"/>
      <w:shd w:val="clear" w:color="auto" w:fill="FFFFFF"/>
    </w:rPr>
  </w:style>
  <w:style w:type="character" w:customStyle="1" w:styleId="83">
    <w:name w:val="Основной текст (8)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819">
    <w:name w:val="Основной текст (8)19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627">
    <w:name w:val="Заголовок №6 (2)7"/>
    <w:basedOn w:val="62"/>
    <w:uiPriority w:val="99"/>
    <w:rsid w:val="009C7484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character" w:customStyle="1" w:styleId="43">
    <w:name w:val="Заголовок №4"/>
    <w:basedOn w:val="41"/>
    <w:uiPriority w:val="99"/>
    <w:rsid w:val="009C7484"/>
    <w:rPr>
      <w:rFonts w:ascii="Franklin Gothic Medium" w:hAnsi="Franklin Gothic Medium" w:cs="Franklin Gothic Medium"/>
      <w:smallCaps/>
      <w:sz w:val="30"/>
      <w:szCs w:val="30"/>
      <w:shd w:val="clear" w:color="auto" w:fill="FFFFFF"/>
    </w:rPr>
  </w:style>
  <w:style w:type="character" w:customStyle="1" w:styleId="811">
    <w:name w:val="Основной текст (8)11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23">
    <w:name w:val="Заголовок №23"/>
    <w:basedOn w:val="2"/>
    <w:uiPriority w:val="99"/>
    <w:rsid w:val="009C7484"/>
    <w:rPr>
      <w:rFonts w:ascii="Franklin Gothic Medium" w:hAnsi="Franklin Gothic Medium" w:cs="Franklin Gothic Medium"/>
      <w:b/>
      <w:bCs/>
      <w:spacing w:val="0"/>
      <w:sz w:val="36"/>
      <w:szCs w:val="36"/>
      <w:shd w:val="clear" w:color="auto" w:fill="FFFFFF"/>
    </w:rPr>
  </w:style>
  <w:style w:type="character" w:customStyle="1" w:styleId="BookmanOldStyle">
    <w:name w:val="Колонтитул + Bookman Old Style"/>
    <w:aliases w:val="11,5 pt2"/>
    <w:basedOn w:val="ab"/>
    <w:uiPriority w:val="99"/>
    <w:rsid w:val="009C7484"/>
    <w:rPr>
      <w:rFonts w:ascii="Bookman Old Style" w:hAnsi="Bookman Old Style" w:cs="Bookman Old Style"/>
      <w:spacing w:val="0"/>
      <w:sz w:val="23"/>
      <w:szCs w:val="23"/>
      <w:shd w:val="clear" w:color="auto" w:fill="FFFFFF"/>
    </w:rPr>
  </w:style>
  <w:style w:type="character" w:customStyle="1" w:styleId="BookmanOldStyle1">
    <w:name w:val="Колонтитул + Bookman Old Style1"/>
    <w:aliases w:val="7,5 pt1,Курсив2,Колонтитул + Franklin Gothic Medium,8,5 pt3"/>
    <w:basedOn w:val="ab"/>
    <w:uiPriority w:val="99"/>
    <w:rsid w:val="009C7484"/>
    <w:rPr>
      <w:rFonts w:ascii="Bookman Old Style" w:hAnsi="Bookman Old Style" w:cs="Bookman Old Style"/>
      <w:i/>
      <w:iCs/>
      <w:spacing w:val="0"/>
      <w:sz w:val="15"/>
      <w:szCs w:val="15"/>
      <w:shd w:val="clear" w:color="auto" w:fill="FFFFFF"/>
    </w:rPr>
  </w:style>
  <w:style w:type="character" w:customStyle="1" w:styleId="22">
    <w:name w:val="Заголовок №22"/>
    <w:basedOn w:val="2"/>
    <w:uiPriority w:val="99"/>
    <w:rsid w:val="009C7484"/>
    <w:rPr>
      <w:rFonts w:ascii="Franklin Gothic Medium" w:hAnsi="Franklin Gothic Medium" w:cs="Franklin Gothic Medium"/>
      <w:b/>
      <w:bCs/>
      <w:spacing w:val="0"/>
      <w:sz w:val="36"/>
      <w:szCs w:val="36"/>
      <w:shd w:val="clear" w:color="auto" w:fill="FFFFFF"/>
    </w:rPr>
  </w:style>
  <w:style w:type="character" w:customStyle="1" w:styleId="53">
    <w:name w:val="Заголовок №53"/>
    <w:basedOn w:val="51"/>
    <w:uiPriority w:val="99"/>
    <w:rsid w:val="009C7484"/>
    <w:rPr>
      <w:rFonts w:ascii="Franklin Gothic Medium" w:hAnsi="Franklin Gothic Medium" w:cs="Franklin Gothic Medium"/>
      <w:b/>
      <w:bCs/>
      <w:spacing w:val="0"/>
      <w:sz w:val="28"/>
      <w:szCs w:val="28"/>
      <w:shd w:val="clear" w:color="auto" w:fill="FFFFFF"/>
    </w:rPr>
  </w:style>
  <w:style w:type="character" w:customStyle="1" w:styleId="49pt1">
    <w:name w:val="Основной текст (4) + 9 pt1"/>
    <w:aliases w:val="Курсив1,Интервал 0 pt1"/>
    <w:basedOn w:val="42"/>
    <w:uiPriority w:val="99"/>
    <w:rsid w:val="009C7484"/>
    <w:rPr>
      <w:rFonts w:ascii="Bookman Old Style" w:hAnsi="Bookman Old Style" w:cs="Bookman Old Style"/>
      <w:i/>
      <w:iCs/>
      <w:spacing w:val="10"/>
      <w:sz w:val="18"/>
      <w:szCs w:val="18"/>
      <w:shd w:val="clear" w:color="auto" w:fill="FFFFFF"/>
    </w:rPr>
  </w:style>
  <w:style w:type="character" w:customStyle="1" w:styleId="44">
    <w:name w:val="Основной текст (4)4"/>
    <w:basedOn w:val="42"/>
    <w:uiPriority w:val="99"/>
    <w:rsid w:val="009C7484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430">
    <w:name w:val="Основной текст (4)3"/>
    <w:basedOn w:val="42"/>
    <w:uiPriority w:val="99"/>
    <w:rsid w:val="009C7484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520">
    <w:name w:val="Заголовок №52"/>
    <w:basedOn w:val="51"/>
    <w:uiPriority w:val="99"/>
    <w:rsid w:val="009C7484"/>
    <w:rPr>
      <w:rFonts w:ascii="Franklin Gothic Medium" w:hAnsi="Franklin Gothic Medium" w:cs="Franklin Gothic Medium"/>
      <w:b/>
      <w:bCs/>
      <w:spacing w:val="0"/>
      <w:sz w:val="28"/>
      <w:szCs w:val="28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9C7484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ae">
    <w:name w:val="Сноска"/>
    <w:basedOn w:val="aa"/>
    <w:uiPriority w:val="99"/>
    <w:rsid w:val="009C7484"/>
    <w:rPr>
      <w:rFonts w:ascii="Bookman Old Style" w:hAnsi="Bookman Old Style" w:cs="Bookman Old Style"/>
      <w:spacing w:val="0"/>
      <w:sz w:val="15"/>
      <w:szCs w:val="15"/>
      <w:shd w:val="clear" w:color="auto" w:fill="FFFFFF"/>
    </w:rPr>
  </w:style>
  <w:style w:type="character" w:customStyle="1" w:styleId="33">
    <w:name w:val="Заголовок №33"/>
    <w:basedOn w:val="31"/>
    <w:uiPriority w:val="99"/>
    <w:rsid w:val="009C7484"/>
    <w:rPr>
      <w:rFonts w:ascii="Franklin Gothic Medium" w:hAnsi="Franklin Gothic Medium" w:cs="Franklin Gothic Medium"/>
      <w:smallCaps/>
      <w:spacing w:val="0"/>
      <w:sz w:val="35"/>
      <w:szCs w:val="35"/>
      <w:shd w:val="clear" w:color="auto" w:fill="FFFFFF"/>
    </w:rPr>
  </w:style>
  <w:style w:type="character" w:customStyle="1" w:styleId="69">
    <w:name w:val="Заголовок №69"/>
    <w:basedOn w:val="6"/>
    <w:uiPriority w:val="99"/>
    <w:rsid w:val="009C7484"/>
    <w:rPr>
      <w:rFonts w:ascii="Franklin Gothic Medium" w:hAnsi="Franklin Gothic Medium" w:cs="Franklin Gothic Medium"/>
      <w:i/>
      <w:iCs/>
      <w:spacing w:val="0"/>
      <w:sz w:val="26"/>
      <w:szCs w:val="26"/>
      <w:shd w:val="clear" w:color="auto" w:fill="FFFFFF"/>
    </w:rPr>
  </w:style>
  <w:style w:type="character" w:customStyle="1" w:styleId="54">
    <w:name w:val="Основной текст + Полужирный5"/>
    <w:basedOn w:val="11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68">
    <w:name w:val="Заголовок №68"/>
    <w:basedOn w:val="6"/>
    <w:uiPriority w:val="99"/>
    <w:rsid w:val="009C7484"/>
    <w:rPr>
      <w:rFonts w:ascii="Franklin Gothic Medium" w:hAnsi="Franklin Gothic Medium" w:cs="Franklin Gothic Medium"/>
      <w:i/>
      <w:iCs/>
      <w:spacing w:val="0"/>
      <w:sz w:val="26"/>
      <w:szCs w:val="26"/>
      <w:shd w:val="clear" w:color="auto" w:fill="FFFFFF"/>
    </w:rPr>
  </w:style>
  <w:style w:type="character" w:customStyle="1" w:styleId="45">
    <w:name w:val="Основной текст + Полужирный4"/>
    <w:basedOn w:val="11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8100">
    <w:name w:val="Основной текст (8)10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89">
    <w:name w:val="Основной текст (8)9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67">
    <w:name w:val="Заголовок №67"/>
    <w:basedOn w:val="6"/>
    <w:uiPriority w:val="99"/>
    <w:rsid w:val="009C7484"/>
    <w:rPr>
      <w:rFonts w:ascii="Franklin Gothic Medium" w:hAnsi="Franklin Gothic Medium" w:cs="Franklin Gothic Medium"/>
      <w:i/>
      <w:iCs/>
      <w:spacing w:val="0"/>
      <w:sz w:val="26"/>
      <w:szCs w:val="26"/>
      <w:shd w:val="clear" w:color="auto" w:fill="FFFFFF"/>
    </w:rPr>
  </w:style>
  <w:style w:type="character" w:customStyle="1" w:styleId="34">
    <w:name w:val="Основной текст + Полужирный3"/>
    <w:basedOn w:val="11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625">
    <w:name w:val="Заголовок №6 (2)5"/>
    <w:basedOn w:val="62"/>
    <w:uiPriority w:val="99"/>
    <w:rsid w:val="009C7484"/>
    <w:rPr>
      <w:rFonts w:ascii="Franklin Gothic Medium" w:hAnsi="Franklin Gothic Medium" w:cs="Franklin Gothic Medium"/>
      <w:smallCaps/>
      <w:spacing w:val="0"/>
      <w:sz w:val="35"/>
      <w:szCs w:val="35"/>
      <w:shd w:val="clear" w:color="auto" w:fill="FFFFFF"/>
    </w:rPr>
  </w:style>
  <w:style w:type="character" w:customStyle="1" w:styleId="630">
    <w:name w:val="Заголовок №6 (3)"/>
    <w:basedOn w:val="63"/>
    <w:uiPriority w:val="99"/>
    <w:rsid w:val="009C7484"/>
    <w:rPr>
      <w:rFonts w:ascii="Franklin Gothic Medium" w:hAnsi="Franklin Gothic Medium" w:cs="Franklin Gothic Medium"/>
      <w:smallCaps/>
      <w:sz w:val="30"/>
      <w:szCs w:val="30"/>
      <w:shd w:val="clear" w:color="auto" w:fill="FFFFFF"/>
    </w:rPr>
  </w:style>
  <w:style w:type="character" w:customStyle="1" w:styleId="6313pt">
    <w:name w:val="Заголовок №6 (3) + 13 pt"/>
    <w:aliases w:val="Курсив3,Не малые прописные"/>
    <w:basedOn w:val="63"/>
    <w:uiPriority w:val="99"/>
    <w:rsid w:val="009C7484"/>
    <w:rPr>
      <w:rFonts w:ascii="Franklin Gothic Medium" w:hAnsi="Franklin Gothic Medium" w:cs="Franklin Gothic Medium"/>
      <w:i/>
      <w:iCs/>
      <w:smallCaps/>
      <w:sz w:val="26"/>
      <w:szCs w:val="26"/>
      <w:shd w:val="clear" w:color="auto" w:fill="FFFFFF"/>
    </w:rPr>
  </w:style>
  <w:style w:type="character" w:customStyle="1" w:styleId="3100">
    <w:name w:val="Основной текст (3)10"/>
    <w:basedOn w:val="32"/>
    <w:uiPriority w:val="99"/>
    <w:rsid w:val="009C7484"/>
    <w:rPr>
      <w:rFonts w:ascii="Bookman Old Style" w:hAnsi="Bookman Old Style" w:cs="Bookman Old Style"/>
      <w:i/>
      <w:iCs/>
      <w:spacing w:val="10"/>
      <w:sz w:val="18"/>
      <w:szCs w:val="18"/>
      <w:shd w:val="clear" w:color="auto" w:fill="FFFFFF"/>
    </w:rPr>
  </w:style>
  <w:style w:type="character" w:customStyle="1" w:styleId="35">
    <w:name w:val="Основной текст (3) + Не курсив"/>
    <w:aliases w:val="Интервал 0 pt3"/>
    <w:basedOn w:val="32"/>
    <w:uiPriority w:val="99"/>
    <w:rsid w:val="009C7484"/>
    <w:rPr>
      <w:rFonts w:ascii="Bookman Old Style" w:hAnsi="Bookman Old Style" w:cs="Bookman Old Style"/>
      <w:i/>
      <w:iCs/>
      <w:noProof/>
      <w:spacing w:val="0"/>
      <w:sz w:val="18"/>
      <w:szCs w:val="18"/>
      <w:shd w:val="clear" w:color="auto" w:fill="FFFFFF"/>
    </w:rPr>
  </w:style>
  <w:style w:type="character" w:customStyle="1" w:styleId="af">
    <w:name w:val="Основной текст + Курсив"/>
    <w:aliases w:val="Интервал 0 pt2"/>
    <w:basedOn w:val="11"/>
    <w:rsid w:val="009C7484"/>
    <w:rPr>
      <w:rFonts w:ascii="Bookman Old Style" w:hAnsi="Bookman Old Style" w:cs="Bookman Old Style"/>
      <w:i/>
      <w:iCs/>
      <w:spacing w:val="10"/>
      <w:sz w:val="18"/>
      <w:szCs w:val="18"/>
      <w:shd w:val="clear" w:color="auto" w:fill="FFFFFF"/>
    </w:rPr>
  </w:style>
  <w:style w:type="character" w:customStyle="1" w:styleId="66">
    <w:name w:val="Заголовок №66"/>
    <w:basedOn w:val="6"/>
    <w:uiPriority w:val="99"/>
    <w:rsid w:val="009C7484"/>
    <w:rPr>
      <w:rFonts w:ascii="Franklin Gothic Medium" w:hAnsi="Franklin Gothic Medium" w:cs="Franklin Gothic Medium"/>
      <w:i/>
      <w:iCs/>
      <w:spacing w:val="0"/>
      <w:sz w:val="26"/>
      <w:szCs w:val="26"/>
      <w:shd w:val="clear" w:color="auto" w:fill="FFFFFF"/>
    </w:rPr>
  </w:style>
  <w:style w:type="character" w:customStyle="1" w:styleId="39">
    <w:name w:val="Основной текст (3)9"/>
    <w:basedOn w:val="32"/>
    <w:uiPriority w:val="99"/>
    <w:rsid w:val="009C7484"/>
    <w:rPr>
      <w:rFonts w:ascii="Bookman Old Style" w:hAnsi="Bookman Old Style" w:cs="Bookman Old Style"/>
      <w:i/>
      <w:iCs/>
      <w:spacing w:val="10"/>
      <w:sz w:val="18"/>
      <w:szCs w:val="18"/>
      <w:shd w:val="clear" w:color="auto" w:fill="FFFFFF"/>
    </w:rPr>
  </w:style>
  <w:style w:type="character" w:customStyle="1" w:styleId="88">
    <w:name w:val="Основной текст (8)8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24">
    <w:name w:val="Основной текст + Полужирный2"/>
    <w:basedOn w:val="11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640">
    <w:name w:val="Основной текст (6)4"/>
    <w:basedOn w:val="60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65">
    <w:name w:val="Основной текст (6) + Не полужирный"/>
    <w:basedOn w:val="60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 + Полужирный1"/>
    <w:basedOn w:val="11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 (3)8"/>
    <w:basedOn w:val="32"/>
    <w:uiPriority w:val="99"/>
    <w:rsid w:val="009C7484"/>
    <w:rPr>
      <w:rFonts w:ascii="Bookman Old Style" w:hAnsi="Bookman Old Style" w:cs="Bookman Old Style"/>
      <w:i/>
      <w:iCs/>
      <w:spacing w:val="10"/>
      <w:sz w:val="18"/>
      <w:szCs w:val="18"/>
      <w:shd w:val="clear" w:color="auto" w:fill="FFFFFF"/>
    </w:rPr>
  </w:style>
  <w:style w:type="character" w:customStyle="1" w:styleId="87">
    <w:name w:val="Основной текст (8)7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632">
    <w:name w:val="Основной текст (6)3"/>
    <w:basedOn w:val="60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650">
    <w:name w:val="Заголовок №65"/>
    <w:basedOn w:val="6"/>
    <w:uiPriority w:val="99"/>
    <w:rsid w:val="009C7484"/>
    <w:rPr>
      <w:rFonts w:ascii="Franklin Gothic Medium" w:hAnsi="Franklin Gothic Medium" w:cs="Franklin Gothic Medium"/>
      <w:i/>
      <w:iCs/>
      <w:spacing w:val="0"/>
      <w:sz w:val="26"/>
      <w:szCs w:val="26"/>
      <w:shd w:val="clear" w:color="auto" w:fill="FFFFFF"/>
    </w:rPr>
  </w:style>
  <w:style w:type="character" w:customStyle="1" w:styleId="320">
    <w:name w:val="Заголовок №32"/>
    <w:basedOn w:val="31"/>
    <w:uiPriority w:val="99"/>
    <w:rsid w:val="009C7484"/>
    <w:rPr>
      <w:rFonts w:ascii="Franklin Gothic Medium" w:hAnsi="Franklin Gothic Medium" w:cs="Franklin Gothic Medium"/>
      <w:smallCaps/>
      <w:spacing w:val="0"/>
      <w:sz w:val="35"/>
      <w:szCs w:val="35"/>
      <w:shd w:val="clear" w:color="auto" w:fill="FFFFFF"/>
    </w:rPr>
  </w:style>
  <w:style w:type="character" w:customStyle="1" w:styleId="641">
    <w:name w:val="Заголовок №64"/>
    <w:basedOn w:val="6"/>
    <w:uiPriority w:val="99"/>
    <w:rsid w:val="009C7484"/>
    <w:rPr>
      <w:rFonts w:ascii="Franklin Gothic Medium" w:hAnsi="Franklin Gothic Medium" w:cs="Franklin Gothic Medium"/>
      <w:i/>
      <w:iCs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633">
    <w:name w:val="Заголовок №63"/>
    <w:basedOn w:val="6"/>
    <w:uiPriority w:val="99"/>
    <w:rsid w:val="009C7484"/>
    <w:rPr>
      <w:rFonts w:ascii="Franklin Gothic Medium" w:hAnsi="Franklin Gothic Medium" w:cs="Franklin Gothic Medium"/>
      <w:i/>
      <w:iCs/>
      <w:spacing w:val="0"/>
      <w:sz w:val="26"/>
      <w:szCs w:val="26"/>
      <w:shd w:val="clear" w:color="auto" w:fill="FFFFFF"/>
    </w:rPr>
  </w:style>
  <w:style w:type="character" w:customStyle="1" w:styleId="85">
    <w:name w:val="Основной текст (8)5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620">
    <w:name w:val="Заголовок №62"/>
    <w:basedOn w:val="6"/>
    <w:uiPriority w:val="99"/>
    <w:rsid w:val="009C7484"/>
    <w:rPr>
      <w:rFonts w:ascii="Franklin Gothic Medium" w:hAnsi="Franklin Gothic Medium" w:cs="Franklin Gothic Medium"/>
      <w:i/>
      <w:iCs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 + 14"/>
    <w:aliases w:val="5 pt,Полужирный,Интервал 0 pt,Колонтитул + Palatino Linotype,12 pt,Основной текст (7) + 82"/>
    <w:basedOn w:val="a0"/>
    <w:uiPriority w:val="99"/>
    <w:rsid w:val="009C74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9"/>
      <w:szCs w:val="29"/>
      <w:u w:val="none"/>
      <w:effect w:val="none"/>
    </w:rPr>
  </w:style>
  <w:style w:type="character" w:customStyle="1" w:styleId="6a">
    <w:name w:val="Основной текст (6) + Не курсив"/>
    <w:basedOn w:val="60"/>
    <w:rsid w:val="009C74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2">
    <w:name w:val="Основной текст (4)12"/>
    <w:basedOn w:val="a0"/>
    <w:uiPriority w:val="99"/>
    <w:rsid w:val="009C7484"/>
    <w:rPr>
      <w:rFonts w:ascii="Bookman Old Style" w:hAnsi="Bookman Old Style" w:cs="Bookman Old Style" w:hint="default"/>
      <w:spacing w:val="0"/>
      <w:sz w:val="17"/>
      <w:szCs w:val="17"/>
    </w:rPr>
  </w:style>
  <w:style w:type="character" w:customStyle="1" w:styleId="100">
    <w:name w:val="Основной текст + Полужирный10"/>
    <w:basedOn w:val="11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818">
    <w:name w:val="Основной текст (8)18"/>
    <w:basedOn w:val="a0"/>
    <w:uiPriority w:val="99"/>
    <w:rsid w:val="009C7484"/>
    <w:rPr>
      <w:rFonts w:ascii="Bookman Old Style" w:hAnsi="Bookman Old Style" w:cs="Bookman Old Style" w:hint="default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11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817">
    <w:name w:val="Основной текст (8)17"/>
    <w:basedOn w:val="81"/>
    <w:uiPriority w:val="99"/>
    <w:rsid w:val="009C7484"/>
    <w:rPr>
      <w:rFonts w:ascii="Bookman Old Style" w:hAnsi="Bookman Old Style" w:cs="Bookman Old Style"/>
      <w:b/>
      <w:bCs/>
      <w:i/>
      <w:iCs/>
      <w:spacing w:val="10"/>
      <w:w w:val="100"/>
      <w:sz w:val="18"/>
      <w:szCs w:val="18"/>
      <w:shd w:val="clear" w:color="auto" w:fill="FFFFFF"/>
    </w:rPr>
  </w:style>
  <w:style w:type="character" w:customStyle="1" w:styleId="616">
    <w:name w:val="Заголовок №616"/>
    <w:basedOn w:val="6"/>
    <w:uiPriority w:val="99"/>
    <w:rsid w:val="009C7484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84">
    <w:name w:val="Основной текст + Полужирный8"/>
    <w:basedOn w:val="11"/>
    <w:uiPriority w:val="99"/>
    <w:rsid w:val="009C7484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4110">
    <w:name w:val="Основной текст (4)11"/>
    <w:basedOn w:val="a0"/>
    <w:uiPriority w:val="99"/>
    <w:rsid w:val="009C7484"/>
    <w:rPr>
      <w:rFonts w:ascii="Bookman Old Style" w:hAnsi="Bookman Old Style" w:cs="Bookman Old Style" w:hint="default"/>
      <w:spacing w:val="0"/>
      <w:sz w:val="17"/>
      <w:szCs w:val="17"/>
    </w:rPr>
  </w:style>
  <w:style w:type="table" w:styleId="af0">
    <w:name w:val="Table Grid"/>
    <w:basedOn w:val="a1"/>
    <w:uiPriority w:val="59"/>
    <w:rsid w:val="009C7484"/>
    <w:pPr>
      <w:spacing w:before="0"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9C7484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nhideWhenUsed/>
    <w:rsid w:val="00F528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528B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F528BA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F528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F528B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f3">
    <w:name w:val="Normal (Web)"/>
    <w:basedOn w:val="a"/>
    <w:unhideWhenUsed/>
    <w:rsid w:val="00F528BA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header"/>
    <w:basedOn w:val="a"/>
    <w:link w:val="af5"/>
    <w:uiPriority w:val="99"/>
    <w:unhideWhenUsed/>
    <w:rsid w:val="00F528B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528BA"/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6"/>
    <w:semiHidden/>
    <w:rsid w:val="00F52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unhideWhenUsed/>
    <w:rsid w:val="00F52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8"/>
    <w:semiHidden/>
    <w:rsid w:val="00F52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semiHidden/>
    <w:unhideWhenUsed/>
    <w:rsid w:val="00F528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">
    <w:name w:val="Основной текст с отступом 31"/>
    <w:basedOn w:val="a"/>
    <w:rsid w:val="00F528BA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52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528BA"/>
    <w:pPr>
      <w:widowControl w:val="0"/>
      <w:suppressAutoHyphens/>
      <w:autoSpaceDE w:val="0"/>
      <w:spacing w:before="0" w:after="0" w:line="240" w:lineRule="auto"/>
      <w:ind w:left="0"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F528BA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Текст1"/>
    <w:basedOn w:val="a"/>
    <w:uiPriority w:val="99"/>
    <w:rsid w:val="00F528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F528B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1">
    <w:name w:val="Style1"/>
    <w:basedOn w:val="a"/>
    <w:uiPriority w:val="99"/>
    <w:rsid w:val="00F528BA"/>
    <w:pPr>
      <w:widowControl w:val="0"/>
      <w:autoSpaceDE w:val="0"/>
      <w:autoSpaceDN w:val="0"/>
      <w:adjustRightInd w:val="0"/>
      <w:spacing w:after="0" w:line="41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28BA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F528BA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F528BA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528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528BA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Основной текст + Полужирный"/>
    <w:basedOn w:val="a0"/>
    <w:uiPriority w:val="99"/>
    <w:rsid w:val="00F528BA"/>
    <w:rPr>
      <w:rFonts w:ascii="Palatino Linotype" w:hAnsi="Palatino Linotype" w:cs="Palatino Linotype"/>
      <w:b/>
      <w:bCs/>
      <w:spacing w:val="0"/>
      <w:sz w:val="20"/>
      <w:szCs w:val="20"/>
    </w:rPr>
  </w:style>
  <w:style w:type="character" w:customStyle="1" w:styleId="29">
    <w:name w:val="Оглавление 2 Знак"/>
    <w:link w:val="2a"/>
    <w:uiPriority w:val="99"/>
    <w:rsid w:val="00F528BA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styleId="2a">
    <w:name w:val="toc 2"/>
    <w:basedOn w:val="a"/>
    <w:next w:val="a"/>
    <w:link w:val="29"/>
    <w:uiPriority w:val="99"/>
    <w:rsid w:val="00F528BA"/>
    <w:pPr>
      <w:shd w:val="clear" w:color="auto" w:fill="FFFFFF"/>
      <w:spacing w:before="1980" w:after="0" w:line="288" w:lineRule="exact"/>
    </w:pPr>
    <w:rPr>
      <w:rFonts w:ascii="Bookman Old Style" w:eastAsiaTheme="minorHAnsi" w:hAnsi="Bookman Old Style" w:cs="Bookman Old Style"/>
      <w:sz w:val="19"/>
      <w:szCs w:val="19"/>
      <w:lang w:eastAsia="en-US"/>
    </w:rPr>
  </w:style>
  <w:style w:type="character" w:customStyle="1" w:styleId="2b">
    <w:name w:val="Оглавление2"/>
    <w:basedOn w:val="29"/>
    <w:uiPriority w:val="99"/>
    <w:rsid w:val="00F528BA"/>
    <w:rPr>
      <w:rFonts w:ascii="Bookman Old Style" w:hAnsi="Bookman Old Style" w:cs="Bookman Old Style"/>
      <w:sz w:val="19"/>
      <w:szCs w:val="19"/>
      <w:shd w:val="clear" w:color="auto" w:fill="FFFFFF"/>
    </w:rPr>
  </w:style>
  <w:style w:type="numbering" w:customStyle="1" w:styleId="18">
    <w:name w:val="Нет списка1"/>
    <w:next w:val="a2"/>
    <w:uiPriority w:val="99"/>
    <w:semiHidden/>
    <w:unhideWhenUsed/>
    <w:rsid w:val="00B02B82"/>
  </w:style>
  <w:style w:type="table" w:customStyle="1" w:styleId="2c">
    <w:name w:val="Сетка таблицы2"/>
    <w:basedOn w:val="a1"/>
    <w:next w:val="af0"/>
    <w:uiPriority w:val="59"/>
    <w:rsid w:val="00B02B82"/>
    <w:pPr>
      <w:spacing w:before="0"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02B82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Основной текст 2 Знак1"/>
    <w:basedOn w:val="a0"/>
    <w:uiPriority w:val="99"/>
    <w:semiHidden/>
    <w:rsid w:val="00B02B82"/>
    <w:rPr>
      <w:rFonts w:eastAsiaTheme="minorEastAsia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B02B82"/>
    <w:rPr>
      <w:rFonts w:eastAsiaTheme="minorEastAsia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B02B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se.gar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2020-08-12T08:08:00Z</cp:lastPrinted>
  <dcterms:created xsi:type="dcterms:W3CDTF">2017-03-13T13:03:00Z</dcterms:created>
  <dcterms:modified xsi:type="dcterms:W3CDTF">2020-08-18T07:17:00Z</dcterms:modified>
</cp:coreProperties>
</file>